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7561" w:rsidRDefault="00BD7561">
      <w:r>
        <w:t>淨土大經解演義節要</w:t>
      </w:r>
      <w:r>
        <w:t>—</w:t>
      </w:r>
      <w:r>
        <w:t>財色名食睡的誘惑，你能跳得出去嗎？　　（第七六九集）　　檔名：</w:t>
      </w:r>
      <w:r>
        <w:t xml:space="preserve">29-519-0769 </w:t>
      </w:r>
    </w:p>
    <w:p w:rsidR="00BD7561" w:rsidRDefault="00BD7561">
      <w:pPr>
        <w:pStyle w:val="a3"/>
      </w:pPr>
      <w:r>
        <w:t xml:space="preserve">　　我們現在煩惱習氣很重，確實知道自己現在是在凡夫地，解悟有了，沒有證悟，知道怎麼個修行法，可是功夫不得力，為什麼不得力？煩惱習氣放不下！這句話說起來容易，做起來是真難。自私自利放不下，名聞利養放不下，五欲六塵的貪戀放不下，貪瞋痴慢放不下。古時候修行比現在容易，為什麼？從小倫理、道德、因果的根紮得深，社會上可以說人人都是好人。為什麼？這種教育，扎根的教育，每個人都學過。這樁事情與識字不識字沒關係，與上學不上學也沒關係，從一出生，父母、家裡面的大人在你面前表演的都是正面的，沒有負面的，所以從小就學好了。社會純樸，沒有像現在這麼多的誘惑，都很老實，叫老成，修行容易。現在這個社會修行非常不容易，裡面有貪瞋痴慢疑，這是煩惱習氣的根，比什麼都嚴重，佛法裡把它比喻作地獄五條根，貪瞋痴慢疑是地獄五條根，習氣裡面的怨恨惱怒煩，外面財色名食睡的誘惑，合起來講這是魔掌，你能跳得出去嗎？我們如果不是天天在經教裡面學習，時時刻刻提高警覺，就這麼一點點小的功夫都保不住，遑論提升。所以同體大悲的認知就非常重要，眾生跟我同體。知道是一體，這是講倫理，佛家的倫理；道家也講到，「天地與我同根，萬物與我一體」，道家的倫理。</w:t>
      </w:r>
      <w:r>
        <w:t xml:space="preserve"> </w:t>
      </w:r>
    </w:p>
    <w:p w:rsidR="00BD7561" w:rsidRDefault="00BD7561">
      <w:pPr>
        <w:pStyle w:val="a3"/>
      </w:pPr>
      <w:r>
        <w:t xml:space="preserve">　　下面說「人所寶愛，莫過自身」，人之最愛是自己的身體。現在看一切眾生跟自己是一體，沒有兩樣。我們身體不健康、身體不舒服，肯定時時刻刻都會念著，時時刻刻的想著快點把它治好，恢復健康。現在這個社會，多少人失去健康，尤其是精神方面的健康。怎麼失掉？迷惑自性就是失掉。佛菩薩慈悲，他來幫助我們，幫助我們療癒，用什麼方法？教學，破迷開悟，這是救度一切眾生。覺悟了都是佛、都是菩薩，迷惑了就是眾生。眾生那麼樣的難成佛，問題就是沒有徹底把名聞利養放下，起心動念沒有離開名聞利養；比別人淡一點，可能，但是這種濃淡非常不穩定，表面上看相當淡了，名利一現前立刻就產生變化，把持不住。這是什麼原因？我們現在總算是明白了，沒有根，我們的修行沒有根，所以才會有這個現象。如何能像被歌利王割截身體都不動心，那才能成就。沒有絲毫懷疑，沒有絲毫自私，沒有絲毫的嫉妒，為什麼？一切眾生跟我是一不是二，別人就是自己，別人佔我一點便宜，沒有怨恨，有歡喜心，這是菩薩，這不是凡人。別人毀謗、損害我，陷害我，我也歡喜，沒有一絲毫怨恨，為什麼？提升自己，來考驗自己，真的是一體，我想幫他提升，他也常常在提升我，無論是有意無意。有的時候做得太過分了，但是你如果是真修行</w:t>
      </w:r>
      <w:r>
        <w:t>人，你就沒有感覺得他太過分，你還認為他還不夠。所以在這個境界裡面，真妄、邪正、是非、善惡都不存在，一片清淨平等覺，這真心完全顯露。如果還是自私自利沒放下，名聞利養沒放下，這也看不慣、那也看不慣，那就白修了，一絲毫的長進都沒有。在世間頂多你長一點「記問之學」，後頭有一句話說「不足以為人師也」，你學到的是一點佛法皮毛的常識，真正佛法沒學到。六祖惠能大師講得好，真正佛法與文字言說不相干，用現在的話說，完全是心態的轉變、心態的回歸。中國老祖宗說得好，「人性本善」，回歸到本善，這是真修行，這功夫叫真得力。　　節錄自：</w:t>
      </w:r>
      <w:r>
        <w:t>02-039-0137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7561" w:rsidRDefault="00BD7561" w:rsidP="00BD7561">
      <w:r>
        <w:separator/>
      </w:r>
    </w:p>
  </w:endnote>
  <w:endnote w:type="continuationSeparator" w:id="0">
    <w:p w:rsidR="00BD7561" w:rsidRDefault="00BD7561" w:rsidP="00BD7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7561" w:rsidRDefault="00BD7561" w:rsidP="00BD7561">
      <w:r>
        <w:separator/>
      </w:r>
    </w:p>
  </w:footnote>
  <w:footnote w:type="continuationSeparator" w:id="0">
    <w:p w:rsidR="00BD7561" w:rsidRDefault="00BD7561" w:rsidP="00BD75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61"/>
    <w:rsid w:val="00BD756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75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75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75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75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