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CA54B9" w14:textId="77777777" w:rsidR="007C594B" w:rsidRDefault="007C594B">
      <w:r>
        <w:t>淨土大經解演義節要</w:t>
      </w:r>
      <w:r>
        <w:t>—</w:t>
      </w:r>
      <w:r>
        <w:t>雖然富有，但生活不快樂　　（第七八四集）　　檔名：</w:t>
      </w:r>
      <w:r>
        <w:t xml:space="preserve">29-519-0784 </w:t>
      </w:r>
    </w:p>
    <w:p w14:paraId="3E20E572" w14:textId="77777777" w:rsidR="007C594B" w:rsidRDefault="007C594B">
      <w:pPr>
        <w:pStyle w:val="a3"/>
      </w:pPr>
      <w:r>
        <w:t xml:space="preserve">　　你遠離物質生活的貧乏，你得到財富你富有了。這個地方指的是佛法，佛法比世間七寶還要珍貴，世間的財寶能幫助你身命，使你的身體身命得到舒適的生活。法寶能幫助你的慧命，也就是法寶帶給你是精神生活，比物質生活更殊勝。物質生活再豐富，沒有精神生活，所謂富而不樂，他雖然富有，雖然地位很高，他日子過得很辛苦。這我們常常看到的，在我們社會上你幾乎每天都看到，他的生活不快樂、不幸福。可是精神生活豐富的人，他快樂，雖然貧沒財富，賤沒地位，在社會上沒地位、沒有財富，可他天天快樂。樂從哪裡來？樂從智慧來的，智慧是精神生活的泉源，他真正帶給你幸福美滿，快樂無比。淺而言之，有智慧的人不造業，不造業就不受苦報，將來這個身體沒有了，絕對不到三惡道去。心地清淨，功夫好一點的人知道自己到哪裡去，不一定是學佛才預知時至，不學佛的人也有預知時至的。許多生天的人預知時至，臨命終時天人來接引，天上的童男童女來接引他往生，他曉得他什麼時候走。天上福報比人間就大多了，心地也清淨多！修行功夫好，證得果位的，那更不必說了，有阿羅漢接引、善神接引、菩薩接引。往生西方極樂世界是阿彌陀佛來接引，你看多麼殊勝，這叫做寶王三昧。</w:t>
      </w:r>
      <w:r>
        <w:t xml:space="preserve"> </w:t>
      </w:r>
    </w:p>
    <w:p w14:paraId="0F0F0EA6" w14:textId="77777777" w:rsidR="007C594B" w:rsidRDefault="007C594B">
      <w:pPr>
        <w:pStyle w:val="a3"/>
      </w:pPr>
      <w:r>
        <w:t xml:space="preserve">　　念佛三昧怎麼修？這經上告訴我們「發菩提心，一向專念」。什麼時候得三昧？三昧是梵語，翻成中國的意思是正受、正定，受是享受，正受是正常的享受。佛在經上告訴我們，六道凡夫你日常生活享受是不正常的，佛給我們講五種，身有苦樂，心有憂喜。所以這五種受是身心合起來講，苦樂憂喜捨，最後捨那個字是身沒有苦樂，心裡也沒有憂喜，苦樂憂喜現在都沒有，這叫捨受。實際上捨受跟正受是非常接近，為什麼叫捨不叫正？因為你那個時間很短，很快你又有苦樂憂喜了。正受是苦樂憂喜真的沒有了，苦樂憂喜捨都沒有了這叫正受，正受就是我們經題上講的「清淨平等覺」。清淨是阿羅漢、辟支佛的正受，他們的三昧境界；平等是菩薩的正受；覺是諸佛的正受，我們通常講四十一位法身大士。得到覺當然清淨平等都具足，得到平等，覺沒有得到，得到平等他有清淨，就是後面包括前面，前面不包括後面。所以念佛法門稱為寶王三昧，這太難得，太稀有了。「今日世尊開演淨土法門，故入念佛寶王三昧」，所以才有這種奇特的放光現瑞，這是自自然然的感應，佛陀沒有起心動念，這是我們一定要知道的。　　節錄自：</w:t>
      </w:r>
      <w:r>
        <w:t>02-039-0140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81042F" w14:textId="77777777" w:rsidR="007C594B" w:rsidRDefault="007C594B" w:rsidP="007C594B">
      <w:r>
        <w:separator/>
      </w:r>
    </w:p>
  </w:endnote>
  <w:endnote w:type="continuationSeparator" w:id="0">
    <w:p w14:paraId="68B7CA55" w14:textId="77777777" w:rsidR="007C594B" w:rsidRDefault="007C594B" w:rsidP="007C59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60A89A" w14:textId="77777777" w:rsidR="007C594B" w:rsidRDefault="007C594B" w:rsidP="007C594B">
      <w:r>
        <w:separator/>
      </w:r>
    </w:p>
  </w:footnote>
  <w:footnote w:type="continuationSeparator" w:id="0">
    <w:p w14:paraId="2CA21720" w14:textId="77777777" w:rsidR="007C594B" w:rsidRDefault="007C594B" w:rsidP="007C594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594B"/>
    <w:rsid w:val="007C594B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8D8AE29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C594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C594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C594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C594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152</Words>
  <Characters>870</Characters>
  <Application>Microsoft Office Word</Application>
  <DocSecurity>0</DocSecurity>
  <Lines>7</Lines>
  <Paragraphs>2</Paragraphs>
  <ScaleCrop>false</ScaleCrop>
  <Company/>
  <LinksUpToDate>false</LinksUpToDate>
  <CharactersWithSpaces>1020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2025-10-14T11:59:00Z</dcterms:created>
  <dcterms:modified xsi:type="dcterms:W3CDTF">2025-10-14T11:59:00Z</dcterms:modified>
</cp:coreProperties>
</file>