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177A4" w:rsidRDefault="00A177A4">
      <w:r>
        <w:t>淨土大經解演義節要</w:t>
      </w:r>
      <w:r>
        <w:t>—</w:t>
      </w:r>
      <w:r>
        <w:t>為什麼災難不斷在擴大　　（第八Ｏ四集）　　檔名：</w:t>
      </w:r>
      <w:r>
        <w:t xml:space="preserve">29-519-0804 </w:t>
      </w:r>
    </w:p>
    <w:p w:rsidR="00A177A4" w:rsidRDefault="00A177A4">
      <w:pPr>
        <w:pStyle w:val="a3"/>
      </w:pPr>
      <w:r>
        <w:t xml:space="preserve">　　十法界裡頭有凋謝，十法界裡頭有衰老，十法界裡面有生滅，為什麼？它識做主宰，它有念頭。佛講「一切法從心想生」，這個心想是兩層意思，十法界以上也是心想生，但是它沒有識，就是它沒有妄想分別執著；但是十法界以下，四聖法界跟六道它是有生有滅，就是它有念頭，關鍵在此地。你把這個搞清楚之後，佛經上講的這個你完全明白了。這念頭作用很明顯，我們能夠體會到，人在心情自在的時候、快樂的時候，沒有感覺得衰老，你沒想到老，所以你年年都年輕。大概在什麼時候？三十歲之前沒想到老，你的變化不大。中年以後就想到老了，想到老了那樣子就一年比一年老。特別是什麼？是工作的時候，你看你工作很多，我有很多同學、朋友，在政府機關做事情，每天忙著他的公務，也很開心，不亦樂乎。可是忽然退休，年齡到了退休，退休就想到老了，退休了，退休之後兩年沒見面，打電話，聽說我在哪裡，跟我碰個面。我一見面嚇呆了，好像一下老了十年的樣子，怎麼兩年就衰老十年？為什麼？他天天在想著、念著老，老的時候他就念著有病，所以他身體就有病，天天要去看病，離不開醫院了，一切法從心想生。</w:t>
      </w:r>
      <w:r>
        <w:t xml:space="preserve"> </w:t>
      </w:r>
    </w:p>
    <w:p w:rsidR="00A177A4" w:rsidRDefault="00A177A4">
      <w:pPr>
        <w:pStyle w:val="a3"/>
      </w:pPr>
      <w:r>
        <w:t xml:space="preserve">　　我那些老朋友常常碰到我，他說你為什麼好像衰老得很慢？我說我沒想到老，我還在工作，我天天在讀經、天天在教學，我還沒退休；如果退休了，恐怕跟你們就差不多，就很快了。就這麼個道理，一切法從心想生，你想善，沒有一樣不善；你想不善，就沒有一樣是善。身體是這樣的，家庭、工作、國家到世界，都不離開這個原理。今天整個世界的社會動亂不安，整個地球上的災難變異頻率不斷在上升，災難不斷在擴大，什麼原因？我們的念頭不善，起心動念都是自私自利、都是名聞利養、都是是非人我。最不好的念頭，就是損人利己，這很不好的念頭。跟中國古時候不一樣，受教育不同，古時候的教育，教育的目的不是教你賺錢，不是教你升官發財，教你做聖人、教你做賢人。古人你看一開口讀書志在聖賢，志是什麼？目標。為什麼要讀書？做聖人、做賢人。這個概念，在中國我相信不止一萬年，中國有文字記載的歷史五千年，上古那個五百年是傳說，真正有文字黃帝時候才發明，到我們現在四千五百年這有文字。沒有文字之前，中國有沒有文化？有，肯定有，所以我們的傳統文化歷史悠久，源遠流長。我相信我們不輸給印度，印度婆羅門教，他們說一萬三千多年歷史。我相信，他們不重視文字，他沒有記載，代代相傳。　　節錄自：</w:t>
      </w:r>
      <w:r>
        <w:t>02-039-0152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177A4" w:rsidRDefault="00A177A4" w:rsidP="00A177A4">
      <w:r>
        <w:separator/>
      </w:r>
    </w:p>
  </w:endnote>
  <w:endnote w:type="continuationSeparator" w:id="0">
    <w:p w:rsidR="00A177A4" w:rsidRDefault="00A177A4" w:rsidP="00A177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177A4" w:rsidRDefault="00A177A4" w:rsidP="00A177A4">
      <w:r>
        <w:separator/>
      </w:r>
    </w:p>
  </w:footnote>
  <w:footnote w:type="continuationSeparator" w:id="0">
    <w:p w:rsidR="00A177A4" w:rsidRDefault="00A177A4" w:rsidP="00A177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7A4"/>
    <w:rsid w:val="00A177A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77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77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77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77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2025-10-14T12:00:00Z</dcterms:created>
  <dcterms:modified xsi:type="dcterms:W3CDTF">2025-10-14T12:00:00Z</dcterms:modified>
</cp:coreProperties>
</file>