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3A57" w:rsidRDefault="00A83A57">
      <w:r>
        <w:t>淨土大經解演義節要</w:t>
      </w:r>
      <w:r>
        <w:t>—</w:t>
      </w:r>
      <w:r>
        <w:t>學很多東西，心就會不專　　（第八二二集）　　檔名：</w:t>
      </w:r>
      <w:r>
        <w:t xml:space="preserve">29-519-0822 </w:t>
      </w:r>
    </w:p>
    <w:p w:rsidR="00A83A57" w:rsidRDefault="00A83A57">
      <w:pPr>
        <w:pStyle w:val="a3"/>
      </w:pPr>
      <w:r>
        <w:t xml:space="preserve">　　我發心成佛為的是什麼？就是為這個，不為自己，是為度眾生。要度眾生，得先成就自己，自己沒有成就，你就度不了眾生。要成就自己，先要成就自己德行，「煩惱無盡誓願斷」，這是成就德行，你有煩惱可不行。怎麼斷煩惱？持戒修定，這才能斷煩惱。所以佛教，今天在全世界，佛教衰了，衰到極處，什麼原因？學佛的人有，研究經教的還不少，戒律沒有了。古德說得好，戒律沒有了，佛法就沒有了；禮沒有了，儒就沒有了；因果沒有了，道就沒有了。從這個話來講，今天儒釋道都沒有了。我們要想在這一生有一點成就，真正能往生西方極樂世界，這三個根重要！無論是為自己，還是為正法久住，都要把它做出來，這三個根要做出來。現在人要用身教，言教沒用，不相信，要做出來給他看，才能感動人，所以這一條重要。古大德教給我們，「一門深入，長時薰修」，是教什麼？就是教煩惱無盡誓願斷，是教這個的，不是後頭這一條。</w:t>
      </w:r>
      <w:r>
        <w:t xml:space="preserve"> </w:t>
      </w:r>
    </w:p>
    <w:p w:rsidR="00A83A57" w:rsidRDefault="00A83A57">
      <w:pPr>
        <w:pStyle w:val="a3"/>
      </w:pPr>
      <w:r>
        <w:t xml:space="preserve">　　煩惱斷盡了，你才學法門，為什麼？煩惱斷盡了，開悟了，不就跟龍樹菩薩一樣嗎？跟惠能大師一樣嗎？法門怎麼個學法？聽聽就行了，學習經教，翻個幾頁，後面就全懂了，這個厲害！所以「煩惱無盡誓願斷」是戒定，「法門無量誓願學」是智慧開了。在佛法裡頭，宗門就是走這個路子，智慧沒有開，不看經，為什麼？會擾亂、會干擾，不看經；智慧開了之後再看經，叫悟後起修。跟教下不一樣，教下是對中下根機的，宗門是對上上根人的，上上根人會在一生當中成就，明心見性。上根的人能學，未必能夠開悟，悟也有，是小悟、大悟，大徹大悟他做不到。所以教下這個就廣了，為什麼？中下人多，佔絕對大多數。那它的方法，實在講跟禪的原理是完全相同，你看教你十年，一門深入，長時薰修，你就懂得它的意思。十年就專攻一部經，不換題目，為什麼？得定。如果學很多東西，你心就不專；不讓你學很多，就讓你學一樣，到真正得定，開智慧了，才准許你學。教下跟宗門不一樣，宗門嚴格，不真正開悟，決定不許可你學。在教下，大概到大悟這個階段你就可以涉獵經典，積小悟成大悟，一看都能會通，一經通一切經通。　　節錄自：</w:t>
      </w:r>
      <w:r>
        <w:t>02-039-0165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3A57" w:rsidRDefault="00A83A57" w:rsidP="00A83A57">
      <w:r>
        <w:separator/>
      </w:r>
    </w:p>
  </w:endnote>
  <w:endnote w:type="continuationSeparator" w:id="0">
    <w:p w:rsidR="00A83A57" w:rsidRDefault="00A83A57" w:rsidP="00A83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3A57" w:rsidRDefault="00A83A57" w:rsidP="00A83A57">
      <w:r>
        <w:separator/>
      </w:r>
    </w:p>
  </w:footnote>
  <w:footnote w:type="continuationSeparator" w:id="0">
    <w:p w:rsidR="00A83A57" w:rsidRDefault="00A83A57" w:rsidP="00A83A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57"/>
    <w:rsid w:val="00A83A5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3A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3A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3A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3A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