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3F5" w:rsidRDefault="003833F5">
      <w:r>
        <w:t>淨土大經解演義節要</w:t>
      </w:r>
      <w:r>
        <w:t>—</w:t>
      </w:r>
      <w:r>
        <w:t>謝謝騙我的人　　（第八二九集）　　檔名：</w:t>
      </w:r>
      <w:r>
        <w:t xml:space="preserve">29-519-0829 </w:t>
      </w:r>
    </w:p>
    <w:p w:rsidR="003833F5" w:rsidRDefault="003833F5">
      <w:pPr>
        <w:pStyle w:val="a3"/>
      </w:pPr>
      <w:r>
        <w:t xml:space="preserve">　　我們辛辛苦苦在這裡賺了一些錢，被人騙了、被人坑了，心裡很難過，這個念頭不好，這個念頭什麼？將來會到餓鬼道，會去討債。這是因果報應，生生世世沒完沒了，糾纏不清，這個事情麻煩。你真正搞明白了，放下，想到什麼？想到他是未來佛，他本來是佛，我本來是佛，我拿這個供養他就好了，那不就心開意解、歡歡喜喜的，有什麼了不起！是善是惡都在念頭，你只要把念頭放下，善惡二邊都不著，清淨心現前，這才是大利益！然後你會感激，那個騙我的人、坑我的人他是菩薩，要沒有他，我怎麼會放下？他這一示現，我明白了，放下了，不但不怨恨他，還感激他，他幫助我提升境界，他幫助我回歸到清淨心。我們要問，他還有沒有報應？他有，他要不回頭，不像我這樣一樣的回頭，他有性罪。因為什麼？欺騙別人、侮辱別人、毀謗別人、陷害別人，這都是有罪的，這個罪他逃不了，他必須會要受。除非懺悔，真正懺悔，徹底放下；如果不能懺除，這都是三惡道，很麻煩！因果是真的，不是假的，人真正明瞭因果，心就會有約束，決定不敢為非作歹；不但不敢做，念頭都沒有，不善的念頭都沒有。這樣的人法喜充滿，常生歡喜心，為什麼？慢慢的遠離這個世界了，這世界染污，不乾淨，遠離穢土，我們將來生淨土。</w:t>
      </w:r>
      <w:r>
        <w:t xml:space="preserve"> </w:t>
      </w:r>
    </w:p>
    <w:p w:rsidR="003833F5" w:rsidRDefault="003833F5">
      <w:pPr>
        <w:pStyle w:val="a3"/>
      </w:pPr>
      <w:r>
        <w:t xml:space="preserve">　　這個染污要從心地上放下，不是事相，事相放下沒用，要從心裡放下，心裡面痕跡都沒有，你真的回歸清淨。自己心目當中，跟世間自在王一樣，看一切眾生都是諸佛如來。我們對諸佛如來應該恭敬供養，這個心生起來好，這是佛心，你跟佛菩薩沒有兩樣，你入了他們這一流，現在人講入他們的俱樂部，你就提升到佛菩薩的境界裡去了。不要有怨恨，也不要有狂歡，那個都不好，那都是煩惱，喜怒哀樂愛惡欲統統要放下。在這個世間，你看看佛菩薩他們是怎麼演的，演說嘛，他們所表演的就是娑婆世界眾生修行的好樣子。表演出來的十善業、三皈五戒、菩薩六波羅蜜、普賢十願，最圓滿究竟的是這部經上講的阿彌陀佛四十八願，說得詳細。我們的願要跟四十八願相同，你跟阿彌陀佛同願，同心同願，同德同行，你到哪裡去？遍法界虛空界，只有極樂世界阿彌陀佛跟你相應。　　節錄自：</w:t>
      </w:r>
      <w:r>
        <w:t>02-039-0167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33F5" w:rsidRDefault="003833F5" w:rsidP="003833F5">
      <w:r>
        <w:separator/>
      </w:r>
    </w:p>
  </w:endnote>
  <w:endnote w:type="continuationSeparator" w:id="0">
    <w:p w:rsidR="003833F5" w:rsidRDefault="003833F5" w:rsidP="0038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33F5" w:rsidRDefault="003833F5" w:rsidP="003833F5">
      <w:r>
        <w:separator/>
      </w:r>
    </w:p>
  </w:footnote>
  <w:footnote w:type="continuationSeparator" w:id="0">
    <w:p w:rsidR="003833F5" w:rsidRDefault="003833F5" w:rsidP="00383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F5"/>
    <w:rsid w:val="003833F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3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3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3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3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