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6F75" w:rsidRDefault="00796F75">
      <w:r>
        <w:t>淨土大經解演義節要</w:t>
      </w:r>
      <w:r>
        <w:t>—</w:t>
      </w:r>
      <w:r>
        <w:t>貪戀跟傷害，都要放下　　（第八三二集）　　檔名：</w:t>
      </w:r>
      <w:r>
        <w:t xml:space="preserve">29-519-0832 </w:t>
      </w:r>
    </w:p>
    <w:p w:rsidR="00796F75" w:rsidRDefault="00796F75">
      <w:pPr>
        <w:pStyle w:val="a3"/>
      </w:pPr>
      <w:r>
        <w:t xml:space="preserve">　　第二個，要放下對立，怨親都是對立，你所親愛的是你的對立，你所怨恨的也是你對立，對立屬於邊見，二邊。為什麼要放下？遍法界虛空界跟自己是一體，你能跟人對立嗎？對立就錯了，對立的念頭已經造業，意業，行為那就是身業跟口業。沒有對立，一切眾生沒有一個不是善知識，沒有一個不是我的老師。他是善人，我要跟他學習他的善行，雖學習，對於一切善法沒有一絲毫貪戀，為什麼？有一絲毫貪戀，這個善法引發你的煩惱。煩惱是什麼？貪瞋痴慢疑，把那個東西勾起來了，那就錯了，這個東西要不得，所以不起貪戀。順境是你的好增上緣，沒有這個東西，你不知道你的功夫有沒有成就，這一試驗就知道。逆境來了，也是考驗你，你如果不受它的干擾，保持你的清淨平等，你上升了。如果逆境一來，我做這個事情，你看他干擾我，他有罪。他是有罪，我也有罪，我動這念頭就是罪，為什麼？我被他干擾，我沒有提升我自己，反而往下降了。因此順逆境界常常生感恩之心，這個人毀謗我、侮辱我、陷害我，讓我受很大的傷害，都要存感恩，好機會來了，沒有一絲毫的怨恨。</w:t>
      </w:r>
      <w:r>
        <w:t xml:space="preserve"> </w:t>
      </w:r>
    </w:p>
    <w:p w:rsidR="00796F75" w:rsidRDefault="00796F75">
      <w:pPr>
        <w:pStyle w:val="a3"/>
      </w:pPr>
      <w:r>
        <w:t xml:space="preserve">　　你看釋迦牟尼佛在修菩薩道的時候，做忍辱仙人被歌利王割截身體，沒有一絲毫怨恨，感謝他。為什麼？經過這個考試，忍辱波羅蜜得一百分圓滿了，忍辱都圓滿了，提前成佛。釋迦牟尼佛成佛排名在彌勒之後，因為忍辱波羅蜜修圓滿了，他提前，在彌勒菩薩之前成佛，現在彌勒菩薩在他之後，不感恩行嗎？修行修什麼？明白道理，了解事實真相。幹一切壞事的人，嚴重傷害我的人，就像忍辱仙人遇到的歌利王，歌利是梵語，翻成中國意思就暴君，遇到這麼一個國王把他凌遲處死。沒有一絲毫怨恨，心是平等，心是慈悲，知道他也是一尊佛，本來是佛。為什麼會變成這樣子？這樣不善的心行是他一時迷惑，原諒他，沒有放在心上。放在心上那就壞了，那怎麼樣？六道輪迴冤冤相報沒完沒了，雙方都痛苦。所以他覺悟、他明瞭，不放在心上，口上就更沒有，境界提升他成佛了。所以會修行，順境、逆境都是淘汰貪瞋痴慢疑的，你要不在境界裡頭，你到哪裡修？經本不行，經本是說明書。真幹是什麼？真幹是在日常生活，在工作裡面。跟一切眾生相處裡頭這看真功夫，你是覺還是迷，只要境界現前起心動念，迷了，學得再好，能背誦三藏十二部，依舊搞六道輪迴，你出不去，所以要明白這個道理。</w:t>
      </w:r>
      <w:r>
        <w:t xml:space="preserve"> </w:t>
      </w:r>
    </w:p>
    <w:p w:rsidR="00796F75" w:rsidRDefault="00796F75">
      <w:pPr>
        <w:pStyle w:val="a3"/>
      </w:pPr>
      <w:r>
        <w:t xml:space="preserve">　　菩薩道上要感恩、要謙虛、要恭敬，有一點傲慢心完了，馬上就墮落。不但在佛法裡頭，世法都不例外，你看夫子所說的，「如有周公之才之美，使驕且吝，其餘不足觀也」，完了。你說那個驕傲多麻煩，驕傲，自以為是，麻煩透了，看到別人好，生一點嫉妒心，完了。所以普賢菩薩教我們修隨喜功德，人家做一樁好事讚歎，讚歎他有多大功德，我跟他一樣大，沾他的光，你說這個多好。嫉妒的時候，對他有沒有傷害？沒有傷害，缺自己的德，損害自己的德，那個虧可吃大了，做再多的好事，你都沒有辦法掩蓋。特別是德行的根本，現在很少人知道，德行的根本是什麼？世出世間，第一個是孝養父母，第二個是奉事師長。佛法裡頭《觀無量壽佛經》，淨業三福頭兩句那是德行的根本。世出世法的成就靠什麼？你沒有父母，你哪有身體？你沒有師長，你哪來的智慧？所以這是福慧的根。福慧像一棵大樹一樣這是根，不孝父母，不尊重師長，根沒有了，你怎麼能成就？再輝煌的成就都等於零。這個道理不能不懂！　　節錄自：</w:t>
      </w:r>
      <w:r>
        <w:t>02-039-0168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6F75" w:rsidRDefault="00796F75" w:rsidP="00796F75">
      <w:r>
        <w:separator/>
      </w:r>
    </w:p>
  </w:endnote>
  <w:endnote w:type="continuationSeparator" w:id="0">
    <w:p w:rsidR="00796F75" w:rsidRDefault="00796F75" w:rsidP="00796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6F75" w:rsidRDefault="00796F75" w:rsidP="00796F75">
      <w:r>
        <w:separator/>
      </w:r>
    </w:p>
  </w:footnote>
  <w:footnote w:type="continuationSeparator" w:id="0">
    <w:p w:rsidR="00796F75" w:rsidRDefault="00796F75" w:rsidP="00796F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75"/>
    <w:rsid w:val="00796F7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F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F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F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F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