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07C5" w:rsidRDefault="007607C5">
      <w:r>
        <w:t>淨土大經解演義節要</w:t>
      </w:r>
      <w:r>
        <w:t>—</w:t>
      </w:r>
      <w:r>
        <w:t>情緒化的人，老化得很快　　（第八三八集）　　檔名：</w:t>
      </w:r>
      <w:r>
        <w:t xml:space="preserve">29-519-0838 </w:t>
      </w:r>
    </w:p>
    <w:p w:rsidR="007607C5" w:rsidRDefault="007607C5">
      <w:pPr>
        <w:pStyle w:val="a3"/>
      </w:pPr>
      <w:r>
        <w:t xml:space="preserve">　　從這個地方慢慢就認識到什麼？認識到真正的自己，真正自己是整個宇宙的主宰，所以這個意念的力量太大了。如果是我們的念頭純淨純善，你肯定健康長壽，你不會生病。你首先要曉得，佛經上所講是正確的，把貪瞋痴慢疑拔掉，根本沒有這些錯誤的觀念，這些東西統統是假的，沒有一樣是真的。把情緒調理好，讓自己的心時時刻刻得其正；這個正，佛經上叫三昧，三昧是印度話，翻成中國的意思叫正受，就是正常。正常反面就是不正常，什麼是不正常？七情五欲不正常，七情是喜怒哀樂愛惡欲，五欲是財色名食睡，這都不正常。你心裡有這個念頭就不正常，不正常的念頭統統放下，緣沒有了；貪瞋痴慢疑那是因，因沒有了，因跟緣都沒有了，你怎麼會生病！哪有這個道理？不但不會生病，你不會衰老。我們想一想，實報莊嚴土為什麼它永遠不變？它就是沒有這些東西。我們還是有分別、有執著，還是會變，變的速度減緩了，慢了，不像一般人。一般人，情緒化的人，他變化太快，老化得很快，得奇奇怪怪的病也很快，他出這些狀況。我們明白之後，就能把自己控制住了。</w:t>
      </w:r>
      <w:r>
        <w:t xml:space="preserve"> </w:t>
      </w:r>
    </w:p>
    <w:p w:rsidR="007607C5" w:rsidRDefault="007607C5">
      <w:pPr>
        <w:pStyle w:val="a3"/>
      </w:pPr>
      <w:r>
        <w:t xml:space="preserve">　　佛法要學，解決自己的問題。我學了這麼多年，我把我學習的心得跟諸位分享，一部經就夠了，不要學太多。學太多叫什麼？貪多嚼不爛，你搞太多的時候，你搞雜了。你要想到惠能大師那句話，這樁事情就是明心見性、大徹大悟，提升自己境界的事情，與念書多少、識字不識字不相干。這是真的不是假的。你學得多是知識，不是智慧，智慧不是學來的，智慧從清淨心裡生的。知識再多，用途並不大。你看今天世界這麼亂，聯合國不能說是沒心，從七十年代就召開國際會議，大家來研究討論怎樣化解衝突，怎樣促進整個世界社會的安定和平，真是做了好事。這個會議我參加了十幾次，與會的這些專家學者幾乎都是大學教授，都是博士學位，還有一些就是政界的這些領導，從元首到部長，這個階層的人很多，我也認識很多。會開了三十多年，這世界愈開愈亂，一年比一年亂，災難是一年比一年嚴重。到最近發生什麼？發生他開會都沒信心了。</w:t>
      </w:r>
      <w:r>
        <w:t xml:space="preserve"> </w:t>
      </w:r>
    </w:p>
    <w:p w:rsidR="007607C5" w:rsidRDefault="007607C5">
      <w:pPr>
        <w:pStyle w:val="a3"/>
      </w:pPr>
      <w:r>
        <w:t xml:space="preserve">　　我是二００三年才有這麼一個緣分，代表澳洲大學參加這個會議。我參加了十幾次，現在不常參加了，解決不了。我參加的時候，我每一次都做報告，而且主題發言，我把我們中國傳統老祖宗齊家、治國、平天下的道理講給他們聽，他們聽了很歡喜，沒人講過，很稀奇。這也是澳洲大學請我去做代表，參與這樁事情。可是他們聽了之後，離開會場，我們在一起吃飯、在一起聊天，就談到了，他說：法師，你講得很好，那是理想，不能落實。這些話對我那真是澆了一盆涼水，這是什麼？信心危機，他們不相信。要真正讓他們相信，我們才想到要做一個試驗點，做出來給他看，他就相信了。你沒有做出來，沒人相信你。我從這些人問我這句話，我領悟到很多問題，特別是現在人，現在講科學，科學是什麼？拿證據來，你沒有證據，人家怎麼會相信你。所以我們二００五年的年底，我們在安徽廬江做了一個試驗，做成功了。二００六年，我們在巴黎聯合國教科文組織總部做了詳細的報告，那時候我們聲音就很大了，為什麼？我可以拿東西給你看，你去參觀，你去看，真做出來了，不是假的。所以讓我聯想到，這個試驗點太重要了，我們都疏忽了。</w:t>
      </w:r>
      <w:r>
        <w:t xml:space="preserve"> </w:t>
      </w:r>
    </w:p>
    <w:p w:rsidR="007607C5" w:rsidRDefault="007607C5">
      <w:pPr>
        <w:pStyle w:val="a3"/>
      </w:pPr>
      <w:r>
        <w:t xml:space="preserve">　　古時候，上古時代中國沒有統一，中國統一在秦始皇，秦始皇以前，中國這片大地很多國家。夏商周都稱天子，古時候稱天子是什麼？你這個小國的小國王，治理得非常好，成為別人國家的一個榜樣、一個模範，人家尊稱你為天子，就是他做出榜樣</w:t>
      </w:r>
      <w:r>
        <w:lastRenderedPageBreak/>
        <w:t>出來。我們讀古書，湯以七十里而王天下，周文王以百里而王天下，給天下人做模範。湯王，湯王那個國土多大？他的疆域七十里，不是七十公里，中國古時候的里是現在公里一半，七十里要用公里來算，不就是三十五公里嗎？就那麼小，像三十五公里是個小鎮，一個縣都不到，它能做出榜樣。那時候講讓天下，那天下就是中國這個幅員，讓其他的國家都來看，都跟他學，做出榜樣出來了。周文王他的國家一百里，方圓一百里，不到一個縣。一百里算公里有五十公里，哪有一個縣大？做出樣子出來，讓別人來看，他不能不服。所以再想想看，歷代這些帝王，他居住的地方，那就是最好的一個示範點，叫京師。京師是什麼意思？京是大，就是大都市；師是什麼？師範，我這個都市是模範都市，全國各個縣市都要向我學習，它做出一個模範，這個模範重要！所以今天怎麼樣？今天沒有這個示範點，現在民主，大家都不想了。民主選上，也不過就四年，再一任就八年，命都不長，所以他考慮到自己的利益，沒有想到長遠的利益。真正想到長遠利益，要做一個示範點。　　節錄自：</w:t>
      </w:r>
      <w:r>
        <w:t>02-039-0170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607C5" w:rsidRDefault="007607C5" w:rsidP="007607C5">
      <w:r>
        <w:separator/>
      </w:r>
    </w:p>
  </w:endnote>
  <w:endnote w:type="continuationSeparator" w:id="0">
    <w:p w:rsidR="007607C5" w:rsidRDefault="007607C5" w:rsidP="00760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607C5" w:rsidRDefault="007607C5" w:rsidP="007607C5">
      <w:r>
        <w:separator/>
      </w:r>
    </w:p>
  </w:footnote>
  <w:footnote w:type="continuationSeparator" w:id="0">
    <w:p w:rsidR="007607C5" w:rsidRDefault="007607C5" w:rsidP="007607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7C5"/>
    <w:rsid w:val="007607C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07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07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07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07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2025-10-14T12:01:00Z</dcterms:created>
  <dcterms:modified xsi:type="dcterms:W3CDTF">2025-10-14T12:01:00Z</dcterms:modified>
</cp:coreProperties>
</file>