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9191" w14:textId="77777777" w:rsidR="001206E1" w:rsidRDefault="001206E1">
      <w:r>
        <w:t>淨土大經解演義節要</w:t>
      </w:r>
      <w:r>
        <w:t>—</w:t>
      </w:r>
      <w:r>
        <w:t>明明該短命，卻延壽了　　（第八三Ｏ集）　　檔名：</w:t>
      </w:r>
      <w:r>
        <w:t xml:space="preserve">29-519-0830 </w:t>
      </w:r>
    </w:p>
    <w:p w14:paraId="514713F5" w14:textId="77777777" w:rsidR="001206E1" w:rsidRDefault="001206E1">
      <w:pPr>
        <w:pStyle w:val="a3"/>
      </w:pPr>
      <w:r>
        <w:t xml:space="preserve">　　像袁了凡遇到的孔先生，那是個很了不起的人，他那個推算非常精確，一點錯誤沒有。了凡先生，他給他算命，你看從算命那一天起二十年，每一年他的狀況算定的一點都不錯，那個一點都不假。所以了凡先生命被人算定了，他就什麼念頭都沒有了，我想也沒用，乾脆不想，聽天由命，一生命都算定了，壽命到五十三歲。碰到雲谷禪師，雲谷禪師把命理的道理給他講清楚了。命從哪裡來的？命從意念來的，你過去生中所造的。你這一生擁有多少財富，了凡先生是個讀書人，你將來做官做多大的地位，清清楚楚。他的官做到最大，四川一個小縣分的知縣，壽命五十三歲。雲谷禪師給他一分析，詳細說明這個道理，命是自己造的，不是別人造的，過去生中造的。但是這一生當中為什麼有很多人的命算得不準？他有加減乘除，你生一個善念就加，加分，起一個惡念就減，減分，所以不是那麼樣的標準。了凡先生真是個老實人，可以說是老實、聽話、真幹，聽命運的話，他什麼念頭都不想，善念惡念都沒有，所以他那個命就平平的，完全吻合。所以雲谷禪師笑他，你二十年來完全被命運算定了。他是個標準凡夫，善惡念頭都沒有了。他講給他聽，起惡念，你的財會少，你的官會降級，你的壽命會縮短；你如果行善的話，你的財富一年比一年多，官位</w:t>
      </w:r>
      <w:r>
        <w:t>也升高，壽命也延長。了凡先生懂得這個事實真相，他恍然大悟，他真幹，從此之後斷惡修善，天天懺悔，改過自新。第二年參加考試，跟命裡算的就不對了，命裡算的這次考試他考中第三名，結果他是第一名，馬上就變了。每一年收入也增多，官也做大了。沒有兒子，他求兒子，真的有求必應，得了一個好兒子。官也升了，壽命也延長，壽命是五十三歲，他活到七十四歲，多活了二十一年，壽命他沒求。一點都不假，命由自己造。　　節錄自：</w:t>
      </w:r>
      <w:r>
        <w:t>02-039-0167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23018" w14:textId="77777777" w:rsidR="001206E1" w:rsidRDefault="001206E1" w:rsidP="001206E1">
      <w:r>
        <w:separator/>
      </w:r>
    </w:p>
  </w:endnote>
  <w:endnote w:type="continuationSeparator" w:id="0">
    <w:p w14:paraId="14B0E391" w14:textId="77777777" w:rsidR="001206E1" w:rsidRDefault="001206E1" w:rsidP="00120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5F3FE" w14:textId="77777777" w:rsidR="001206E1" w:rsidRDefault="001206E1" w:rsidP="001206E1">
      <w:r>
        <w:separator/>
      </w:r>
    </w:p>
  </w:footnote>
  <w:footnote w:type="continuationSeparator" w:id="0">
    <w:p w14:paraId="3B5D671D" w14:textId="77777777" w:rsidR="001206E1" w:rsidRDefault="001206E1" w:rsidP="00120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E1"/>
    <w:rsid w:val="001206E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8F64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6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6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6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6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