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E804" w14:textId="77777777" w:rsidR="00DC3464" w:rsidRDefault="00DC3464">
      <w:r>
        <w:t>淨土大經解演義節要</w:t>
      </w:r>
      <w:r>
        <w:t>—</w:t>
      </w:r>
      <w:r>
        <w:t>想拯救現前的社會，除了靠宗教，沒有第二個辦法　　（第八八七集）　　檔名：</w:t>
      </w:r>
      <w:r>
        <w:t xml:space="preserve">29-519-0887 </w:t>
      </w:r>
    </w:p>
    <w:p w14:paraId="2677E867" w14:textId="77777777" w:rsidR="00DC3464" w:rsidRDefault="00DC3464">
      <w:pPr>
        <w:pStyle w:val="a3"/>
      </w:pPr>
      <w:r>
        <w:t xml:space="preserve">　　要想拯救現前的社會，英國湯恩比博士說得很好，「解決二十一世紀的社會問題」，這整個世界社會問題，「只有中國孔孟學說與大乘佛法」。這是英國人講的，五十年以前講的，那個時候在抗戰時期。他講的話是真的，不是假的。現在，我們冷靜觀察這個世界，如何幫助世界恢復社會正常秩序？除了靠宗教，沒有第二個辦法。靠宗教什麼？靠宗教教育，靠宗教教學。所以我們希望，世界上所有宗教都應該回歸到教育、回歸到教學。這些祈禱儀式還需不需要？當然不能叫他都捨棄，那他做不到，可以同時並存，但是以教學為主，以教育為主要的。祈禱我們也不反對，這樣子一般信徒都能接受，我相信都樂於接受，他學宗教不迷信了。你學佛的，天天念經，經是什麼意思懂得，能講出一番大道理出來，不是只會念，不懂意思，那不起作用。有很多人問我，這有沒有好處？我說好處也有，什麼好處？比罵人好、比發脾氣好，總是念聖賢的言語。要明理，明理才真正得受用，不明理不行，每個宗教都如是。所以我們編了一本書，《世界宗教是一家》，這本小書裡頭，就是把每個宗教的典籍，裡面關於倫理、道德、因果的這些句子會集起來，你看看，關於這部分東西，每個宗教所講的都是一樣的。宗教可以合作，宗教可以攜手，宗教可以把這個社會</w:t>
      </w:r>
      <w:r>
        <w:t>帶回到安定和平。希望信仰宗教的同學要認真努力，促成這一樁大事業，世界和平。　　節錄自：</w:t>
      </w:r>
      <w:r>
        <w:t>02-039-0181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CC5B8" w14:textId="77777777" w:rsidR="00DC3464" w:rsidRDefault="00DC3464" w:rsidP="00DC3464">
      <w:r>
        <w:separator/>
      </w:r>
    </w:p>
  </w:endnote>
  <w:endnote w:type="continuationSeparator" w:id="0">
    <w:p w14:paraId="2C564F98" w14:textId="77777777" w:rsidR="00DC3464" w:rsidRDefault="00DC3464" w:rsidP="00DC3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743C" w14:textId="77777777" w:rsidR="00DC3464" w:rsidRDefault="00DC3464" w:rsidP="00DC3464">
      <w:r>
        <w:separator/>
      </w:r>
    </w:p>
  </w:footnote>
  <w:footnote w:type="continuationSeparator" w:id="0">
    <w:p w14:paraId="560E0663" w14:textId="77777777" w:rsidR="00DC3464" w:rsidRDefault="00DC3464" w:rsidP="00DC3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64"/>
    <w:rsid w:val="00DC346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D64D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