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960AF" w:rsidRDefault="005960AF">
      <w:r>
        <w:t>淨土大經解演義節要</w:t>
      </w:r>
      <w:r>
        <w:t>—</w:t>
      </w:r>
      <w:r>
        <w:t>機械化的發展，到最後會危害社會　　（第九一Ｏ集）　　檔名：</w:t>
      </w:r>
      <w:r>
        <w:t xml:space="preserve">29-519-0910 </w:t>
      </w:r>
    </w:p>
    <w:p w:rsidR="005960AF" w:rsidRDefault="005960AF">
      <w:pPr>
        <w:pStyle w:val="a3"/>
      </w:pPr>
      <w:r>
        <w:t xml:space="preserve">　　「人天樂果，雖於此世能為順益，非於他世」，他世如果得不到順益，那就叫不善，「故不名善」。這是善惡的一個標準。我們在這一生當中能幫助眾生得利益，可是這個法、這樁事情後來的影響不好，後人會受害，這不是真善，這個要知道。中國古人對這樁事情非常講究，這就是說明為什麼中國古人不發展科學。我們看到這曉得，古聖先賢他們知道，這個東西現在有好處，將來會變質，變質就是要傷害大眾，這不叫善。善是什麼？世世代代都善。中國古人教人孝順父母、尊敬師長，教人忠於國家，這是世世代代都善，這不會變成惡的。科學技術發明這些東西，現在是有利益，如果被一些野心家拿去做為傷害眾生的工具，這就不善。就好比是製造這些先進的武器，這就變成不善。發明原子彈結束了第二次世界大戰。可是帶給全世界核子恐嚇，讓全世界的人心都不安，這就是惡。誰不怕這個事情？世界末日裡頭就有這樁事情，萬一第三次世界大戰爆發，第三次世界大戰，核武、生化的戰爭，這地球就毀滅了。</w:t>
      </w:r>
      <w:r>
        <w:t xml:space="preserve"> </w:t>
      </w:r>
    </w:p>
    <w:p w:rsidR="005960AF" w:rsidRDefault="005960AF">
      <w:pPr>
        <w:pStyle w:val="a3"/>
      </w:pPr>
      <w:r>
        <w:t xml:space="preserve">　　中國古人決定不幹這個事情，他知道他也不會說。你看連諸葛亮，諸葛亮很聰明，發明木牛流馬，這歷史上有記載的，那就是機械化的運輸。他死之前統統毀掉，痕跡都不留，是不是自私自利？不是的，他懂得善與不善，這種機械化的發展，發展到最後會危害社會。中國古人不是不懂科學，他知道這些東西弊端太大，我們得的利跟受的害，利害相比，得不償失。你看今天，我們想到當年發明這些農藥、化肥，讓這些稻米快速生長，好像是好事情，現在知道了，許許多多這些疾病的因素都從這帶起來的，破壞了自然生態。這中國人不幹，佛菩薩決定不幹這個事情。所以中國人想得周到，千年萬世世世代代永遠是善、永遠是利益，這是真善，這是真的利益。現在有利益，將來沒有利益，這是不善的。現在沒有利益，將來有利益，這是善，聖賢人幹這些事情。</w:t>
      </w:r>
      <w:r>
        <w:t xml:space="preserve"> </w:t>
      </w:r>
    </w:p>
    <w:p w:rsidR="005960AF" w:rsidRDefault="005960AF">
      <w:pPr>
        <w:pStyle w:val="a3"/>
      </w:pPr>
      <w:r>
        <w:t xml:space="preserve">　　我們現在人很可憐，受的苦難太多，怕的將來還要受苦難，我們如何能解決這個問題？布萊登是個外國人，他勸導我們棄惡揚善，改邪歸正，端正心念，這是善，現在善，來世善，永恆都是善。這外國人，你看跟孔子所說的、跟釋迦牟尼佛所說的沒有兩樣，這真善，現在得利益，來世得利益，往後生生世世都得利益。我們自己做，自然就影響別人、感動別人，幫助別人破迷開悟、離苦得樂，這大善！你感動的人愈多，棄惡揚善、改邪歸正的人愈多，你的功德愈大，積功累德。所以《唯識論》裡面講順益與違損，你違背了，你就有害、你就有災難，你隨順善，你就得利益，從這個地方判定善惡。　　節錄自：</w:t>
      </w:r>
      <w:r>
        <w:t>02-039-0187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960AF" w:rsidRDefault="005960AF" w:rsidP="005960AF">
      <w:r>
        <w:separator/>
      </w:r>
    </w:p>
  </w:endnote>
  <w:endnote w:type="continuationSeparator" w:id="0">
    <w:p w:rsidR="005960AF" w:rsidRDefault="005960AF" w:rsidP="005960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960AF" w:rsidRDefault="005960AF" w:rsidP="005960AF">
      <w:r>
        <w:separator/>
      </w:r>
    </w:p>
  </w:footnote>
  <w:footnote w:type="continuationSeparator" w:id="0">
    <w:p w:rsidR="005960AF" w:rsidRDefault="005960AF" w:rsidP="005960A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0AF"/>
    <w:rsid w:val="005960AF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960A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960A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960A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960A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163</Words>
  <Characters>931</Characters>
  <Application>Microsoft Office Word</Application>
  <DocSecurity>0</DocSecurity>
  <Lines>7</Lines>
  <Paragraphs>2</Paragraphs>
  <ScaleCrop>false</ScaleCrop>
  <Company/>
  <LinksUpToDate>false</LinksUpToDate>
  <CharactersWithSpaces>1092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2025-10-14T12:02:00Z</dcterms:created>
  <dcterms:modified xsi:type="dcterms:W3CDTF">2025-10-14T12:02:00Z</dcterms:modified>
</cp:coreProperties>
</file>