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0DBA" w:rsidRDefault="00940DBA">
      <w:r>
        <w:t>淨土大經解演義節要</w:t>
      </w:r>
      <w:r>
        <w:t>—</w:t>
      </w:r>
      <w:r>
        <w:t>醍醐裡有一滴毒藥，就全都變成毒藥　　（第九四Ｏ集）　　檔名：</w:t>
      </w:r>
      <w:r>
        <w:t xml:space="preserve">29-519-0940 </w:t>
      </w:r>
    </w:p>
    <w:p w:rsidR="00940DBA" w:rsidRDefault="00940DBA">
      <w:pPr>
        <w:pStyle w:val="a3"/>
      </w:pPr>
      <w:r>
        <w:t xml:space="preserve">　　第二條「皈依法」。法是正知正見，我們現前，我們看東西看錯了，我們考慮問題想錯了，現在從這些地方回頭，從錯誤的看法、想法回頭，依正知正見。正知正見就是經典，所以經典稱為法寶，我們要對它尊重，要向它敬禮，不能夠輕慢。為什麼？這是自己自性所流露出來的真實智慧，你要是輕慢經典就是輕慢性德，道理在這裡。所以祖師大德們才提倡、才教導我們，一分恭敬得一分利益，十分恭敬你得十分利益。無論是自己讀誦，或者是聽講，你能得多少利益，與經本不相干，與講解的人也不相干，與你自己的真誠心有關係，你有幾分真誠你就得幾分利益，與這個有關係。由此可知，我們學佛能達到什麼樣的境界，達到什麼樣的層次，與別人全沒有關係，與佛菩薩都沒有關係，都在自己那個真誠，你有幾分真誠？也不在時間長短，這個人學了三、五十年，我這才學幾天，這個沒有關係，可能有人幾天就超過人家三、五十年。三、五十年不真誠！你這個四、五天真誠心，所以這個都無所謂，關鍵在真誠，關鍵是不是你真的肯回頭，真的願意回頭，那佛一講，你真就回頭了，關鍵在此地。這叫皈依法，從邪知邪見回過頭來依正知正見。</w:t>
      </w:r>
      <w:r>
        <w:t xml:space="preserve"> </w:t>
      </w:r>
    </w:p>
    <w:p w:rsidR="00940DBA" w:rsidRDefault="00940DBA">
      <w:pPr>
        <w:pStyle w:val="a3"/>
      </w:pPr>
      <w:r>
        <w:t xml:space="preserve">　　第三個叫「皈依僧」。僧是傳法的人，我們得到法看不懂，要請這些修行的人講給我們聽，為我們啟蒙。他們是有修學的經驗，把他的經驗提出來跟我們分享，讓我們從這裡面獲得啟示，所以這叫僧寶。我們也真的回頭了，從一切染污回過頭來依清淨心，這才能受益。古來祖師大德有個比喻，把佛法比喻作醍醐，醍醐是古印度最好的飲料，醍醐。我們想問人家要一杯醍醐，我們拿了個茶碗，這個茶碗裡頭有毒藥，醍醐灌進去之後也變成毒藥了，是我們心骯髒！怎樣才能接受？把這個茶杯洗得乾乾淨淨，你再去要，人家給你，你真得受用了。這個例子很有意思，也很好懂。我們的毒藥是什麼？貪瞋痴慢疑，這叫五毒！你裡頭有這些東西，佛菩薩將無上菩提送給你，那個醍醐裡頭有一滴毒藥，就全都變成毒藥，一絲毫的毒素都不可以摻進去，這才能真正得到無上妙法，開經偈一開頭就講，「無上甚深微妙法」。所以學習基本的態度是清淨心，我們心不清淨，我們在學習的時候把不清淨的心放下，用清淨心來聽，雖然時間很短，我這個時間只有一個小時、半個小時的清淨心，你就能得一個小時、半個小時的利益。心不清淨的時候是決定得不到利益，那講不是白講了嗎？沒白講。這怎麼說？不管怎麼樣，他阿賴耶識裡頭落下的種子是真的不是假的，</w:t>
      </w:r>
      <w:r>
        <w:t>但是他現在不能理解，他不懂，所以現前他不得受用。什麼時候得受用？什麼時候恢復清淨心，什麼時候就得受用。這叫真正的三皈依，所以三皈依不容易！</w:t>
      </w:r>
      <w:r>
        <w:t xml:space="preserve"> </w:t>
      </w:r>
    </w:p>
    <w:p w:rsidR="00940DBA" w:rsidRDefault="00940DBA">
      <w:pPr>
        <w:pStyle w:val="a3"/>
      </w:pPr>
      <w:r>
        <w:t xml:space="preserve">　　我們現在初學佛受三皈依，給諸位說，那叫名字皈依，有名無實，有那個形式，沒有實質。同時我們受三皈依的時候，傳授三皈的老師也沒有講清楚，這都是真的。皈依了，到底皈依什麼？不知道，我皈依三寶了。什麼叫三寶？佛法僧。什麼叫佛法僧？不知道。經上講，真正接受三皈，你就有三十六位護法神日夜保護你，你不會遇到災難，護法神保佑你。可是那不是真的皈依，護法神不會來的；真的皈依才有，真的持戒才有護戒神。不是說受了戒就有護戒神，受了三皈就有護法神，沒這個道理。這些都是要搞清楚、搞明白，它是事實，它決定不是迷信。　　節錄自：</w:t>
      </w:r>
      <w:r>
        <w:t>02-039-0194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0DBA" w:rsidRDefault="00940DBA" w:rsidP="00940DBA">
      <w:r>
        <w:separator/>
      </w:r>
    </w:p>
  </w:endnote>
  <w:endnote w:type="continuationSeparator" w:id="0">
    <w:p w:rsidR="00940DBA" w:rsidRDefault="00940DBA" w:rsidP="00940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0DBA" w:rsidRDefault="00940DBA" w:rsidP="00940DBA">
      <w:r>
        <w:separator/>
      </w:r>
    </w:p>
  </w:footnote>
  <w:footnote w:type="continuationSeparator" w:id="0">
    <w:p w:rsidR="00940DBA" w:rsidRDefault="00940DBA" w:rsidP="00940D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BA"/>
    <w:rsid w:val="00940DB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D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D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D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D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