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3A78" w:rsidRDefault="00DA3A78">
      <w:r>
        <w:t>淨土大經解演義節要</w:t>
      </w:r>
      <w:r>
        <w:t>—</w:t>
      </w:r>
      <w:r>
        <w:t>地獄太殘酷，若不是自己業力變現的，會看不到　　（第九四七集）　　檔名：</w:t>
      </w:r>
      <w:r>
        <w:t xml:space="preserve">29-519-0947 </w:t>
      </w:r>
    </w:p>
    <w:p w:rsidR="00DA3A78" w:rsidRDefault="00DA3A78">
      <w:pPr>
        <w:pStyle w:val="a3"/>
      </w:pPr>
      <w:r>
        <w:t xml:space="preserve">　　「地獄，此為漢語」，這是中國話，「梵語為那落迦、泥犁等」，這個等就是梵語的名稱很多，略舉兩種。「《攝大乘論音義》曰，此譯有四義」，就是地獄在梵文裡有四個意思。第一個叫「不可樂」，也就是這個地方沒有安樂，快樂這更談不上，只有苦沒有樂，我們常講苦不堪言。第二個意思，「不可救濟」，連佛菩薩想幫忙都幫不上，為什麼？他是自己不善的業力所感得的。在過去我初學佛的時候，朱鏡宙老居士講了個故事給我聽，這個事情是真實的。他的岳丈，就是太太的父親，是章太炎，這個名字在當時是非常響亮，幾乎讀書人沒有不知道這位老先生，是民國初年國學大師。他有一段時間被東嶽大帝請去當判官，東嶽大帝是大鬼王。中國有五嶽，就是分五個區，每個區要管好幾個省分，東嶽大帝是泰山，他的廟在山東泰山。請他去做判官，判官是什麼地位？相當祕書長一樣，這地位很高。每天晚上就有兩個小鬼抬著轎子接他去上班，天快亮的時候就送回來。白天忙著人間事情，晚上忙著鬼道的事情，非常辛苦。他說他有一天用黃紙寫了個請假條，把假條在門口燒了，那天晚上小鬼就沒有來找他，好像是東嶽大帝准了他的假。這是個讀書人，書讀得很好。</w:t>
      </w:r>
      <w:r>
        <w:t xml:space="preserve"> </w:t>
      </w:r>
    </w:p>
    <w:p w:rsidR="00DA3A78" w:rsidRDefault="00DA3A78">
      <w:pPr>
        <w:pStyle w:val="a3"/>
      </w:pPr>
      <w:r>
        <w:t xml:space="preserve">　　有一次他跟東嶽大帝建議，他說聽說地獄裡炮烙的刑罰太殘酷，就是用鐵柱子，把鐵柱燒紅，讓人抱著這個柱子，這個刑罰。他說這個很不人道，能不能把它廢除？東嶽大帝聽了之後，他說你先去看一看，就派兩個小鬼帶他到現場去看。走了很久，到了，小鬼告訴他到了，他說就在前面，他看不到。這個時候恍然大悟，因為他也是佛教徒，是佛門弟子，馬上就想到，這是受罪的人自己的業力變現出來的，與閻羅王沒關係。不是閻羅王設計的，也不是神設計的，也不是菩薩，都不相干，是你自己業力變現的，自作自受，沒有這個業力的看都看不到，才曉得這麼一樁事，叫不可救。你看章太炎老居士有慈悲心，希望這些刑罰廢除，一看就曉得，這是沒有法子廢除，除非你自己心裡回頭是岸，真正懺悔，改過自新，這個境界就不見了。但是在受罪的人，太苦了，把懺悔也忘掉，問題在這個地方。所以，他是善根深厚的人。</w:t>
      </w:r>
      <w:r>
        <w:t xml:space="preserve"> </w:t>
      </w:r>
    </w:p>
    <w:p w:rsidR="00DA3A78" w:rsidRDefault="00DA3A78">
      <w:pPr>
        <w:pStyle w:val="a3"/>
      </w:pPr>
      <w:r>
        <w:t xml:space="preserve">　　地獄裡也有佛菩薩，地藏王就常住在地獄，對哪些人提醒？對那個要覺悟還沒覺悟的那種人，那種人一提醒，他馬上真正就懺悔，他就離開地獄。要不是在那個關頭上，你提醒他沒用，他沒聽見，他太痛苦了，他的注意力只注意到他的苦，受苦受難，沒有注意到旁邊有人提醒他。這就是講諸佛菩薩度眾生、幫眾生的忙，有一定的緣分、機緣，他將悟未悟，那個時候是一個機會，菩薩能夠把這個機會掌握到。所以地獄眾生有沒有念佛生淨土的？有，佛菩薩一點醒他，立刻懺悔，改過自新，他就出地獄，地獄就不見了。如果這一念當中他是念佛，他為什麼會念佛？過去生中曾經是念佛人，阿賴耶裡有種子，佛菩薩一提醒，就趕快念佛求生淨土，他就一句阿彌陀佛，一念、十念必定往生，這是真的不是假的。地獄眾生尚且能夠往生極樂世界，何況人道！關鍵就是能不能回頭，能不能斷惡修善，能不能端正自己的心念，真的覺悟。這是第二個意思。第三個意思「闇冥」。地獄裡面看不到太陽，也看不到月亮，也看不到星星，每天天空是灰暗的。好像我們人間有的時候下雨，雨下得多的時候濃雲密布，它沒有雨水就是了，它沒有水，黑雲密布，是這樣的一個環境。愈是嚴重的地獄，黑暗的程度就愈大。第四個意思是「地獄」，獄是監牢獄，地下的監牢</w:t>
      </w:r>
      <w:r>
        <w:t>獄。它有這四個意思。　　節錄自：</w:t>
      </w:r>
      <w:r>
        <w:t>02-039-0196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A3A78" w:rsidRDefault="00DA3A78" w:rsidP="00DA3A78">
      <w:r>
        <w:separator/>
      </w:r>
    </w:p>
  </w:endnote>
  <w:endnote w:type="continuationSeparator" w:id="0">
    <w:p w:rsidR="00DA3A78" w:rsidRDefault="00DA3A78" w:rsidP="00DA3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A3A78" w:rsidRDefault="00DA3A78" w:rsidP="00DA3A78">
      <w:r>
        <w:separator/>
      </w:r>
    </w:p>
  </w:footnote>
  <w:footnote w:type="continuationSeparator" w:id="0">
    <w:p w:rsidR="00DA3A78" w:rsidRDefault="00DA3A78" w:rsidP="00DA3A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A78"/>
    <w:rsid w:val="00DA3A7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3A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3A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3A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3A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