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C6947" w14:textId="77777777" w:rsidR="00E1307F" w:rsidRDefault="00E1307F">
      <w:r>
        <w:t>淨土大經解演義節要</w:t>
      </w:r>
      <w:r>
        <w:t>—</w:t>
      </w:r>
      <w:r>
        <w:t>如果競爭能爭得來，那孔老夫子也競爭　　（第九四八集）　　檔名：</w:t>
      </w:r>
      <w:r>
        <w:t xml:space="preserve">29-519-0948 </w:t>
      </w:r>
    </w:p>
    <w:p w14:paraId="5E9F81E3" w14:textId="77777777" w:rsidR="00E1307F" w:rsidRDefault="00E1307F">
      <w:pPr>
        <w:pStyle w:val="a3"/>
      </w:pPr>
      <w:r>
        <w:t xml:space="preserve">　　地獄罪業決定不能造。為什麼？它太痛苦了，果報太可怕，時間又長。這個意思，下面我們就能夠講到。</w:t>
      </w:r>
      <w:r>
        <w:t xml:space="preserve"> </w:t>
      </w:r>
    </w:p>
    <w:p w14:paraId="2846CB0A" w14:textId="77777777" w:rsidR="00E1307F" w:rsidRDefault="00E1307F">
      <w:pPr>
        <w:pStyle w:val="a3"/>
      </w:pPr>
      <w:r>
        <w:t xml:space="preserve">　　末後這一句，「總之地獄有三類」，這裡為我們做簡單介紹，就是把這三類都說出來了。第一，「根本地獄，乃八大地獄及八寒地獄」，這是地獄的總名稱，這是大地獄，「八大地獄對八寒而言，亦名八熱地獄」。地獄是一片火海，因為它在地底下。現在我們都知道地球的中心是火，燃燒的度數非常之高。「贍部洲地下五百由旬有地獄，名為等活，從是依次而下至第八獄，名為無間」。這是總的來說，根本地獄有八個，這八個名稱在此地統統都有。八個地獄附帶的很多，非常之多，第一個，從我們地的表面往下去，第一個遇到的叫等活，這個實在講，受的罪是最輕的。最嚴重的就是第八個，無間地獄，這是最可怕的，無間獄。「此八獄乃層層豎立者也」，這是從上面一層一層往下面去，無間地獄在最下面，愈到下面去，受的苦難愈多，這是豎的排列。</w:t>
      </w:r>
      <w:r>
        <w:t xml:space="preserve"> </w:t>
      </w:r>
    </w:p>
    <w:p w14:paraId="3EE815DA" w14:textId="77777777" w:rsidR="00E1307F" w:rsidRDefault="00E1307F">
      <w:pPr>
        <w:pStyle w:val="a3"/>
      </w:pPr>
      <w:r>
        <w:t xml:space="preserve">　　「據《俱舍論》兼考《大論》」，《大論》是《大智度論》，考是考據，《俱舍論》跟《大論》裡面說明這八個地獄。這八個地獄，第一個叫「等活」，「彼中罪人遇種種斫刺磨擣」，斫是刀砍，我們講砍頭，刺是刺殺，磨擣這些都不難懂，「苦極身死，然冷風吹之，皮肉還生，等於前活」。這就是在人世間造五逆十惡之罪，墮地獄是造極重的罪業，五逆十惡極重的罪業，他要受這個果報。這個罪在佛法裡面講是性罪，本身就有罪，除了在地獄受罪之外，將來離開地獄，這個罪會受完的，就好像刑罰一樣，你犯罪的刑罰一樣，判了多少年的刑罰，時候到了你會出來。地獄也是這樣的，這些罪受滿之後你會離開地獄，離開地獄到哪裡？你還有輕的報，到餓鬼、到畜生。最後還能得到人身，大概得人身在人間很苦，叫貧窮下賤，很苦。在畜生道、在人道就要還債，欠命的要還命，欠債要還錢。真正把這些因果的理論、事相搞清楚、搞明白，我們在這一生當中做人就會很小心謹慎，絕不跟人結冤仇。吃點虧沒有關係，古大德教給我們吃虧是福，為什麼？把冤結解開了。我欠別人的要還，別人欠我的算了，不要了，這才能夠把這個結解開，菩提道上才一帆風順。　　節錄自：</w:t>
      </w:r>
      <w:r>
        <w:t>02-039-0196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676A8" w14:textId="77777777" w:rsidR="00E1307F" w:rsidRDefault="00E1307F" w:rsidP="00E1307F">
      <w:r>
        <w:separator/>
      </w:r>
    </w:p>
  </w:endnote>
  <w:endnote w:type="continuationSeparator" w:id="0">
    <w:p w14:paraId="2705E11A" w14:textId="77777777" w:rsidR="00E1307F" w:rsidRDefault="00E1307F" w:rsidP="00E13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79EB5" w14:textId="77777777" w:rsidR="00E1307F" w:rsidRDefault="00E1307F" w:rsidP="00E1307F">
      <w:r>
        <w:separator/>
      </w:r>
    </w:p>
  </w:footnote>
  <w:footnote w:type="continuationSeparator" w:id="0">
    <w:p w14:paraId="194B8692" w14:textId="77777777" w:rsidR="00E1307F" w:rsidRDefault="00E1307F" w:rsidP="00E130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07F"/>
    <w:rsid w:val="00E1307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F8F84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30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30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30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30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