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0AD" w:rsidRDefault="007460AD">
      <w:r>
        <w:t>淨土大經解演義節要</w:t>
      </w:r>
      <w:r>
        <w:t>—</w:t>
      </w:r>
      <w:r>
        <w:t>祖師大德的方法不騙人，你不相信就沒法子。　　（第九六三集）　　檔名：</w:t>
      </w:r>
      <w:r>
        <w:t xml:space="preserve">29-519-0963 </w:t>
      </w:r>
    </w:p>
    <w:p w:rsidR="007460AD" w:rsidRDefault="007460AD">
      <w:pPr>
        <w:pStyle w:val="a3"/>
      </w:pPr>
      <w:r>
        <w:t xml:space="preserve">　　你要能真正懂得古人給我們定的這些規矩，這規矩很重要，你能夠相信，不懷疑，依教奉行，十年你就有大成就。中國古聖先賢常說，七年小成，學記裡頭有，《禮記．學記》裡有，九年大成。小成是什麼？我們佛法講的三昧，你學《無量壽經》你得念佛三昧，學《華嚴》得華嚴三昧，學《法華》得法華三昧，這是小成。大成是什麼？大成是開悟了，縱然沒有徹悟，大悟是很可能。到大悟的時候，幾乎一切經你只要一接觸就通達，就有這個能力，沒有障礙。為什麼？智慧現前，開悟就是開智慧。古聖先賢傳的這個方法、祖師大德的方法不騙人，真想成就你，你不相信就沒法子。你要搞你自己的一套，不相信古人，那責任還是自己負責；依照古人的話，十年不可能沒有成就。我們回過頭來再看看，佛門裡歷代這些高僧大德，他們真正成就，弘法利生，著書立說，在什麼時候？三十歲的時候。三、四十歲講經說法、著書的多，太多了！這歷史給我們做見證。</w:t>
      </w:r>
      <w:r>
        <w:t xml:space="preserve"> </w:t>
      </w:r>
    </w:p>
    <w:p w:rsidR="007460AD" w:rsidRDefault="007460AD">
      <w:pPr>
        <w:pStyle w:val="a3"/>
      </w:pPr>
      <w:r>
        <w:t xml:space="preserve">　　我們現在這個教學方法學的是外國人的，我們虧吃大了，上大當。外國人講科學技術，我們把科學技術看作萬能，外國什麼樣的東西都比我們好，我們喪失了民族自信心，今天過這麼苦難的生活。民國初年，孫中山先生講《三民主義》，說得好，裡面有這麼一句話，但是就是沒有人講。中山先生說，外國除了機器比我們中國好，科學技術比中國好，除這個之外，其他的沒有一樣能跟中國人相比。講到政治哲學，外國人要向中國學習，英國的文官制度就是學中國的。孫先生是個明白人，他不是糊塗人，可是這句話我很少聽人講，我覺得《三民主義》這句話是最精采的。中國古聖先賢教人跟佛菩薩教人，那一套的方法妙絕了，短時間叫你有大成就，叫你對世出世間法沒有一樣不通，你才有能力自度度他。我們現在人做不到，做不到有個不得已的方法，這李老師傳給我們的，「至誠感通」，我們沒法做到，只有求感應。用什麼求？真誠心，至誠，真誠到極處，會感通。除這個方法之外，再沒有辦法了。至誠從哪來？從清淨心來，從真正放下得來的。煩惱習氣不能放下，情執不能放下，你誠就沒有了，你拿什麼去感？放下萬緣，清淨心現前，有感就通。　　節錄自：</w:t>
      </w:r>
      <w:r>
        <w:t>02-039-0199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0AD" w:rsidRDefault="007460AD" w:rsidP="007460AD">
      <w:r>
        <w:separator/>
      </w:r>
    </w:p>
  </w:endnote>
  <w:endnote w:type="continuationSeparator" w:id="0">
    <w:p w:rsidR="007460AD" w:rsidRDefault="007460AD" w:rsidP="00746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0AD" w:rsidRDefault="007460AD" w:rsidP="007460AD">
      <w:r>
        <w:separator/>
      </w:r>
    </w:p>
  </w:footnote>
  <w:footnote w:type="continuationSeparator" w:id="0">
    <w:p w:rsidR="007460AD" w:rsidRDefault="007460AD" w:rsidP="00746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AD"/>
    <w:rsid w:val="007460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