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C01" w:rsidRDefault="001D0C01">
      <w:r>
        <w:t>淨土大經解演義節要</w:t>
      </w:r>
      <w:r>
        <w:t>—</w:t>
      </w:r>
      <w:r>
        <w:t>很多富貴人，都是過去在佛門修福報的　　（第九八四集）　　檔名：</w:t>
      </w:r>
      <w:r>
        <w:t xml:space="preserve">29-519-0984 </w:t>
      </w:r>
    </w:p>
    <w:p w:rsidR="001D0C01" w:rsidRDefault="001D0C01">
      <w:pPr>
        <w:pStyle w:val="a3"/>
      </w:pPr>
      <w:r>
        <w:t xml:space="preserve">　　我們看黃念老的註解。「右章」，這就是前面我們念的這一章經文，「具第十神足通願，第十一遍供諸佛願。文中合說兩願，如周遍巡歷供養諸佛」，巡歷是神足通，供養是第十一願。極樂世界修行證果速度快，為什麼？成就無上正等正覺，我們一般講成佛。成佛是修得兩大圓滿，一個是智慧圓滿，一個是福德圓滿，我們一般人講福報，佛教我們要福慧雙修。所以佛門裡面稱佛叫二足尊，我們受持三皈的時候都念「皈依佛，二足尊」。二足是什麼？足是滿足，就是圓滿的意思，智慧圓滿、福報圓滿，兩種都要修。這個供養裡面兩種就修了，對佛財供養，供養香花這是修福，聽佛說法這是智慧增長。我們在這個世界，親自聽佛說法這個機會太難，到哪裡去找？釋迦牟尼佛當年出世，在這個世界上住世八十年，不長。佛的法運雖然一萬二千年，也不算很長。一萬二千年之後，這世界上就沒有佛法了，等底下一尊佛彌勒菩薩來成佛，又講經說法，就又有佛。彌勒菩薩什麼時候來？經上講的五十六億七千萬年，五十六億七千萬年之後，彌勒菩薩才到這個世界上來下生，示現八相成道。這當中這麼長的時間見不到佛，我們就知道修福修慧是多難！</w:t>
      </w:r>
      <w:r>
        <w:t xml:space="preserve"> </w:t>
      </w:r>
    </w:p>
    <w:p w:rsidR="001D0C01" w:rsidRDefault="001D0C01">
      <w:pPr>
        <w:pStyle w:val="a3"/>
      </w:pPr>
      <w:r>
        <w:t xml:space="preserve">　　我們今天在這個社會上，看到很多富貴人，擁有億萬財富的，在社會上做到部長以上的這些高官，這都是有福有慧，在哪裡修的？全都是在佛門修的，過去生中修的，這一生到世間來享福。享福如果不知道再繼續修，福報享完就沒了，是享得盡的，不是永恆享不盡的福，不是，福報是有限的。只有成佛，那就是永恆的，為什麼？他自性的智慧、福報現前，那就永遠享不盡，他那個不是修得的，是自性裡的性德。那要什麼人？明心見性的菩薩才行，不是法身菩薩做不到。不是法身菩薩，西方極樂世界阿彌陀佛這一願，就提供大家快速的福慧圓滿。他有這麼大的神通，能夠遍供諸佛，就是福慧雙修，這個利益太大太大了。　　節錄自：</w:t>
      </w:r>
      <w:r>
        <w:t>02-039-0203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0C01" w:rsidRDefault="001D0C01" w:rsidP="001D0C01">
      <w:r>
        <w:separator/>
      </w:r>
    </w:p>
  </w:endnote>
  <w:endnote w:type="continuationSeparator" w:id="0">
    <w:p w:rsidR="001D0C01" w:rsidRDefault="001D0C01" w:rsidP="001D0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0C01" w:rsidRDefault="001D0C01" w:rsidP="001D0C01">
      <w:r>
        <w:separator/>
      </w:r>
    </w:p>
  </w:footnote>
  <w:footnote w:type="continuationSeparator" w:id="0">
    <w:p w:rsidR="001D0C01" w:rsidRDefault="001D0C01" w:rsidP="001D0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01"/>
    <w:rsid w:val="001D0C0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0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0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0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0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