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BE37B" w14:textId="77777777" w:rsidR="00A11F97" w:rsidRDefault="00A11F97">
      <w:r>
        <w:t>淨土大經解演義節要</w:t>
      </w:r>
      <w:r>
        <w:t>—</w:t>
      </w:r>
      <w:r>
        <w:t>不正當手段所取得的錢財，你要付出慘痛的代價　　（第一Ｏ九七集）　　檔名：</w:t>
      </w:r>
      <w:r>
        <w:t xml:space="preserve">29-519-1097 </w:t>
      </w:r>
    </w:p>
    <w:p w14:paraId="2DC2A06E" w14:textId="77777777" w:rsidR="00A11F97" w:rsidRDefault="00A11F97">
      <w:pPr>
        <w:pStyle w:val="a3"/>
      </w:pPr>
      <w:r>
        <w:t xml:space="preserve">　　第四十七願，聞名得忍。「一二三忍。忍者，安忍也」。忍這個字是會意字，你看它的相，下面是心，上面是刃，是一把刀，刀插在你心上，你還能不能安忍，前面講的安住？若無其事！從這個相，字的相，你就能體會它的意思。特別是在逆境裡、惡緣裡，要能忍、要能讓、要能放下。我有，他要，給他就好了，何必計較？錢財我用他用都一樣，他要就給他，歡歡喜喜。如果命裡有的丟不掉，愈捨愈多，命裡沒有的得不到，無論用什麼方式，你所得到的都是你命裡有的，你說你不是冤枉嗎？你用不正常的手段所得來的命裡有，充其量說，你得來的提早幾天，如是而已。用不正當的手段所取得的，你要付出慘痛的代價，那個代價是什麼？壽命。譬如你有一百年的財富，我用不正當的手段去取得，五十年就把一百年的財富統統取得，你要付出什麼代價？你五十歲就命終了，你把你一百年的財富花光了，你要付出這個代價，這不值得。如果你要隨順自然，中國古人講，「君子愛財，取之有道」，如理如法的取得，你能享一百年，你長壽。了解事實真相，它不是人力可以能得到的，我又何必！佛給我們說出事實真相，原來這些資身之具，包括聰明智慧，都是從布施得來的。那我多修因多好，愈施愈多！多到你享不盡的時候，譬如一百年是你的壽命，</w:t>
      </w:r>
      <w:r>
        <w:t>一百年到了，你的福報很大還有沒享完，那怎麼辦？延壽，你會活到一百一十歲、一百二十歲、一百三十歲、一百五十歲，延壽了。釋迦牟尼佛當年在世有一個學生，一個老比丘，一百六十歲，是學生裡面年齡最長的。所以人看破，了解事實真相，他才肯真正放下；不了解事實真相他放不下，明瞭之後自然他就放下了。所以學習經教是幫助我們了解事實真相，真正功夫就是放下。　　節錄自：</w:t>
      </w:r>
      <w:r>
        <w:t>02-039-0251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6F1C3C" w14:textId="77777777" w:rsidR="00A11F97" w:rsidRDefault="00A11F97" w:rsidP="00A11F97">
      <w:r>
        <w:separator/>
      </w:r>
    </w:p>
  </w:endnote>
  <w:endnote w:type="continuationSeparator" w:id="0">
    <w:p w14:paraId="581BC199" w14:textId="77777777" w:rsidR="00A11F97" w:rsidRDefault="00A11F97" w:rsidP="00A11F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73276" w14:textId="77777777" w:rsidR="00A11F97" w:rsidRDefault="00A11F97" w:rsidP="00A11F97">
      <w:r>
        <w:separator/>
      </w:r>
    </w:p>
  </w:footnote>
  <w:footnote w:type="continuationSeparator" w:id="0">
    <w:p w14:paraId="5C6472F6" w14:textId="77777777" w:rsidR="00A11F97" w:rsidRDefault="00A11F97" w:rsidP="00A11F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F97"/>
    <w:rsid w:val="00A11F97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4FB09A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11F9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11F9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11F9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11F9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652</Characters>
  <Application>Microsoft Office Word</Application>
  <DocSecurity>0</DocSecurity>
  <Lines>5</Lines>
  <Paragraphs>1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2025-10-14T12:06:00Z</dcterms:created>
  <dcterms:modified xsi:type="dcterms:W3CDTF">2025-10-14T12:06:00Z</dcterms:modified>
</cp:coreProperties>
</file>