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51E0" w14:textId="77777777" w:rsidR="00E24362" w:rsidRDefault="00E24362">
      <w:r>
        <w:t>淨土大經解演義節要</w:t>
      </w:r>
      <w:r>
        <w:t>—</w:t>
      </w:r>
      <w:r>
        <w:t>事業成就有多久，都有一個定數　　（第一一三四集）　　檔名：</w:t>
      </w:r>
      <w:r>
        <w:t xml:space="preserve">29-519-1134 </w:t>
      </w:r>
    </w:p>
    <w:p w14:paraId="0FB4E5DB" w14:textId="77777777" w:rsidR="00E24362" w:rsidRDefault="00E24362">
      <w:pPr>
        <w:pStyle w:val="a3"/>
      </w:pPr>
      <w:r>
        <w:t xml:space="preserve">　　「是乃以明自本心，見自本性，方名慧也。」昨天我們學到這個地方。這句話意思很深很廣，對於我們無論是修行，或者是世俗不是修行人，都非常重要。因為經上講得清清楚楚，雖然說的是出世間法，世法也不例外。世出世間法要真正能夠滿我們的心願，這是總的來說，都要靠智慧，沒有智慧我們的願總不會圓滿。縱然有成就，裡面的副作用非常之大，表面上成就了、成功了，如果往後一看，確實有不少留下來後患無窮。那什麼原因？就是沒有真實智慧。所以你說真實智慧多重要。世出世間無論事業大小，凡是事業有成就，那是他的命。命是過去生中修積的，他有這個命，所以他會有成就。成就有多大，成就有多久，什麼時候會衰，什麼時候會敗，什麼時候會滅亡，都有一個定數。世間法裡頭沒有常住不滅的，羅馬一千年也都亡國。在中國，朝代最長久的是周朝，八百多年，它還是亡了，八百六十七年。如果有真實慧，後面衰、滅亡就不會發生，這在我們歷史上找不到。在佛法裡面我們看到，諸佛如來的報土就是實報莊嚴土，有興有旺，沒有衰、沒有滅、沒有亡。為什麼？因為他有真實慧。真實智慧圓滿他的弘誓大願，圓滿的成就。什麼樣才叫真實智慧？世間沒有真實智慧，世間只有知識。真實智慧，你看這一句就是說了個標準，這是真</w:t>
      </w:r>
      <w:r>
        <w:t>實智慧，「明自本心，見自本性」，八個字，這叫真實智慧，這是宗門裡面講的明心見性。你看這四個字的頭尾，明心見性，這是真實智慧。</w:t>
      </w:r>
      <w:r>
        <w:t xml:space="preserve"> </w:t>
      </w:r>
    </w:p>
    <w:p w14:paraId="29E2B01E" w14:textId="77777777" w:rsidR="00E24362" w:rsidRDefault="00E24362">
      <w:pPr>
        <w:pStyle w:val="a3"/>
      </w:pPr>
      <w:r>
        <w:t xml:space="preserve">　　我們的心、一切眾生的心，本來就是光明的，本來就是清淨的，清淨光明並沒有失去，只是當下迷了而已，心性沒有絲毫改變，佛看見了，法身菩薩看見了，所以讚歎你本來是佛。你跟諸佛如來同樣的具足空寂心、妙圓心，無礙、無住、無作、無外、無內、平等、慈悲，菩提心，我們這個經題後半段所講的，清淨心、平等心、大覺心，只是迷而不覺。這是一切諸佛如來對六道眾生，非常感嘆的說了一句話「可憐憫者」，他不是沒有，有，沒有丟掉，只是一念不覺，這就迷了，不認識自己的心性。可是自己心性依然起作用，覺有覺的作用，迷有迷的作用，全是自性起用。覺了起用清淨光明，現出來的是極樂世界。迷了起作用，那就看迷的有淺深不同、有染淨不同、有善惡不同，這就造成十法界依正莊嚴。覺了的受用是華藏世界、是極樂世界，密宗講的密嚴世界，名詞不一樣，其實一樁事，自性真實受用。迷了亦如是，你迷的淺深不一樣，迷的大小不一樣，迷的真妄不一樣，迷的淨穢不一樣，迷的善惡不一樣，所以十法界依正莊嚴看起來很複雜，出生無盡。其實再怎麼複雜，源頭是一個，像一棵大樹，非常豐茂，無數的枝條一點都不亂，條依附枝，枝依附幹，幹依附本，本依附根，一點都不亂。這什麼？這是性德，性德在覺的時候不亂，在迷的</w:t>
      </w:r>
      <w:r>
        <w:t>時候還是不亂，妙！真不可思議。你把迷理順了，它就覺悟，你不理會它，那就是一個亂象，理會它，它就變成很有秩序，向著回歸本覺的這個方向走，那就好。　　節錄自：</w:t>
      </w:r>
      <w:r>
        <w:t>02-039-0274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C7354" w14:textId="77777777" w:rsidR="00E24362" w:rsidRDefault="00E24362" w:rsidP="00E24362">
      <w:r>
        <w:separator/>
      </w:r>
    </w:p>
  </w:endnote>
  <w:endnote w:type="continuationSeparator" w:id="0">
    <w:p w14:paraId="7B7973DE" w14:textId="77777777" w:rsidR="00E24362" w:rsidRDefault="00E24362" w:rsidP="00E2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67195" w14:textId="77777777" w:rsidR="00E24362" w:rsidRDefault="00E24362" w:rsidP="00E24362">
      <w:r>
        <w:separator/>
      </w:r>
    </w:p>
  </w:footnote>
  <w:footnote w:type="continuationSeparator" w:id="0">
    <w:p w14:paraId="1BABD4A4" w14:textId="77777777" w:rsidR="00E24362" w:rsidRDefault="00E24362" w:rsidP="00E24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62"/>
    <w:rsid w:val="00E2436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DF50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3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3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3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3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