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8FE97" w14:textId="77777777" w:rsidR="00A21933" w:rsidRDefault="00A21933">
      <w:r>
        <w:t>如何挽救社會風氣系列（八）</w:t>
      </w:r>
      <w:r>
        <w:t>—</w:t>
      </w:r>
      <w:r>
        <w:t xml:space="preserve">談護法　　（共一集）　　</w:t>
      </w:r>
      <w:r>
        <w:t>1997/8</w:t>
      </w:r>
      <w:r>
        <w:t xml:space="preserve">　　台灣緯來電視台　　檔名：</w:t>
      </w:r>
      <w:r>
        <w:t xml:space="preserve">24-008-0001 </w:t>
      </w:r>
    </w:p>
    <w:p w14:paraId="054BDD52" w14:textId="77777777" w:rsidR="00A21933" w:rsidRDefault="00A21933">
      <w:pPr>
        <w:pStyle w:val="a3"/>
      </w:pPr>
      <w:r>
        <w:t xml:space="preserve">　　各位觀眾大家好：</w:t>
      </w:r>
      <w:r>
        <w:t xml:space="preserve"> </w:t>
      </w:r>
    </w:p>
    <w:p w14:paraId="4A764CEF" w14:textId="77777777" w:rsidR="00A21933" w:rsidRDefault="00A21933">
      <w:pPr>
        <w:pStyle w:val="a3"/>
      </w:pPr>
      <w:r>
        <w:t xml:space="preserve">　　今天因緣非常殊勝。陳彩瓊居士從美國來到我們現場。她是達拉斯佛教會的護法。剛才她告訴我，現在才真正體會到護法的工作很不容易做！這一個題目，過去我也曾經說過，難得她今天到現場，我們利用這個機會，再將這一樁事情，做一個研究討論。弘護是釋迦牟尼佛以及歷代的高僧大德自己修學、教化眾生的一個樞紐。換句話說，天賦再好，如果沒有助緣，實在講是很難有成就的，世、出世間法都不例外，我們可以從歷史上得到正確的答案。在佛法裡面講，釋迦牟尼佛當年在世，如果沒有那麼多的國王、大臣、大富長者的極力護持，他的理想再好，幫助一切眾生的方法再妥善，也沒有法子發揮，所以護持的功德，實在是不可思議。</w:t>
      </w:r>
      <w:r>
        <w:t xml:space="preserve"> </w:t>
      </w:r>
    </w:p>
    <w:p w14:paraId="377244DE" w14:textId="77777777" w:rsidR="00A21933" w:rsidRDefault="00A21933">
      <w:pPr>
        <w:pStyle w:val="a3"/>
      </w:pPr>
      <w:r>
        <w:t xml:space="preserve">　　佛法從後漢初期傳到中國，也是得到帝王、大臣的擁護，所以才能夠很順利的在中國推展，成為中國文化的一環。我們應當感激歷代這些護法的大德們。諺語常說：「同行相嫉」，這是事實，古今中外都不能夠避免。釋迦牟尼佛當年在世，印度一些宗教家們在民間傳道，佛經上所記載的，知名的就有九十六種之多。而世尊也是到處講經說法，自自然然引起他們的嫉妒。這些嫉妒的人想盡方法來破壞，而僧團裡面也有一些不聽話的學生，叫做六群比丘，專門搗蛋的。也許同修們會聯想到，釋迦牟尼佛有圓滿的智慧，有善巧方便，為什麼還會收這一些惹事生非的出家弟子呢？如果世尊對他們的根底都看不出來，那麼釋迦牟尼佛的能力還是很有限。我們看到這個情形，必然會有這些聯想，可是事實不然。</w:t>
      </w:r>
      <w:r>
        <w:t xml:space="preserve"> </w:t>
      </w:r>
    </w:p>
    <w:p w14:paraId="35C8BC89" w14:textId="77777777" w:rsidR="00A21933" w:rsidRDefault="00A21933">
      <w:pPr>
        <w:pStyle w:val="a3"/>
      </w:pPr>
      <w:r>
        <w:t xml:space="preserve">　　我們明瞭諸佛菩薩示現在這個世間，最重要的目的，就是給一切眾生，作一個最好的榜樣。所以決定不能夠以他的境界為對象，他必須以我們眾生為對象。眾生是凡夫，佛滅度之後，歷代的祖師大德們都是凡夫。凡夫的僧團裡面一定有問題，一定會出現這些違背僧團規矩的人物。那麼怎麼處理法呢？世尊在當年的僧團，已經就作我們的模範了。僧團裡面，有很多很聽話的好學生，有不聽話的頑皮學生，惹事生非的學生。那我們看看釋迦牟尼佛是怎麼樣對待他們，這就是叫我們學習。如果以佛的智慧神通，專門都收好學生，壞的學生都不收，那到現在我們的僧團怎麼辦？我們沒有慧眼，沒有能力來辨別學生的善惡。遇到這些惡的學生，我們如何處理，這不就麻煩了！由此可知，這才是釋迦牟尼佛真實的智慧、真實的教誨。所以僧團裡面，顯示出各種不同的人物，各種不同的性格，不同的程度，不同的智慧，能夠聚集在一起接受佛的教化。我們能夠體會到這一層，就能得殊勝的受用。</w:t>
      </w:r>
      <w:r>
        <w:t xml:space="preserve"> </w:t>
      </w:r>
    </w:p>
    <w:p w14:paraId="70F59CF9" w14:textId="77777777" w:rsidR="00A21933" w:rsidRDefault="00A21933">
      <w:pPr>
        <w:pStyle w:val="a3"/>
      </w:pPr>
      <w:r>
        <w:t xml:space="preserve">　　歷代這些高僧大德們，他們之所以能成就，都是得力於衷心的護持。這些護法的大德們，他們有智慧、有眼光、有毅力、有決心，縱然遇到許許多多的挫折、阻撓，他也不會退心。這樣的護持才能成就。在佛教史裡面，襌宗六祖惠能大師的歷史，知道的人很多。在壇經第一篇就敘說得很明瞭。當年五祖忍和尚傳法給他，引起大眾不服，不但要把衣缽奪回，甚至於還要陷害於他。五祖瞭解這個事實，所以在半夜叫他離開，叫他逃避。他逃到嶺南，隱藏在獵人隊裡面，時間居然有十五年之久。十五年之後，大家把傳衣缽的事情淡忘掉了，於是他才出現。出現之後，因緣殊勝，得到南方的出家大德印宗法師的護持。我們常說「同行相嫉」，同行不嫉妒，而來幫助護持的，非常的希有，在歷史上很少看到。我們細心去觀察，惠能的成就就是印宗法師的</w:t>
      </w:r>
      <w:r>
        <w:lastRenderedPageBreak/>
        <w:t>成就，這是不可以否認的。如果沒有印宗法師的護持，能大師雖然有智慧、有善巧，也沒有機會去發揮。這是得力於出家人的護持。</w:t>
      </w:r>
      <w:r>
        <w:t xml:space="preserve"> </w:t>
      </w:r>
    </w:p>
    <w:p w14:paraId="1993E80F" w14:textId="77777777" w:rsidR="00A21933" w:rsidRDefault="00A21933">
      <w:pPr>
        <w:pStyle w:val="a3"/>
      </w:pPr>
      <w:r>
        <w:t xml:space="preserve">　　我們再看世間法裡面，大家都知道管仲這個人了不起，「九合諸侯，一匡天下」，他的事功永遠被後世人讚美。他怎麼成就呢？得力於鮑叔牙。管仲對於這個朋友永遠不忘記，說：「生我者父母，知我者鮑叔」。鮑叔牙知道他有智慧、有能力，特別舉薦於國君，他才能夠展開他的抱負，濟世救民。也是得力於護法。這些事在歷史上不多見。我們想想，歷代人才有沒有呢？不能說人才沒有，代代都有人才，世、出世法裡面不乏人才。但是缺乏護持的人，縱然是天才也會凋零，也會沒落。</w:t>
      </w:r>
      <w:r>
        <w:t xml:space="preserve"> </w:t>
      </w:r>
    </w:p>
    <w:p w14:paraId="5A3A34A1" w14:textId="77777777" w:rsidR="00A21933" w:rsidRDefault="00A21933">
      <w:pPr>
        <w:pStyle w:val="a3"/>
      </w:pPr>
      <w:r>
        <w:t xml:space="preserve">　　達摩到中國來，得不到人護持，得不到護法，只好在少林寺面壁九年，遇到慧可大師，把法傳給慧可。慧可一生也沒有遇到得力的護持人，所以代代單傳。這算是相當幸運。確確實實有許多大德一生當中沒有人護持，也找不到一個傳人。這個事情，每一個朝代都有，這是非常遺憾的一樁事情。晚近世風日下，真正發心成就下一代，成就年輕人的更希有了、更難得了。</w:t>
      </w:r>
      <w:r>
        <w:t xml:space="preserve"> </w:t>
      </w:r>
    </w:p>
    <w:p w14:paraId="0601F2A3" w14:textId="77777777" w:rsidR="00A21933" w:rsidRDefault="00A21933">
      <w:pPr>
        <w:pStyle w:val="a3"/>
      </w:pPr>
      <w:r>
        <w:t xml:space="preserve">　　我們生活在台灣這個地區也倍受艱苦，總算得三寶的加持，我們遇到殊勝的因緣，才有今天這一點成就。佛法在社會，數百年來，可以說從清朝中葉以後，佛法加速度的變質。為社會有識之士，今天所講知識份子所輕視，這不能怪人。我們今天佛法寺院、庵堂，出家二眾所表現出來的形像，怎麼能叫這些知識份子敬仰？所以過失不在他們，在我們自己本身。我們表現出來的，確確實實是迷信。你能說佛教不迷信嗎？佛教不消極嗎？這是表現出來就是這個樣子。真正要護持，那是有高度的智慧，不是普通人。</w:t>
      </w:r>
      <w:r>
        <w:t xml:space="preserve"> </w:t>
      </w:r>
    </w:p>
    <w:p w14:paraId="13C60B25" w14:textId="77777777" w:rsidR="00A21933" w:rsidRDefault="00A21933">
      <w:pPr>
        <w:pStyle w:val="a3"/>
      </w:pPr>
      <w:r>
        <w:t xml:space="preserve">　　我在年輕的時候，作學生的時代，曾經接觸過基督教，接觸過伊斯蘭教。我對他們的教義，略略的懂得一點。但是對於佛教則一無所知。從來沒有聽說寺院裡有講經的，沒聽說過。到以後我們才曉得，有幾位講經的法師，都是在大都會。小的城市、農村裡頭，那就更不必說了。可是基督教的教堂，無論在任何偏僻地方，牧師們都常常講經說道。我們聽聽，有的時候聽得蠻有道理，總覺得他們比佛教高明。佛教只有拜拜，只有燒香、念經、超度死人。好像與我們的生活，與活人不相干！這樣的東西怎麼能引起我們學習的興趣，怎麼能引起我們對它產生信心？</w:t>
      </w:r>
      <w:r>
        <w:t xml:space="preserve"> </w:t>
      </w:r>
    </w:p>
    <w:p w14:paraId="2FA63933" w14:textId="77777777" w:rsidR="00A21933" w:rsidRDefault="00A21933">
      <w:pPr>
        <w:pStyle w:val="a3"/>
      </w:pPr>
      <w:r>
        <w:t xml:space="preserve">　　我自己對佛教的認識，是到台灣來之後，追隨方東美先生。我跟他學哲學，他老人家非常慈悲，給我做了一個系列的介紹。從西洋哲學介紹到中國哲學、印度哲學。等於給我講了一部哲學概論。最後一個單元，他給我講佛經哲學，使我非常訝異。佛經怎麼是哲學？他告訴我，佛經不但是哲學，是全世界最高的哲學。又給我說，修學佛法才是人生最高的享受。這一句話，打動了我要探討佛經的興趣。於是我就開始跑寺廟。當時在台北最著名的是善導寺，這裡面藏經，在那時候算是相當的豐富。當時佛教經典非常缺乏，市面上找不到。全台灣印經只有三個地方。台北有個台灣印經處，朱鏡宙老居士主持的，規模很小。在台中有一位陳叔居，在南部也有個書局，我一下忘記了。他們印的種類也少，數量也少，所以經書是很難得到。我們唯一的辦法，就是在寺院裡面，借大藏經來閱讀，遇到好的東西，自己抄寫。沒有像現在這麼普遍。所以方先生把佛法介紹給我。我的因緣可以說是相當殊勝。</w:t>
      </w:r>
      <w:r>
        <w:t xml:space="preserve"> </w:t>
      </w:r>
    </w:p>
    <w:p w14:paraId="16ED1A31" w14:textId="77777777" w:rsidR="00A21933" w:rsidRDefault="00A21933">
      <w:pPr>
        <w:pStyle w:val="a3"/>
      </w:pPr>
      <w:r>
        <w:lastRenderedPageBreak/>
        <w:t xml:space="preserve">　　接觸經典大概一個月的時間，有一個朋友介紹我認識章嘉大師，這是專門研究佛法的，是佛門的專家。我親近他老人家，得他老人家的指導，他也非常慈悲，跟方東美先生一樣。章嘉大師當時住在青田街八號，是一棟日本的洋房。我們也是每一個星期聚會一次，跟他研究討論，聽他的教誨。三年之後，章嘉大師圓寂了。我又經朱鏡宙老居士的介紹，認識了台中李炳南老居士。以後我對佛法有相當的認識，我覺得這是一門好東西，應當要把它發揚光大，但是沒有人去做。我不知道那就算了，既然知道了，如果不做，就覺得良心對不起。所以我辭去了工作，發心奉獻這一生，專門從事於這個工作。到台中親近李炳南老居士，我跟他十年，修學基礎奠定了。</w:t>
      </w:r>
      <w:r>
        <w:t xml:space="preserve"> </w:t>
      </w:r>
    </w:p>
    <w:p w14:paraId="21129A47" w14:textId="77777777" w:rsidR="00A21933" w:rsidRDefault="00A21933">
      <w:pPr>
        <w:pStyle w:val="a3"/>
      </w:pPr>
      <w:r>
        <w:t xml:space="preserve">　　離開台中，繼續做我的修學弘法的工作。弘法剛剛開始了。這時候，正如過去李老師所說的，你弘護沒有成績，別人笑話你，那就無所謂了。如果你自己修行弘化能有一點成就了，嫉妒、障礙必然會來自四面八方，心裡不能沒有準備。以後真的我遇到困難。我自己的出家道場不能住。也是這個因素。台北市每一個道場，都不能接納我。在當時，居士界裡面，有黃一鳴居士，他是一個國大代表，曾經做過佛教會的秘書長。對於前一代的老法師都有私交。趙默林老居士非常熱心，到處想給我找一個掛單的地方、落腳的地方。他們是頗有信心。每一個寺廟走了一趟，處處碰壁，然後他們才覺悟了。來見我說：「法師！不是我原先想像的。難！太難太難了！」</w:t>
      </w:r>
      <w:r>
        <w:t xml:space="preserve"> </w:t>
      </w:r>
    </w:p>
    <w:p w14:paraId="61B54C6A" w14:textId="77777777" w:rsidR="00A21933" w:rsidRDefault="00A21933">
      <w:pPr>
        <w:pStyle w:val="a3"/>
      </w:pPr>
      <w:r>
        <w:t xml:space="preserve">　　我正在這時候，真正是走頭無路，逼著我只有兩條路可以選擇。一個把弘法利生的工作捨棄，去趕經懺，也去度亡魂，這個行！這是每一個寺院道場都歡迎，都能夠接納。第二條路呢？我又還俗，再去找工作，謀生！遭遇到這麼大的障難。在困境之中，我遇到韓鍈居士夫婦。他們是我的聽眾，北方人個性豪爽，知道我這個困難，他們打報不平。韓居士的家庭不富裕，收入也是很微薄，極度艱難困苦，他幫助我。他家裡還有兩間多餘的房間，讓我住在他家裡面。我為了這樁事情，到台中請示老師。老師說可以，這樣我才安心住在他們家裡。這一住就住了十七年。我脫離了僧團，過一種出家人非常的生活。苦不堪言！而他們一家護法，遭遇多方面的毀謗、謠言，壓力沈重！一般人很難承受得了。所以我非常感激這一家人，他們能扛得下來。什麼樣的毀謗也不在乎，甚至於什麼樣的侮辱也不在乎。我們覺得這個事情是一樁好事，是應當要做的。</w:t>
      </w:r>
      <w:r>
        <w:t xml:space="preserve"> </w:t>
      </w:r>
    </w:p>
    <w:p w14:paraId="03416850" w14:textId="77777777" w:rsidR="00A21933" w:rsidRDefault="00A21933">
      <w:pPr>
        <w:pStyle w:val="a3"/>
      </w:pPr>
      <w:r>
        <w:t xml:space="preserve">　　一直到六十八年，才有微薄的能力，在景美建一個小道場。民生大樓那邊買了一個單位，五十坪。這樣我們就有自己的一個講經的場所。在以前，他們夫妻兩個到處借地方、租地方，幫助我在講台上練習講經，一直沒有中斷過！古人常講：「拳不離手，曲不離口。」說明練習的重要。打拳的人天天要練拳，三個月不練拳，骨頭都僵硬了。唱歌的人、唱戲的人，每天要吊嗓子，幾個星期不練習，就唱不出來了。同樣的道理，發心講經說法，也要天天上講台。</w:t>
      </w:r>
      <w:r>
        <w:t xml:space="preserve"> </w:t>
      </w:r>
    </w:p>
    <w:p w14:paraId="7F4B6474" w14:textId="77777777" w:rsidR="00A21933" w:rsidRDefault="00A21933">
      <w:pPr>
        <w:pStyle w:val="a3"/>
      </w:pPr>
      <w:r>
        <w:t xml:space="preserve">　　過去李老師教導我們，縱然沒有機會天天上講台，一個星期至少要上講台一次。假如一個星期一次的機會都沒有，你必定生疏，必定退轉，到以後你的信心就沒有了。由此可知，講台練習這是成功之道。我得到韓居士一家的護持，使我講經的機會充分了，每一個星期至少有三次，有的時候到五次、六次之多。最多的，我記得大概有兩年的時間，我講台機會太多了。上午、下午、晚上，一個星期有三十多個小時。我很歡喜，我不會推辭，有這麼好的機會來練習，因緣無比的殊勝。</w:t>
      </w:r>
      <w:r>
        <w:t xml:space="preserve"> </w:t>
      </w:r>
    </w:p>
    <w:p w14:paraId="0A59BA78" w14:textId="77777777" w:rsidR="00A21933" w:rsidRDefault="00A21933">
      <w:pPr>
        <w:pStyle w:val="a3"/>
      </w:pPr>
      <w:r>
        <w:lastRenderedPageBreak/>
        <w:t xml:space="preserve">　　六十八年有這個因緣建立景美圖書館，以後逐漸逐漸擴充，才有今天這樣一個場所。但是比起其他法師的道場，那我們是遜色太多了。任何一個小廟，我們都不能跟它相比！我們的特色就是講經說法、念佛共修，從來沒有中斷過。韓鍈居士全心全力護持我們三十年，建立道場。有一些聽眾聽了之後生歡喜心，發心出家，於是我們也組織了一個小僧團，這些成就都是韓居士護持的功德，很不容易！如果沒有她全心全力的護持，沒有她堅定的意志抗拒一切外來的毀謗、折磨，我們那有今天的成就？</w:t>
      </w:r>
      <w:r>
        <w:t xml:space="preserve"> </w:t>
      </w:r>
    </w:p>
    <w:p w14:paraId="2F534F9B" w14:textId="77777777" w:rsidR="00A21933" w:rsidRDefault="00A21933">
      <w:pPr>
        <w:pStyle w:val="a3"/>
      </w:pPr>
      <w:r>
        <w:t xml:space="preserve">　　她在今年三月五號往生，非常出乎我們意料之外。有許多認識她的人都非常驚訝。即使她在病中，她還是談笑風生，你看她活潑的態度，聽她音聲洪亮。至少她也能夠再活個二十年（就一般情況來看），沒想到她這麼早走了。她走的時候沒有痛苦。最近我聽了三重廖居士他父親往生的錄音帶，他做了一個詳細報告，非常殊勝。但是韓館長往生那個狀況，比他父親往生又殊勝太多了。她生病的期間沒有病容，走的時候沒有死相，面目如生，比生前還要好看，非常的希有！生病期間，我們也曾經見到不少的病人，病重的時候，都會見神見鬼，見到已經過世的家親眷屬，這種現象非常普遍。佛在《地藏菩薩本願經》裡面，有詳細的說明。那個現象不是好現象。韓館長往生，這些現象沒有，這是很希有、很希有的。</w:t>
      </w:r>
      <w:r>
        <w:t xml:space="preserve"> </w:t>
      </w:r>
    </w:p>
    <w:p w14:paraId="2A21C820" w14:textId="77777777" w:rsidR="00A21933" w:rsidRDefault="00A21933">
      <w:pPr>
        <w:pStyle w:val="a3"/>
      </w:pPr>
      <w:r>
        <w:t xml:space="preserve">　　她兩次見佛。第一次是三月一號，三月一號晚上十點鐘，她見到阿彌陀佛來了，告訴我們阿彌陀佛來了。大約有三、四分鐘，有這麼長的時間。她告訴我們阿彌陀佛走了。我安慰她，阿彌陀佛來看妳，我說妳的病一定會好。佛來看妳，佛沒有把妳帶走。佛來看看妳，他又走了。她點點頭。我說妳現在念阿彌陀佛，應當比我們大家念佛更親切了。為什麼？你見過佛！我們只看到佛像，沒見過真佛。她說對！很肯定。這是第一次見佛。見到佛之後，她的精神越來越好。那天晚上（三月一號晚上），醫院醫生給她診斷，他說非常危急。醫生告訴她的兒子，可能只有兩小時，叫我們做準備。六點鐘醫生說的，但是八點鐘之後，她就醒過來了。醒過來之後，她要喝水，她要吃東西，精神越來越好。到十點半阿彌陀佛來了，我們以為佛來接引了。沒有想到見過佛之後，精神越來越好。我們在一塊聊天有說有笑，一直聊到兩點多鐘。我看她沒事了。</w:t>
      </w:r>
      <w:r>
        <w:t xml:space="preserve"> </w:t>
      </w:r>
    </w:p>
    <w:p w14:paraId="6D072CCB" w14:textId="77777777" w:rsidR="00A21933" w:rsidRDefault="00A21933">
      <w:pPr>
        <w:pStyle w:val="a3"/>
      </w:pPr>
      <w:r>
        <w:t xml:space="preserve">　　在這一段期間當中，我們談了許多將來要做的事情。我們應當如何把佛法發揚光大，如何來培養後學。討論了很久，到兩點多鐘時間太晚了。我就勸她好好的休息，明天我再來看妳。我也回來休息。到了三號，我就把一號晚上所談的做了一個整理，寫出十二條。我每一條念給她聽，她都點頭完全同意。所以這個十二條就是「韓鍈館長的願望」，也等於說是她的遺囑。希望我們淨宗學會的同仁，都能以韓館長的願望，我們共同勉勵，依教奉行，報答她對我們三十年護持的恩德。這是三月三號的事情。</w:t>
      </w:r>
      <w:r>
        <w:t xml:space="preserve"> </w:t>
      </w:r>
    </w:p>
    <w:p w14:paraId="474E584A" w14:textId="77777777" w:rsidR="00A21933" w:rsidRDefault="00A21933">
      <w:pPr>
        <w:pStyle w:val="a3"/>
      </w:pPr>
      <w:r>
        <w:t xml:space="preserve">　　三月三號下午，我看她情形逐漸的好轉。醫院裡面的大夫看了也搖頭，他說你們學佛實在是不可思議。怎麼看看不行，又回來、又好了。但是我覺得情況還是有相當嚴重，不能不做妥善的準備。這時候我就想起來，我們出家人穿的黃海青，黃色的海青，紅色的袈裟，這是不如法的。雖然一般人喜歡這種打扮，但是我曉得鬼神厭棄，不如法！我們跟館長一再強調，我們要如法修學，那只有從我們自己本身來做起。我們從此以後，不再穿黃色的海青，不再搭紅色的袈裟。我們的袈裟一定是咖啡色，染色衣。我就打電話到圖書館告訴悟道，叫悟道立刻通知板橋的僧服店，給我們圖書館</w:t>
      </w:r>
      <w:r>
        <w:lastRenderedPageBreak/>
        <w:t>出家的男眾，每一個人做一件咖啡色的二十五條衣。立刻通知她，希望她能快一點給我們做好。</w:t>
      </w:r>
      <w:r>
        <w:t xml:space="preserve"> </w:t>
      </w:r>
    </w:p>
    <w:p w14:paraId="239DE221" w14:textId="77777777" w:rsidR="00A21933" w:rsidRDefault="00A21933">
      <w:pPr>
        <w:pStyle w:val="a3"/>
      </w:pPr>
      <w:r>
        <w:t xml:space="preserve">　　晚上僧服店的老板娘到圖書館來給我們量尺寸，我們就告訴她，希望她能夠快一點給我們。她給我們說她知道。我們很驚訝，你怎麼會知道？她說中午阿彌陀佛通知她，說圖書館有急事，你們要趕工給他做。我們聽了這句話非常驚訝，也非常安慰。驚訝的是從來沒有聽說過，阿彌陀佛親自替人安排事情，沒聽說過，古書上也沒有見到有這種記載。正好那天中午（三號中午），館長第二次見阿彌陀佛。幾乎僧服店的老板娘跟館長是同時見到阿彌陀佛，一個在醫院，一個在板橋。給我們帶來了很大的信心。</w:t>
      </w:r>
      <w:r>
        <w:t xml:space="preserve"> </w:t>
      </w:r>
    </w:p>
    <w:p w14:paraId="7AF8DE42" w14:textId="77777777" w:rsidR="00A21933" w:rsidRDefault="00A21933">
      <w:pPr>
        <w:pStyle w:val="a3"/>
      </w:pPr>
      <w:r>
        <w:t xml:space="preserve">　　果然我們要求的服裝，她如期給我們送到。館長五號下午四點二十分鐘往生。僧服在這之前送給我們。我們一切都如法，心裡面歡慰無比。我們仔細去思惟，我想韓館長到這個世間來護持佛法，應該可以說是阿彌陀佛派來的，她不是個凡人。她來，有她的任務；她走，她的功德做圓滿了，阿彌陀佛接她走的。她在這個期間，兩次見阿彌陀佛，一次見到蓮池海會。她告訴我們蓮池很大，蓮花很美！走得那麼樣的安詳。走的時候，走之前跟我們講太舒服了，她不是苦著走的，不是痛苦走的，她是非常快樂走的。</w:t>
      </w:r>
      <w:r>
        <w:t xml:space="preserve"> </w:t>
      </w:r>
    </w:p>
    <w:p w14:paraId="387374C0" w14:textId="77777777" w:rsidR="00A21933" w:rsidRDefault="00A21933">
      <w:pPr>
        <w:pStyle w:val="a3"/>
      </w:pPr>
      <w:r>
        <w:t xml:space="preserve">　　我們當然難過。三十年的相處，熱心護持，使我們有道場、有小的僧團。在這個時代弘護正法，如《楞嚴經》上所說：「邪師說法如恆河沙」，外面的障緣比過去任何一個時代都多、都複雜、都嚴重！我們能夠在這夾縫當中生存，還能夠將佛法延續發揚光大，是多麼艱鉅的工作。真正發心護持，就是如來的使者，必定得諸佛護念，龍天善神的保佑。我們從館長最後這幾天當中，得到了證實，過去我們只是這個想法，依照經典的理論來推想，這是我們看到了事實。</w:t>
      </w:r>
      <w:r>
        <w:t xml:space="preserve"> </w:t>
      </w:r>
    </w:p>
    <w:p w14:paraId="4052BD72" w14:textId="77777777" w:rsidR="00A21933" w:rsidRDefault="00A21933">
      <w:pPr>
        <w:pStyle w:val="a3"/>
      </w:pPr>
      <w:r>
        <w:t xml:space="preserve">　　還有中達師在各處弘揚佛法，努力的在行化，也得到護法神明顯的加持。使我們相信佛在經裡面所說的，字字句句都是真實的，不是虛妄的。弘法要依靠佛的教誨，如理如法認真的去做。護法，韓鍈居士是一個最好的榜樣，成功的護法者，沒有虧負如來的使命。我們希望有更多像韓鍈居士這樣的護持，我們希望有許多年輕的法師，發願弘法利生，佛法前途是一片光明，一定得到佛所講的殊勝的功德、利益、效果。幫助世人幸福，幫助每一個家庭美滿，幫助眾生事業順利成功，社會安定詳和，最後達到世界和平。每一個種族、每一個國家都能夠互助合作，共享繁榮興旺的成果。這是弘護必定得到的殊勝效果。我們利用這一點機會勸勉同修們，我們要認識、要理解，要共同攜手努力，把這一樁事情做好。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FF8FB" w14:textId="77777777" w:rsidR="00A21933" w:rsidRDefault="00A21933" w:rsidP="00A21933">
      <w:r>
        <w:separator/>
      </w:r>
    </w:p>
  </w:endnote>
  <w:endnote w:type="continuationSeparator" w:id="0">
    <w:p w14:paraId="426A91E8" w14:textId="77777777" w:rsidR="00A21933" w:rsidRDefault="00A21933" w:rsidP="00A21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1AE65" w14:textId="77777777" w:rsidR="00A21933" w:rsidRDefault="00A21933" w:rsidP="00A21933">
      <w:r>
        <w:separator/>
      </w:r>
    </w:p>
  </w:footnote>
  <w:footnote w:type="continuationSeparator" w:id="0">
    <w:p w14:paraId="3772C1DE" w14:textId="77777777" w:rsidR="00A21933" w:rsidRDefault="00A21933" w:rsidP="00A219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933"/>
    <w:rsid w:val="00A2193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1CD7D0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19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19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19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19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977</Words>
  <Characters>5571</Characters>
  <Application>Microsoft Office Word</Application>
  <DocSecurity>0</DocSecurity>
  <Lines>46</Lines>
  <Paragraphs>13</Paragraphs>
  <ScaleCrop>false</ScaleCrop>
  <Company/>
  <LinksUpToDate>false</LinksUpToDate>
  <CharactersWithSpaces>6535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2025-10-14T12:10:00Z</dcterms:created>
  <dcterms:modified xsi:type="dcterms:W3CDTF">2025-10-14T12:10:00Z</dcterms:modified>
</cp:coreProperties>
</file>