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D0E61" w14:textId="77777777" w:rsidR="00600324" w:rsidRDefault="00600324">
      <w:r>
        <w:t>如何挽救社會人心系列（六）</w:t>
      </w:r>
      <w:r>
        <w:t>—</w:t>
      </w:r>
      <w:r>
        <w:t xml:space="preserve">一切法從心想生　　（共一集）　　</w:t>
      </w:r>
      <w:r>
        <w:t>1998/2</w:t>
      </w:r>
      <w:r>
        <w:t xml:space="preserve">　　台灣緯來電視台　　檔名：</w:t>
      </w:r>
      <w:r>
        <w:t xml:space="preserve">24-016-0001 </w:t>
      </w:r>
    </w:p>
    <w:p w14:paraId="2DCDA609" w14:textId="77777777" w:rsidR="00600324" w:rsidRDefault="00600324">
      <w:pPr>
        <w:pStyle w:val="a3"/>
      </w:pPr>
      <w:r>
        <w:t xml:space="preserve">　　各位聽眾大家好：</w:t>
      </w:r>
      <w:r>
        <w:t xml:space="preserve"> </w:t>
      </w:r>
    </w:p>
    <w:p w14:paraId="4567786B" w14:textId="77777777" w:rsidR="00600324" w:rsidRDefault="00600324">
      <w:pPr>
        <w:pStyle w:val="a3"/>
      </w:pPr>
      <w:r>
        <w:t xml:space="preserve">　　現前由於社會的動亂，特別是在最近這個階段，許許多多的同修都深深感到憂慮、不安。學佛的朋友們常常拿這些問題來問我，特別像現在社會所討論到的男女的問題、色情的問題，這個問題確實是非常的嚴重。由於現在資訊的發達，大眾傳播的發達，傳播工具它沒有過失，而所報導的內容，於社會的安危確實是有影響的。</w:t>
      </w:r>
      <w:r>
        <w:t xml:space="preserve"> </w:t>
      </w:r>
    </w:p>
    <w:p w14:paraId="2D836FD9" w14:textId="77777777" w:rsidR="00600324" w:rsidRDefault="00600324">
      <w:pPr>
        <w:pStyle w:val="a3"/>
      </w:pPr>
      <w:r>
        <w:t xml:space="preserve">　　記得在早年，大概總是有三十多年前，方東美先生曾經說過，他說美國將來亡國，最重要的一個因素就是電視。他很感慨的說，電視是一個非常好的工具，如果用它來端正社會風氣，化導人心向善，利益是無量無邊。如果這個工具所報導的是暴力、是色情，是社會負面的，有一些年輕人天天接觸這些畫面，天天讓這些畫面深深印在他的腦海之中，造成影響力當然是非常的深遠。</w:t>
      </w:r>
      <w:r>
        <w:t xml:space="preserve"> </w:t>
      </w:r>
    </w:p>
    <w:p w14:paraId="26669C8B" w14:textId="77777777" w:rsidR="00600324" w:rsidRDefault="00600324">
      <w:pPr>
        <w:pStyle w:val="a3"/>
      </w:pPr>
      <w:r>
        <w:t xml:space="preserve">　　這些事情國家要負責任，企業界尤其經營這些行業的人，也要負責任。如果是以個人利益為考量的話，也應該報導正面的，我相信所獲得的利益，決不會比你報導負面的來得少，很可惜沒有人能這麼做。在我們佛法裡面看，如果你能報導正面的，對社會有好的影響的，一定得到諸佛護念，龍天善神的保佑。至於你所得的利益，決定是更殊勝。因為人一生所有得到的利益，都是命中註定的，命裡面有的，你一定能得到；命裡沒有的，是不能夠強求得來的。但是一個人利用這種工具來行善，來利益廣大社會群眾，你所得的福報，絕對不是能夠想像得到的。這樁事情，如果你深深去研究《了凡四訓》，你去研究《感應篇》，你自然就明瞭了，你就曉得應該怎麼做法。</w:t>
      </w:r>
      <w:r>
        <w:t xml:space="preserve"> </w:t>
      </w:r>
    </w:p>
    <w:p w14:paraId="499049A0" w14:textId="77777777" w:rsidR="00600324" w:rsidRDefault="00600324">
      <w:pPr>
        <w:pStyle w:val="a3"/>
      </w:pPr>
      <w:r>
        <w:t xml:space="preserve">　　古時候中國這些聖賢們，他們對於社會安危非常注意，尤其是對於歷史，他們有使命感，他們負責任，所以往往所有一切設施，不僅僅是顧及當時，他要顧及往後。這樁事情，特別在中國科學技術方面，我們能夠看得出來。論到世界科技，中國是最早的，重要的發明，最早都是在中國。為什麼這些科技，在中國不能夠繼續的長成，而讓外國人學習到之後，他們領先了中國？這個問題始終是一個迷，許多問號打在那裡，沒有人能夠解答。實際上這就是中國人智慧超人之處。</w:t>
      </w:r>
      <w:r>
        <w:t xml:space="preserve"> </w:t>
      </w:r>
    </w:p>
    <w:p w14:paraId="3F6563C1" w14:textId="77777777" w:rsidR="00600324" w:rsidRDefault="00600324">
      <w:pPr>
        <w:pStyle w:val="a3"/>
      </w:pPr>
      <w:r>
        <w:t xml:space="preserve">　　古時候，這些有智慧的人，他們明瞭，所以他們著重在人文的教學、道德的教學，把社會的安全當作洪水氾濫，「防微杜漸」是教育裡最重要的一個項目。科技如果發展，倫理道德要是追趕不上，科技帶給人類的不是幸福，而是災難。這是現代我們很清楚、很明瞭，我們才佩服中國古人，把這個發展延緩，把人文、倫理、道德的教育提前，是非常有道理的。這是古大德他們的智慧、他們的苦心，我們後人要能細心去體會。</w:t>
      </w:r>
      <w:r>
        <w:t xml:space="preserve"> </w:t>
      </w:r>
    </w:p>
    <w:p w14:paraId="2FB0BAC8" w14:textId="77777777" w:rsidR="00600324" w:rsidRDefault="00600324">
      <w:pPr>
        <w:pStyle w:val="a3"/>
      </w:pPr>
      <w:r>
        <w:t xml:space="preserve">　　譬如古時候，對於一個人的思想、見解、言行、活動，都加以規範，我們現在人看到，好像處處受約束，處處不自由，而實際上他們這些設施都是為了社會安全，利益廣大的群眾，是好的，並不是惡意的，並不是約束廣大群眾的。對於女子生活行為的限制，絕對不是講壓抑女權，如果這個說法，實在講是我們講話不負責任，我們的觀察不夠細微。這些道理，印光大師在《文鈔》裡面，就給我們有相當的發明，給我們有相當清晰的解釋。</w:t>
      </w:r>
      <w:r>
        <w:t xml:space="preserve"> </w:t>
      </w:r>
    </w:p>
    <w:p w14:paraId="29FA5211" w14:textId="77777777" w:rsidR="00600324" w:rsidRDefault="00600324">
      <w:pPr>
        <w:pStyle w:val="a3"/>
      </w:pPr>
      <w:r>
        <w:lastRenderedPageBreak/>
        <w:t xml:space="preserve">　　在整個歷史上來觀察，中國古時候，代出賢人，每一個朝代都有真正有德行、有學問、有能力的人出現，為國家民族造福。這些人才從哪裡來的？絕對大多數，得力於母親的教誨。所以女子的職權，印光大師講「天下安危，大權操在女子的手中」，這句話意義非常之深，天下之安危在乎這個時代有沒有英雄豪傑的出現。英雄豪傑怎麼出來的？都是受母親教育培養出來的，母教！古代的女子，聖賢人教她「三從四德」、「相夫教子」。我們看看歷代的這些英雄豪傑，都有好母親，都有好妻子、好內助，所以他才能夠為國家、為民族、為社會大眾建功立業。</w:t>
      </w:r>
      <w:r>
        <w:t xml:space="preserve"> </w:t>
      </w:r>
    </w:p>
    <w:p w14:paraId="032B0DA0" w14:textId="77777777" w:rsidR="00600324" w:rsidRDefault="00600324">
      <w:pPr>
        <w:pStyle w:val="a3"/>
      </w:pPr>
      <w:r>
        <w:t xml:space="preserve">　　所以女子她們在幕後，她們的功決定不能夠抹殺，她們是幕後的功臣。在近代連西方人都佩服中國的鄧小平，鄧小平沒有站在台面，站在幕後，他老人家一生做什麼呢？做「相夫教子」的工作，他沒有出來跟大家爭權。所以我們一定要曉得，整個社會是要互助合作，才能有成就，不是每一個人都要爭取領導權，每一個人爭取領導權，社會怎麼會安定？人民焉能不遭苦難？這些苦難怎麼造成的？我要爭奪，我要出頭，因為我一個人要爭取名位，使千千萬萬眾生受災難，我一個人要得利益，就會傷害無量無邊的眾生，這個業就造得重了。</w:t>
      </w:r>
      <w:r>
        <w:t xml:space="preserve"> </w:t>
      </w:r>
    </w:p>
    <w:p w14:paraId="25B6767D" w14:textId="77777777" w:rsidR="00600324" w:rsidRDefault="00600324">
      <w:pPr>
        <w:pStyle w:val="a3"/>
      </w:pPr>
      <w:r>
        <w:t xml:space="preserve">　　去年我住在新加坡的時候，正遇到印尼的火燒山，煙霧彌漫的地區非常廣大，受害之人不知道有多少。燒山是為什麼？圖一點利益而已，圖一點小利。在佛家《地藏菩薩本願經》裡面所說的，眾生造作罪業，最嚴重的就是放火燒山，果報在阿鼻地獄。放火燒山造的是什麼罪業？殺害生靈。你看山上許許多多的小動物，沒有一個能逃過這個劫難。這些眾生數目有多少？所以放火燒山殺害眾生的數量，實在講超過二次世界大戰。動物的生命跟人的生命沒有兩樣，牠是淪落在那一道，這是業因果報，牠遭遇這個浩劫，不會甘心罷休的，日後遇到因緣，牠一定要報復的。所以我們要想到報復，你自己就得要小心、謹慎，所以佛家的戒律，第一條教給我們不殺生，不跟眾生結惡緣，不造這樣嚴重的惡業，這個果報決定不善。</w:t>
      </w:r>
      <w:r>
        <w:t xml:space="preserve"> </w:t>
      </w:r>
    </w:p>
    <w:p w14:paraId="63EC5833" w14:textId="77777777" w:rsidR="00600324" w:rsidRDefault="00600324">
      <w:pPr>
        <w:pStyle w:val="a3"/>
      </w:pPr>
      <w:r>
        <w:t xml:space="preserve">　　原始的佛教雖然沒有提倡素食，那是因為當時生活環境的關係。佛教傳到中國來之後，就提倡素食運動，素食運動是中國梁武帝提倡的，這是大慈悲心。所以我們起心動念，應當為社會安全著想，為一切眾生福祉著想，不要為個人，不要為自己。佛在經論上跟我們說出善惡的標準，佛家講善惡的標準有很多等級，這個等級之來源，就是因為十法界一切眾生生活狀況不相同，所以善惡的標準就不一樣。但是它有個絕對的標準，絕對的標準一定是與宇宙人生真相相應，那是絕對標準。絕對標準一般人很難理解，也不容易做到，所以佛為我們六道眾生所訂的標準，這就低了，決定是我們應當要遵守的。</w:t>
      </w:r>
      <w:r>
        <w:t xml:space="preserve"> </w:t>
      </w:r>
    </w:p>
    <w:p w14:paraId="7D00959C" w14:textId="77777777" w:rsidR="00600324" w:rsidRDefault="00600324">
      <w:pPr>
        <w:pStyle w:val="a3"/>
      </w:pPr>
      <w:r>
        <w:t xml:space="preserve">　　這在經論裡面，在在處處我們都讀到，都能體會到佛菩薩苦口婆心教化一切眾生。在這個地方，諸位聽眾必須要清楚，佛家所講的佛菩薩不是神仙。「佛菩薩」這個名稱是古印度話，它的意思是一個究竟圓滿智慧的人，如果已經得到究竟圓滿智慧，這個人我們就稱他作「佛陀」，中國人簡稱為「佛」。他正在修學，在求智慧、斷煩惱、長智慧，這樣的人我們稱他為「菩薩」，菩薩是正在修學道德智慧這一類的人。所以人人都應當作佛，人人都應當作菩薩，佛菩薩的含義如此，所以不可以聽到佛菩薩這個名詞，就想到那些神仙，這個與神仙毫不相關。</w:t>
      </w:r>
      <w:r>
        <w:t xml:space="preserve"> </w:t>
      </w:r>
    </w:p>
    <w:p w14:paraId="1A786FE5" w14:textId="77777777" w:rsidR="00600324" w:rsidRDefault="00600324">
      <w:pPr>
        <w:pStyle w:val="a3"/>
      </w:pPr>
      <w:r>
        <w:t xml:space="preserve">　　如果我們用現代的話來說，去年我到北京去訪問北京師範大學，北師大門口有一塊招牌，寫了八個字，「學為人師，身為世範」。他們是師範大學，這是他們學校的</w:t>
      </w:r>
      <w:r>
        <w:lastRenderedPageBreak/>
        <w:t>精神﹑教學的宗旨。「師」就是社會大眾的表率，「範」是模範，我們要學著做社會大眾的表率，我們的言行要做社會大眾的模範，這八個字就是佛菩薩最好的註解。佛菩薩就是社會大眾的表率，佛菩薩的言行就是社會一切眾生最好的榜樣。所以我看了這八個字，我當時就告訴學校的校長跟老師（他們陪同我），我說這八個字就是《大方廣佛華嚴經》，一部《華嚴經》所講的就是這八個字。他們聽到我的說話，也感覺到非常驚訝，我說的一點都沒錯。</w:t>
      </w:r>
      <w:r>
        <w:t xml:space="preserve"> </w:t>
      </w:r>
    </w:p>
    <w:p w14:paraId="19695F2A" w14:textId="77777777" w:rsidR="00600324" w:rsidRDefault="00600324">
      <w:pPr>
        <w:pStyle w:val="a3"/>
      </w:pPr>
      <w:r>
        <w:t xml:space="preserve">　　《華嚴經》裡面講的有道理、有理論、有修學的方法，最後善財童子五十三參做出榜樣給我們看。這五十三位菩薩他們的身分是男女老少、各行各業，無論你過的是什麼生活，你是這個生活裡面的好榜樣，無論你從事什麼樣的工作，你是這個行業裡面最好的榜樣。好榜樣就稱之為佛菩薩，就叫菩薩心、菩薩行。起心動念為社會、為群眾、為一切眾生，起這個心、動這個念，這就叫菩薩心，你存的是菩薩心；你的所做所為都是利益社會廣大群眾，你的行為叫菩薩行，這是菩薩。如果為自己這叫凡夫。</w:t>
      </w:r>
      <w:r>
        <w:t xml:space="preserve"> </w:t>
      </w:r>
    </w:p>
    <w:p w14:paraId="7A747FDB" w14:textId="77777777" w:rsidR="00600324" w:rsidRDefault="00600324">
      <w:pPr>
        <w:pStyle w:val="a3"/>
      </w:pPr>
      <w:r>
        <w:t xml:space="preserve">　　佛講的這個話很有道理，如果我們用現在話來說，佛所說的這個話，合情、合理、合法。為什麼為自己就是凡夫，為眾生就是菩薩，為自己是惡，為眾生是善，為自己是迷，為眾生是覺悟？這裡面有一個事實，這個事實就是說明六道輪迴從哪裡來的，六道外面還有聲聞、緣覺、菩薩、佛，我們稱為四聖，四聖、六凡這叫十法界。十法界怎麼來的？佛告訴我們，十法界是從我們自己妄想、分別、執著變現出來，換句話說我們今天講的時空的維次，三度空間、四度空間，乃至於無數度的空間。</w:t>
      </w:r>
      <w:r>
        <w:t xml:space="preserve"> </w:t>
      </w:r>
    </w:p>
    <w:p w14:paraId="6259FE33" w14:textId="77777777" w:rsidR="00600324" w:rsidRDefault="00600324">
      <w:pPr>
        <w:pStyle w:val="a3"/>
      </w:pPr>
      <w:r>
        <w:t xml:space="preserve">　　我們再從比喻當中來說電磁波，電波、光波、聲波這些波動頻率從哪裡來的？佛告訴我們，都是從眾生的妄想、分別、執著裡頭變現出來，如果我們沒有妄想、分別、執著，這些波動都沒有了。都沒有變成什麼境界呢？變成平等的境界，有波動就不平等。平等的境界，佛就把它叫做「一真法界」，「一」才平等，「一」才是真的，「二」就不平等，「二」就有波動的現象。</w:t>
      </w:r>
      <w:r>
        <w:t xml:space="preserve"> </w:t>
      </w:r>
    </w:p>
    <w:p w14:paraId="3179DE4B" w14:textId="77777777" w:rsidR="00600324" w:rsidRDefault="00600324">
      <w:pPr>
        <w:pStyle w:val="a3"/>
      </w:pPr>
      <w:r>
        <w:t xml:space="preserve">　　佛法宗派很多、法門很多，你要問修什麼東西？就是修「一」。禪宗裡面說得很好：「識得一，萬事畢」。你要真正入了「一」的境界，什麼事情都解決，沒事了，天下無事。我們淨土宗講的「一心不亂」。哪一個法門都沒有離開「一」，「一」是我們最高修學的目標。</w:t>
      </w:r>
      <w:r>
        <w:t xml:space="preserve"> </w:t>
      </w:r>
    </w:p>
    <w:p w14:paraId="2B51AF13" w14:textId="77777777" w:rsidR="00600324" w:rsidRDefault="00600324">
      <w:pPr>
        <w:pStyle w:val="a3"/>
      </w:pPr>
      <w:r>
        <w:t xml:space="preserve">　　如何能達到「一心」？那你要離開這些波動。佛給我們講，因為你有妄想、分別、執著，所以把一真法界變成了六道輪迴，六道這麼一個幻相，變成這種頻道，變成這麼一個畫面。假如你執著沒有了，於一切法都不執著了（你還有妄想、分別，執著沒有了），六道沒有了；但是還有四聖法界，有聲聞，就是有阿羅漢、有辟支佛、有菩薩、有佛，還有這些東西存在。這些東西從哪來的？從妄想、分別變出來的，沒有執著。假如你在一切法裡頭，分別心也沒有了，念頭都沒有了，分別的意念都沒有了，那佛就跟你說了，十法界沒有了，聲聞、緣覺、菩薩、佛都沒有了，這都是從你分別心裡變現出來的。</w:t>
      </w:r>
      <w:r>
        <w:t xml:space="preserve"> </w:t>
      </w:r>
    </w:p>
    <w:p w14:paraId="77B63ED8" w14:textId="77777777" w:rsidR="00600324" w:rsidRDefault="00600324">
      <w:pPr>
        <w:pStyle w:val="a3"/>
      </w:pPr>
      <w:r>
        <w:t xml:space="preserve">　　分別、執著沒有了，就是六道、十法界沒有了，展現在你的面前是什麼境界呢？一真法界。一真法界裡面還是有波動，但是那個波動很小、很微弱，已經不礙事了，不礙事就是你決定不會生煩惱，你的生活決定不會有負面的影響。因為在一真法界裡面，只有妄想，妄想還存在，這個妄想佛家也稱它作「無明」，叫「根本無明」；無明就是妄想，還有妄念。</w:t>
      </w:r>
      <w:r>
        <w:t xml:space="preserve"> </w:t>
      </w:r>
    </w:p>
    <w:p w14:paraId="2595E798" w14:textId="77777777" w:rsidR="00600324" w:rsidRDefault="00600324">
      <w:pPr>
        <w:pStyle w:val="a3"/>
      </w:pPr>
      <w:r>
        <w:t xml:space="preserve">　　因此菩薩還有四十一個階級，這是佛經裡面講的十住、十行、十迴向、十地、等覺，有四十一個階級，這四十一個階級就是他還有妄想。妄想愈少，菩薩的地位就愈高；妄想還多，他地位就低，但是他決定沒有分別、執著。諸位要知道沒有分別、執著，在那個境界裡頭，佛還有什麼話好說？你們諸位想想，我們要交流，交流什麼？都有分別、執著，離了分別、執著，你還要拿什麼交流？所以在一真法界裡頭，佛不說法，沒法好說。</w:t>
      </w:r>
      <w:r>
        <w:t xml:space="preserve"> </w:t>
      </w:r>
    </w:p>
    <w:p w14:paraId="02E28744" w14:textId="77777777" w:rsidR="00600324" w:rsidRDefault="00600324">
      <w:pPr>
        <w:pStyle w:val="a3"/>
      </w:pPr>
      <w:r>
        <w:t xml:space="preserve">　　眾生修行用功，怎麼用功法呢？叫「無功用道」，「無功用道」很難懂。所以諸位一定要明瞭在一真法界裡頭，佛不說法的，沒法好說，大家心地都很清淨，一個念頭都沒有，都是一念不生，所以那是真正清淨、莊嚴的法界，真正得大自在。入這個境界之後，這些菩薩大慈大悲要幫助那些煩惱、執著還沒有破的，要幫助他們這些人，那怎麼樣？所以倒駕慈航，乘願再來，他可以回到十法界、可以回到六道。換句話說，無限維次的時空，他往來很自在，他想到哪一道就到哪一道，可以隨心所欲，恆順眾生，隨喜功德。他來教化眾生。</w:t>
      </w:r>
      <w:r>
        <w:t xml:space="preserve"> </w:t>
      </w:r>
    </w:p>
    <w:p w14:paraId="476BF566" w14:textId="77777777" w:rsidR="00600324" w:rsidRDefault="00600324">
      <w:pPr>
        <w:pStyle w:val="a3"/>
      </w:pPr>
      <w:r>
        <w:t xml:space="preserve">　　教化眾生在佛經上有一句形容的話說「遊戲神通」。宗門裡頭有一句話常說「百花叢裡過」，就是恆順眾生，「片葉不沾身」，他心裡頭確確實實沒有妄想、沒有執著、沒有分別。他在十法界，無論在哪一界度眾生，無論示現什麼樣的身形，都是自在無礙。所以六道裡頭任何一道都有佛菩薩化身，這是我們必須要曉得。尤其是眾生在苦難的時候，佛菩薩慈悲心愈切，換句話，應化在這個時代、在這個處所，就特別得的多。</w:t>
      </w:r>
      <w:r>
        <w:t xml:space="preserve"> </w:t>
      </w:r>
    </w:p>
    <w:p w14:paraId="13B21EA7" w14:textId="77777777" w:rsidR="00600324" w:rsidRDefault="00600324">
      <w:pPr>
        <w:pStyle w:val="a3"/>
      </w:pPr>
      <w:r>
        <w:t xml:space="preserve">　　奈何眾生迷情太重，佛菩薩處處示現他還很難覺悟。可是煩惱輕的人就很清楚、很明白，就會感觸到佛菩薩對我非常親切，時時刻刻都在我的身邊，時時刻刻照顧我，時時刻刻提醒我，讓我從迷惑顛倒裡頭覺悟、醒過來。哪些人容易體會到呢？佛家常講「善根、福德、因緣」。善根、福德、因緣具足，這個人很容易覺悟。</w:t>
      </w:r>
      <w:r>
        <w:t xml:space="preserve"> </w:t>
      </w:r>
    </w:p>
    <w:p w14:paraId="334EB9EC" w14:textId="77777777" w:rsidR="00600324" w:rsidRDefault="00600324">
      <w:pPr>
        <w:pStyle w:val="a3"/>
      </w:pPr>
      <w:r>
        <w:t xml:space="preserve">　　因緣在我們現代來說，比古時候方便太多。譬如古時候一定要有法師講經說法，你接觸到，你才有法緣。講經說法的法師也不多，場所也不大，聽眾也有限，所以這個緣，緣就是我們今天講機會，機會很難遇到。現在科技發達，在緣上、機會上來講，接觸的機會就多，我們可以利用電視，利用資訊的傳播，利用無線電的廣播，衛星電視，利用電腦的網路，可以將佛法很迅速的傳遍到全世界。機會有了，問題呢？問題就是善根、福德，什麼叫善根？你接觸到之後，你能夠相信，你能夠喜歡，你能夠理解，這是善根。什麼是福德？理解之後喜歡照做，真正肯幹，這個人就有福了。你明瞭之後，自己還不能去做，這就沒福。所以福一定是真正發心去做，內要息滅貪瞋痴慢的煩惱，外面不受境界的誘惑，這個人有福。</w:t>
      </w:r>
      <w:r>
        <w:t xml:space="preserve"> </w:t>
      </w:r>
    </w:p>
    <w:p w14:paraId="6E3F509F" w14:textId="77777777" w:rsidR="00600324" w:rsidRDefault="00600324">
      <w:pPr>
        <w:pStyle w:val="a3"/>
      </w:pPr>
      <w:r>
        <w:t xml:space="preserve">　　佛說「不可以少善根、福德、因緣得生彼國」，那個彼國是指阿彌陀佛的極樂世界。你要想移民到西方極樂世界，你要具足善根、福德、因緣三個條件。西方世界應當是很殊勝，我們在《觀無量壽經》裡面看到，韋提希夫人，這是個皇后，遭到了家庭的變故，她的兒子受了別人的挑唆，發動一次政變，奪取他父親的政權。他本來會繼承王位，他要早一天做國王，所以就幹出殺父親，害母親，造這樣的罪業，想早一天得到王位，幹這個傻事。</w:t>
      </w:r>
      <w:r>
        <w:t xml:space="preserve"> </w:t>
      </w:r>
    </w:p>
    <w:p w14:paraId="0E04E551" w14:textId="77777777" w:rsidR="00600324" w:rsidRDefault="00600324">
      <w:pPr>
        <w:pStyle w:val="a3"/>
      </w:pPr>
      <w:r>
        <w:t xml:space="preserve">　　而韋提希夫人遭這個政變之後，感覺到這個世間太苦了，對這個世間一絲毫留戀的念頭都沒有。她是釋迦牟尼佛的學生，知道世界不只是我們地球一個，佛講的是還有他方世界，我們現在人講外太空，所謂外星人，那是他方世界的，這個佛在經裡面講得很多。所以韋提希夫人就動了個念頭，希望能夠生到一個好的生活環境，現在人講移民。這個社會動亂了，我們想辦法離開，找一個安全地方去生活。釋迦牟尼佛很慈悲，把十方諸佛的國土，以他自己威神的力量，變現在她的面前，就像我們看電視一樣，這些畫面統統展現在韋提希夫人的面前。</w:t>
      </w:r>
      <w:r>
        <w:t xml:space="preserve"> </w:t>
      </w:r>
    </w:p>
    <w:p w14:paraId="6CDE0A26" w14:textId="77777777" w:rsidR="00600324" w:rsidRDefault="00600324">
      <w:pPr>
        <w:pStyle w:val="a3"/>
      </w:pPr>
      <w:r>
        <w:t xml:space="preserve">　　韋提希夫人看到之後，就選擇極樂世界，她說這個世界好，非常清淨莊嚴，無論是人事環境、物質環境，都能夠令她非常的滿意。於是乎就請教釋迦牟尼佛怎麼樣往生，怎麼樣才能夠生到這個國土，阿彌陀佛的國土。所以佛不是主動介紹給她，是讓她自己選擇，自由選擇。她選擇極樂世界，釋迦牟尼佛非常高興，她畢竟是有智慧，她選對了，一切諸佛的剎土都比不上西方極樂世界。</w:t>
      </w:r>
      <w:r>
        <w:t xml:space="preserve"> </w:t>
      </w:r>
    </w:p>
    <w:p w14:paraId="1D3836B6" w14:textId="77777777" w:rsidR="00600324" w:rsidRDefault="00600324">
      <w:pPr>
        <w:pStyle w:val="a3"/>
      </w:pPr>
      <w:r>
        <w:t xml:space="preserve">　　所以佛在教她往生的方法，要拿現在話來講，就是教她、告訴她，移民需要具備哪些條件，這個條件裡頭，最重要的就是信、願、行。這個信、願、行，是你已經具備了善根、福德、因緣（這三個條件是你本身的，你已經具備了），下面就是信、願、行。信是決定的相信，決定沒有懷疑；願是懇切的願望，我想離開這個環境，我想生到西方世界，有懇切的願望。行就是依照阿彌陀佛教導眾生的方法，這個方法最主要的就是念佛。</w:t>
      </w:r>
      <w:r>
        <w:t xml:space="preserve"> </w:t>
      </w:r>
    </w:p>
    <w:p w14:paraId="1097B4F8" w14:textId="77777777" w:rsidR="00600324" w:rsidRDefault="00600324">
      <w:pPr>
        <w:pStyle w:val="a3"/>
      </w:pPr>
      <w:r>
        <w:t xml:space="preserve">　　你念佛就能往生，念阿彌陀佛決定往生極樂世界，在一般人講，哪有這麼容易？其實不容易，為什麼呢？念佛之前，要具足善根、福德、因緣，又要具足信、願。換句話說，五個基本條件在支持你，然後你念佛才能往生。念佛往生的道理，大乘經裡面講得太清楚、太明白了。《華嚴經》上講「應觀法界性，一切唯心造」，這是《華嚴經》上非常有名的兩句經文。經上又說「十法界依正莊嚴」，就是所有這些現象「唯心所現，唯識所變」。佛門裡面有一個宗派叫「法相唯識宗」，就是根據這兩句經文建立的。</w:t>
      </w:r>
      <w:r>
        <w:t xml:space="preserve"> </w:t>
      </w:r>
    </w:p>
    <w:p w14:paraId="27064132" w14:textId="77777777" w:rsidR="00600324" w:rsidRDefault="00600324">
      <w:pPr>
        <w:pStyle w:val="a3"/>
      </w:pPr>
      <w:r>
        <w:t xml:space="preserve">　　佛在大乘經上又常說「一切法從心想生」。我們把這幾句重要的經文合起來觀看，你才曉得念佛成佛在理論上講，有真實的依據。「一切法從心想生」，所以你心裡想佛，當然就成佛，我們想佛是因，成佛是果。想阿彌陀佛當然生西方極樂世界，哪還會錯了地方？所以你想藥師如來，你就決定生東方淨土，想什麼就現什麼，這個大道理，你一定要清楚，決定不能夠含糊。然後我們就明瞭因果報應的原理。</w:t>
      </w:r>
      <w:r>
        <w:t xml:space="preserve"> </w:t>
      </w:r>
    </w:p>
    <w:p w14:paraId="35FFF05C" w14:textId="77777777" w:rsidR="00600324" w:rsidRDefault="00600324">
      <w:pPr>
        <w:pStyle w:val="a3"/>
      </w:pPr>
      <w:r>
        <w:t xml:space="preserve">　　佛法當中常講「萬法皆空，因果不空」，也有不少朋友問我：「因果是不是在萬法裡面？」沒錯，因果是萬法之一。萬法皆空，因果焉能不空嗎？哪有這個道理！那因果不空說的是什麼呢？因果不空是說轉變不空；因會變成果，果會變成因。譬如我們吃桃，那個桃，桃核是因，種下去將來結桃子，結成桃子是果，因會變成果。果呢？果又變成因，因果轉變不空，不是說它的相不空，它的相是空的，那是萬法皆空，轉變不空。</w:t>
      </w:r>
      <w:r>
        <w:t xml:space="preserve"> </w:t>
      </w:r>
    </w:p>
    <w:p w14:paraId="36B4C10E" w14:textId="77777777" w:rsidR="00600324" w:rsidRDefault="00600324">
      <w:pPr>
        <w:pStyle w:val="a3"/>
      </w:pPr>
      <w:r>
        <w:t xml:space="preserve">　　另外還有相續不空，它相續不斷的。因為相續不空，所以人才有過去世、才有現在世、才有未來世，生命是永恆的，生命是不滅的。因為它轉變，這就有六道，這就是我們要注意的，我們這一生得人身，來生能不能得人身？不一定，它轉變，來生或者轉到畜生道，變成小狗、小貓，或者轉到餓鬼道，或者轉到地獄道，這是講往壞的地方轉。往好的地方轉，或者你升天，或者你來生再得人身得大富大貴。</w:t>
      </w:r>
      <w:r>
        <w:t xml:space="preserve"> </w:t>
      </w:r>
    </w:p>
    <w:p w14:paraId="4F5F0270" w14:textId="77777777" w:rsidR="00600324" w:rsidRDefault="00600324">
      <w:pPr>
        <w:pStyle w:val="a3"/>
      </w:pPr>
      <w:r>
        <w:t xml:space="preserve">　　佛告訴我們我們得人身（你看這世界上這麼多人），過去造的有這種業，我們現在得這個果報。這個果報叫「引業」，引導你到那一道去，引業是念頭，引你去的。我們得到人身之後，每一個人健康狀況不一樣，容貌不一樣，我們的生活環境不一樣，這個地方就有富貴貧賤種種差別，這個差別果報叫做「滿業」，是你過去世造作善惡業報所感。這個講得很清楚，確實合情合理，佛不隨便說的。</w:t>
      </w:r>
      <w:r>
        <w:t xml:space="preserve"> </w:t>
      </w:r>
    </w:p>
    <w:p w14:paraId="0AED600D" w14:textId="77777777" w:rsidR="00600324" w:rsidRDefault="00600324">
      <w:pPr>
        <w:pStyle w:val="a3"/>
      </w:pPr>
      <w:r>
        <w:t xml:space="preserve">　　佛告訴我們，引業就是引導我們到六道去，這是念頭。貪心，念念是貪，永遠沒有滿足，貪而無厭，這個貪心引你到餓鬼道；不管你貪什麼，他只講貪心，引你到餓鬼道。瞋恚、嫉妒這個心、念頭，引導你到地獄道。愚痴引導你到畜生道。愚痴是什麼？是非黑白搞不清楚，邪正、善惡、是非沒有能力辨別清楚，把善當做惡，把惡當做善，現在社會上這一類的知見很多，我們看得很清楚。他將來要到哪一道去（失了人身，再往哪裡去），一個學佛的人會看得很清楚、很明白。</w:t>
      </w:r>
      <w:r>
        <w:t xml:space="preserve"> </w:t>
      </w:r>
    </w:p>
    <w:p w14:paraId="4F8A92A3" w14:textId="77777777" w:rsidR="00600324" w:rsidRDefault="00600324">
      <w:pPr>
        <w:pStyle w:val="a3"/>
      </w:pPr>
      <w:r>
        <w:t xml:space="preserve">　　你能夠守五戒，一生規規矩矩做人，佛家講五戒，中國儒家講五常：「仁、義、禮、智、信」，你能夠守住這個，以這個為我們一生做人的標準，不越這個規矩，你來生決定得人身；得人身，來生的福報，一定比這一生更大。</w:t>
      </w:r>
      <w:r>
        <w:t xml:space="preserve"> </w:t>
      </w:r>
    </w:p>
    <w:p w14:paraId="12284EBC" w14:textId="77777777" w:rsidR="00600324" w:rsidRDefault="00600324">
      <w:pPr>
        <w:pStyle w:val="a3"/>
      </w:pPr>
      <w:r>
        <w:t xml:space="preserve">　　在引業上來講，只是講引你到那裡去，由此可知我們念佛，念佛這個心就引導我們到西方極樂世界，所以念佛往生有道理在，不是隨便說的，你明白這個道理，我們就死心塌地依照這個方法修學。</w:t>
      </w:r>
      <w:r>
        <w:t xml:space="preserve"> </w:t>
      </w:r>
    </w:p>
    <w:p w14:paraId="2F613BC5" w14:textId="77777777" w:rsidR="00600324" w:rsidRDefault="00600324">
      <w:pPr>
        <w:pStyle w:val="a3"/>
      </w:pPr>
      <w:r>
        <w:t xml:space="preserve">　　再講到滿業，滿業講我們，譬如我們得人身，我們這一生生活狀況，物質生活我們得財富。財富是滿業之一，怎麼得來的呢？你前生修財布施，你很歡喜拿財物幫助別人，你這一生得財富。發大財是前生修的大布施，布施是因，你所得到的是果報，是這麼來的。你說你有智慧、你有本事、你有技巧，你能夠賺到的錢，比你有本事、有聰明智慧、有巧妙方法的人多得很，他為什麼賺不到？他命裡頭沒有！你這些方法、手段只是個緣而已，命裡頭有，你有這個緣你才能得到；你命裡頭沒有，緣再殊勝也得不到。好像我們挖礦一樣，那個地下埋的有金，你去開採，開採是緣，你就挖出來了；那個地裡頭沒有，你怎麼挖也挖不到，所以你命裡頭要有。你命裡頭聰明智慧，是你前生修法布施得的果報；你這一生健康長壽，是你修無畏布施所得的果報。我們世間人都希望自己得財富、聰明智慧、健康長壽，你要想得這三種果報，你要修財布施、法布施、無畏布施，你要種因，後頭才有果。</w:t>
      </w:r>
      <w:r>
        <w:t xml:space="preserve"> </w:t>
      </w:r>
    </w:p>
    <w:p w14:paraId="403EB441" w14:textId="77777777" w:rsidR="00600324" w:rsidRDefault="00600324">
      <w:pPr>
        <w:pStyle w:val="a3"/>
      </w:pPr>
      <w:r>
        <w:t xml:space="preserve">　　引業，我們得人身，我以我自己舉個例子來說。我得人身，我接觸佛法之後，我非常相信，換句話說，我還有一點善根、福德、因緣，遇到佛法我相信。我大概前生有一點法布施，有一點聰明智慧。我沒有福報，沒有財富，富貴我沒有，貴是地位，這個我沒有。健康長壽也沒有，年輕的時候，多少看相的給我看，連甘珠活佛都跟我講：「人不錯很聰明，很可惜沒有福報，沒有壽命，短命！」都說我過不了四十五歲，我很相信，我也認為我沒有理由長壽。</w:t>
      </w:r>
      <w:r>
        <w:t xml:space="preserve"> </w:t>
      </w:r>
    </w:p>
    <w:p w14:paraId="40960A97" w14:textId="77777777" w:rsidR="00600324" w:rsidRDefault="00600324">
      <w:pPr>
        <w:pStyle w:val="a3"/>
      </w:pPr>
      <w:r>
        <w:t xml:space="preserve">　　我年輕的時候那種性格，讀了《了凡四訓》，跟了凡差不多，但是還沒有了凡先生福報大，所以是短命。我自己這一生當中衣食不缺乏，健康狀況還算不錯，是這一生修的，這不是前生的。這是早年聞到佛法就認真去幹，我沒有求財富，我也沒有求長壽。我只知道我活一天，我就認真努力修一天，有機緣我很願意幫助社會大眾。所以我所講的這些東西沒有版權，寫出來這些書也沒有版權，大家喜歡盡可以去翻印。</w:t>
      </w:r>
      <w:r>
        <w:t xml:space="preserve"> </w:t>
      </w:r>
    </w:p>
    <w:p w14:paraId="572108B0" w14:textId="77777777" w:rsidR="00600324" w:rsidRDefault="00600324">
      <w:pPr>
        <w:pStyle w:val="a3"/>
      </w:pPr>
      <w:r>
        <w:t xml:space="preserve">　　我教大家念佛，念佛的功德無比的殊勝。所以你要了解道理就好了，你就會相信，你就會真幹。沒有時間念，我教大家一天念九遍，用十念法，這個十念法是我的方法，不是古人的。一次就是念十聲佛號，阿彌陀佛、阿彌陀佛、阿彌陀佛，一分鐘就夠了。一天要念九次，九次是早晚各一次，三餐飯三次，上、下班四次，合起來九次，功德就無量無邊。今天我們就講到此地。謝謝大家收看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50C63" w14:textId="77777777" w:rsidR="00600324" w:rsidRDefault="00600324" w:rsidP="00600324">
      <w:r>
        <w:separator/>
      </w:r>
    </w:p>
  </w:endnote>
  <w:endnote w:type="continuationSeparator" w:id="0">
    <w:p w14:paraId="4912546D" w14:textId="77777777" w:rsidR="00600324" w:rsidRDefault="00600324" w:rsidP="006003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610DD4" w14:textId="77777777" w:rsidR="00600324" w:rsidRDefault="00600324" w:rsidP="00600324">
      <w:r>
        <w:separator/>
      </w:r>
    </w:p>
  </w:footnote>
  <w:footnote w:type="continuationSeparator" w:id="0">
    <w:p w14:paraId="4A67BA7F" w14:textId="77777777" w:rsidR="00600324" w:rsidRDefault="00600324" w:rsidP="006003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324"/>
    <w:rsid w:val="00600324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8EE46F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0032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0032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0032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0032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1239</Words>
  <Characters>7064</Characters>
  <Application>Microsoft Office Word</Application>
  <DocSecurity>0</DocSecurity>
  <Lines>58</Lines>
  <Paragraphs>16</Paragraphs>
  <ScaleCrop>false</ScaleCrop>
  <Company/>
  <LinksUpToDate>false</LinksUpToDate>
  <CharactersWithSpaces>8287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2025-10-14T12:10:00Z</dcterms:created>
  <dcterms:modified xsi:type="dcterms:W3CDTF">2025-10-14T12:10:00Z</dcterms:modified>
</cp:coreProperties>
</file>