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F80D1" w14:textId="77777777" w:rsidR="0058503D" w:rsidRDefault="0058503D">
      <w:r>
        <w:t>阿彌陀經疏鈔</w:t>
      </w:r>
      <w:r>
        <w:t>—</w:t>
      </w:r>
      <w:r>
        <w:t>述意</w:t>
      </w:r>
      <w:r>
        <w:t xml:space="preserve"> </w:t>
      </w:r>
      <w:r>
        <w:t>袾宏</w:t>
      </w:r>
      <w:r>
        <w:t>……</w:t>
      </w:r>
      <w:r>
        <w:t xml:space="preserve">而得成立　　（第二十集）　　</w:t>
      </w:r>
      <w:r>
        <w:t>1978/2</w:t>
      </w:r>
      <w:r>
        <w:t xml:space="preserve">　　台灣景美華藏圖書館　　檔名：</w:t>
      </w:r>
      <w:r>
        <w:t xml:space="preserve">01-002-0020 </w:t>
      </w:r>
    </w:p>
    <w:p w14:paraId="198D87A7" w14:textId="77777777" w:rsidR="0058503D" w:rsidRDefault="0058503D">
      <w:pPr>
        <w:pStyle w:val="a3"/>
      </w:pPr>
      <w:r>
        <w:t xml:space="preserve">　　「四述意」，在這一大科裡面又分三科，這個科題我們不必念了，請看本文第四行：</w:t>
      </w:r>
      <w:r>
        <w:t xml:space="preserve"> </w:t>
      </w:r>
    </w:p>
    <w:p w14:paraId="6599CE35" w14:textId="77777777" w:rsidR="0058503D" w:rsidRDefault="0058503D">
      <w:pPr>
        <w:pStyle w:val="a3"/>
      </w:pPr>
      <w:r>
        <w:t xml:space="preserve">　　序【袾宏，末法下凡，窮陬晚學，罔通玄理，素鄙空談，畫餅何益饑腸，燕石難誣賈目。】</w:t>
      </w:r>
      <w:r>
        <w:t xml:space="preserve"> </w:t>
      </w:r>
    </w:p>
    <w:p w14:paraId="5888BE77" w14:textId="77777777" w:rsidR="0058503D" w:rsidRDefault="0058503D">
      <w:pPr>
        <w:pStyle w:val="a3"/>
      </w:pPr>
      <w:r>
        <w:t xml:space="preserve">　　『述意』這個裡面，我們可以看到蓮池大師非常的謙虛。末法是對正法來說的，在經教裡面佛告訴我們，這個佛法的法運每一尊佛並不相同，但是每一尊佛都有這三個階段：正法、像法、末法。從這個地方看，我們世俗人講命運，一個人有一個人的命運，一個家庭有一個家運，一個國家有國運，整個世界來說有所謂世運，就是連出世間的佛法都不例外。這個命運是怎麼造成的？不外乎因緣果報。出世間，我們講佛陀的法運，這是諸佛如來在過去生中跟一切眾生結的法緣，這就是種因，結的法緣並不完全相同。所以他成了佛之後，我們常講「佛佛道同」，「道同」是說一切諸佛他的知見、他的智慧、他的德能、他的依報正報可以說完全相同，沒有差別的。</w:t>
      </w:r>
      <w:r>
        <w:t xml:space="preserve"> </w:t>
      </w:r>
    </w:p>
    <w:p w14:paraId="10FFB4B3" w14:textId="77777777" w:rsidR="0058503D" w:rsidRDefault="0058503D">
      <w:pPr>
        <w:pStyle w:val="a3"/>
      </w:pPr>
      <w:r>
        <w:t xml:space="preserve">　　可是每一尊佛他度化眾生，那就不相同了。度化眾生在法運裡面也講依報，也講正報，所以諸位要看大經就曉得，諸佛的國土，我們常講三千大千世界，三千大千世界有的很大，有的也很小，這就是說明依報莊嚴不相同。譬如我們娑婆世界叫穢土，極樂世界這是叫淨土，極樂世界裡面阿彌陀佛他所教化眾生那個法運，我們在經上讀到，它只有正法，它沒有像法，也沒有末法。可見得阿彌陀佛跟釋迦牟尼佛兩個比較比較，在法運上來說，那是阿彌陀佛殊勝，他只有正法，沒有像法，沒有末法。而且這個正法時間之長，更不能夠相比，釋迦牟尼佛的正法時期只有一千年。我們要照《彌陀經》裡面所講的，阿彌陀佛的正法期間是無量壽，它這個無量是個數字，過去我們在《華嚴經》裡面讀過。由此可知，成佛之後自受用身是平等的，他受用不平等，這是我們一定要曉得的。曉得之後就希望大家對於一切眾生要廣結善緣，將來你成佛了之後，你度化眾生的依報才莊嚴。不但要結法緣，而且要以平等心去結法緣，最低限度我們要學阿彌陀佛，拿他老人家做榜樣。他怎麼修的？在《無量壽經》裡面列舉四十八願，我們讀了四十八願就曉得阿彌陀佛他是怎樣修成的。我們如果要以阿彌陀佛四十八願做我們自己的本願，我們將來的成就就跟阿彌陀佛一樣，比</w:t>
      </w:r>
      <w:r>
        <w:t>釋迦牟尼佛度化眾生的事業那要莊嚴得多了。</w:t>
      </w:r>
      <w:r>
        <w:t xml:space="preserve"> </w:t>
      </w:r>
    </w:p>
    <w:p w14:paraId="3CC3E5DC" w14:textId="77777777" w:rsidR="0058503D" w:rsidRDefault="0058503D">
      <w:pPr>
        <w:pStyle w:val="a3"/>
      </w:pPr>
      <w:r>
        <w:t xml:space="preserve">　　現在我們在這裡介紹末法，這是一般差不多諸佛的世界都有這三個時期。我們拿釋迦牟尼佛做例子來說，佛滅度之後，第一個一千年當中有「教行理果」，只要肯用功修學的人都可以證得，同時佛的遺教很純，不至於有錯誤，這講去佛不遠。到第二個一千年當中，去佛就比較遠了，這個教法的承傳漸漸的變質了；換句話說，沒有過去那樣的純、那樣的真實。我們拿教行理果來說，有教、有行、有理，沒有果證。換句話說，第一個一千年裡面有證果的，正法時期；像法時期證果的太少太少了，沒有證果的，所以這個像叫相似法。兩千年以後這就進入到末法時期，末法時間長，有一萬年，所以釋迦牟尼佛的法運一共是一萬二千年，一千年正法，一千年像法，一萬年末法。佛滅度到現在，根據我們中國人的記載是三千年多一點，大概三千十幾年的樣子。換句話說，我們現在生在末法的第二千年，末法一千年已經過去了，這個一萬年當中，我們是生在第二個一千年裡面。</w:t>
      </w:r>
      <w:r>
        <w:t xml:space="preserve"> </w:t>
      </w:r>
    </w:p>
    <w:p w14:paraId="4255F08E" w14:textId="77777777" w:rsidR="0058503D" w:rsidRDefault="0058503D">
      <w:pPr>
        <w:pStyle w:val="a3"/>
      </w:pPr>
      <w:r>
        <w:lastRenderedPageBreak/>
        <w:t xml:space="preserve">　　蓮池大師他老人家距離我們大概是有五百年，所以他也是生在末法時期。末法裡面可以說有教、有理，行與果都見不到了，這是我們從教義上來說。但是這個佛的法運，所謂有通三世、有別三世，這個道理我們一定要懂得。通三世怎麼說？正法時候同時也有末法，也有像法。譬如說我們拿這部經來講，這部經是佛在舍衛國說的，經裡面有記載，但不是這個經裡記載。佛當年在舍衛國講經，舍衛大城的人只有三分之一是親近過釋迦牟尼佛，曾經到過祇樹給孤獨園去聽經，只佔三分之一，這個都市裡的人，三分之一曾經到那裡去聽過經。另外有三分之一是聞佛之名，沒有跟佛見過面，曉得有個祇樹給孤獨園，釋迦牟尼佛在那裡講經，可是他從來沒去過，也沒跟佛見過面，這是生在同一個時代。另外還有三分之一的人，根本就不曉得這個地方有一個精舍、有佛在那裡講經，不知道。我們照通三世意思來講，親自聞佛講經的這個人，他可以說是正法時期，聞名而沒有見面是像法，還有根本不知道的那就是末法。那些根本不知道有佛在那講經的，換句話說，連我們都不如。我們現在讀佛的經典還曉得有個釋迦牟尼佛，他當時住在一個都市裡頭，他都不知道，可見得他那個福報連我們都不如。</w:t>
      </w:r>
      <w:r>
        <w:t xml:space="preserve"> </w:t>
      </w:r>
    </w:p>
    <w:p w14:paraId="75FA43EF" w14:textId="77777777" w:rsidR="0058503D" w:rsidRDefault="0058503D">
      <w:pPr>
        <w:pStyle w:val="a3"/>
      </w:pPr>
      <w:r>
        <w:t xml:space="preserve">　　這個常常說「人身難得，佛法難聞」。懂得這個意思，我們現在生在佛的末法時期，末法裡面聞到正法很不容易，這個是確確實實的話。為什麼？末法時期邪說橫行。縱然有許多地方也講演佛經，他把意思講錯，曲解了經義，這就是末法的衰相。如果我們在末法時期，能夠聽到很純、很正確的佛法的理論、佛學的方法，自己又真正肯照這個方法去修行，這就等於在像法了，像法就是這樣的。能修行到精進不退，證得了果位，你就等於正法。剛才說了，像法證果都不容易了，末法怎麼個證法？佛在《大集經》裡面給我們說，「末法時期淨成就」。諸位念佛生到西方極樂世界，這就是證果，換句話說，往生就是證果。這一樁事情你信不信？你要是果真相信了，照這個方法去修學，這就跟親近佛陀是無二無別，你要是遇到釋迦牟尼佛，釋迦牟尼佛也就是這麼樣教你。所以說有真信、有切願，能夠篤行，這個人就是生在正法的時候。這是講末法裡面的正法，你是一定有成就。</w:t>
      </w:r>
      <w:r>
        <w:t xml:space="preserve"> </w:t>
      </w:r>
    </w:p>
    <w:p w14:paraId="1D0D2B8D" w14:textId="77777777" w:rsidR="0058503D" w:rsidRDefault="0058503D">
      <w:pPr>
        <w:pStyle w:val="a3"/>
      </w:pPr>
      <w:r>
        <w:t xml:space="preserve">　　在經文裡面，這是大師謙虛，自稱為『末法下凡』，「凡」是凡夫，所謂是博地凡夫。因為祖師在判教裡面，藏通別圓四教各有內凡、外凡，如果說對於四教的教理完全不懂，這個就叫做下凡，這是凡夫裡面最下等的。蓮池大師說他是凡夫裡面最下等的，那麼我們算幾等？這是我們淨土宗第七代的祖師。</w:t>
      </w:r>
      <w:r>
        <w:t xml:space="preserve"> </w:t>
      </w:r>
    </w:p>
    <w:p w14:paraId="1D4C804A" w14:textId="77777777" w:rsidR="0058503D" w:rsidRDefault="0058503D">
      <w:pPr>
        <w:pStyle w:val="a3"/>
      </w:pPr>
      <w:r>
        <w:t xml:space="preserve">　　『窮陬晚學』，「陬」是偏陋的意思，「窮」是窮極的意思。在佛經裡面說中國是在閻浮提之東，所以古時候稱中國為震旦。蓮池大師他老人家一生自居在初學的地位，所以他不敢以這個先輩自居，這稱之為『晚學』。「晚學」就是後學的意思，個個人都在我之上，個個人都在我前面，這種謙德是必須要學。我們讀《了凡四訓》，末後的一篇就是「謙德之效」。如果要不學謙敬（謙虛、恭敬），可以說世出世間的學問都不會成就的，學得再多也保守不住，謙與敬能夠保守得住。所以《四訓》裡面教給我們「諸惡莫作，眾善奉行」，那個功德要怎樣保守？要謙虛、恭敬，你才能夠保守得住。否則的話，你修的功德一面修一面漏，漏掉了，修了一輩子依舊是一無所成。也可以說是修了一輩子並無功德，功德隨時漏掉了，只不過修一點人天痴福而已。我們看看像蓮池大師這樣的人都這樣謙虛，我們怎麼敢貢高我慢，怎麼敢輕視別人？</w:t>
      </w:r>
      <w:r>
        <w:t xml:space="preserve"> </w:t>
      </w:r>
    </w:p>
    <w:p w14:paraId="1AE255FA" w14:textId="77777777" w:rsidR="0058503D" w:rsidRDefault="0058503D">
      <w:pPr>
        <w:pStyle w:val="a3"/>
      </w:pPr>
      <w:r>
        <w:lastRenderedPageBreak/>
        <w:t xml:space="preserve">　　『罔通玄理』，這一句是說沒有能夠真實的契入妙心。『素鄙空談』，「空談」指那些談玄說妙的，尤其是一些禪客、文字學人，宗門教下都很多，聽他所講的作佛都有餘，看看他的行持，連個凡夫都不如。所以蓮池大師他平素自己鄙視這些空談的人。底下兩句是形容，『畫餅何益饑腸』，你畫餅充饑不能夠解決問題。『燕石難誣賈目』，後頭小註後面有說，我們到底下再看。</w:t>
      </w:r>
      <w:r>
        <w:t xml:space="preserve"> </w:t>
      </w:r>
    </w:p>
    <w:p w14:paraId="7809090C" w14:textId="77777777" w:rsidR="0058503D" w:rsidRDefault="0058503D">
      <w:pPr>
        <w:pStyle w:val="a3"/>
      </w:pPr>
      <w:r>
        <w:t xml:space="preserve">　　疏【上明念佛獲如是益，不念佛招如是損，故述己意，唯崇念佛。】</w:t>
      </w:r>
      <w:r>
        <w:t xml:space="preserve"> </w:t>
      </w:r>
    </w:p>
    <w:p w14:paraId="0DACF82A" w14:textId="77777777" w:rsidR="0058503D" w:rsidRDefault="0058503D">
      <w:pPr>
        <w:pStyle w:val="a3"/>
      </w:pPr>
      <w:r>
        <w:t xml:space="preserve">　　『上明』是指前面第三段、第二段，一直可以追溯到最初的一段，講這個「明性」，說出念佛所獲的利益是無量無邊。『不念佛招如是損』，那就是指前面所講的，縱然是有聰明智慧，你要不肯老實念佛求生淨土，換句話說，必然還要受六道輪迴的果報。這個六道裡面實在是苦不堪言，有什麼值得留戀，應當要覺悟。這個裡面實在講，說出一個真、一個妄。三界依正統是虛妄，絕非真實，既是虛妄的，我們就應當捨棄，不應當再留戀它。極樂雖然不是純真，但是極樂世界能夠幫助我們證得真常，所以應該要求生淨土。大師在前面三大段裡面真正是苦口婆心勸勉我們，在這一段裡面他說出他自己一生當中『惟崇念佛』，這是我們念佛人的一個榜樣。</w:t>
      </w:r>
      <w:r>
        <w:t xml:space="preserve"> </w:t>
      </w:r>
    </w:p>
    <w:p w14:paraId="3FB91ED3" w14:textId="77777777" w:rsidR="0058503D" w:rsidRDefault="0058503D">
      <w:pPr>
        <w:pStyle w:val="a3"/>
      </w:pPr>
      <w:r>
        <w:t xml:space="preserve">　　疏【今初先以鈍根自量也。】</w:t>
      </w:r>
      <w:r>
        <w:t xml:space="preserve"> </w:t>
      </w:r>
    </w:p>
    <w:p w14:paraId="3BE06E01" w14:textId="77777777" w:rsidR="0058503D" w:rsidRDefault="0058503D">
      <w:pPr>
        <w:pStyle w:val="a3"/>
      </w:pPr>
      <w:r>
        <w:t xml:space="preserve">　　『自量』這兩個字很好，大凡一般人不能成就就是不自量。不自量那個罷了，專門拿著佛法裡面的尺度到處去量別人，這就招無量無邊的過失。這我們在道場也常常勉勵我們同修們，如果拿著佛法的尺碼去到處量人，煩惱無邊。「這個人愚痴不懂佛法，那個人不守戒律，這個人心地不清淨」，結果怎麼樣？統統是招來自己的麻煩，這就叫不自量而去量別人。佛所說的一切教法，所說的戒律，絕不是教你拿去量別人的，你要拿這個去量別人，你說佛說的這個就叫我去量別人的，那佛都流眼淚。是幹什麼的？量自己的。不要去管別人，管別人就是過失，就是惡行，管自己是善行。所以要常常問問，我自己如不如法，不要去管別人。所以《華嚴》裡面講到大乘菩薩行，就用一個善財童子表法。善財童子他的長處在哪裡？他就是自量而不量人，自己是下凡、下愚，一切人都是菩薩、都是佛、都是善知識，所以他才能成聖成賢。蓮池大師的成就，你看看也是學善財童子，是「以鈍根自量」。</w:t>
      </w:r>
      <w:r>
        <w:t xml:space="preserve"> </w:t>
      </w:r>
    </w:p>
    <w:p w14:paraId="2BE8DEAD" w14:textId="77777777" w:rsidR="0058503D" w:rsidRDefault="0058503D">
      <w:pPr>
        <w:pStyle w:val="a3"/>
      </w:pPr>
      <w:r>
        <w:t xml:space="preserve">　　疏【末法，則生之不時。】</w:t>
      </w:r>
      <w:r>
        <w:t xml:space="preserve"> </w:t>
      </w:r>
    </w:p>
    <w:p w14:paraId="1FB3632C" w14:textId="77777777" w:rsidR="0058503D" w:rsidRDefault="0058503D">
      <w:pPr>
        <w:pStyle w:val="a3"/>
      </w:pPr>
      <w:r>
        <w:t xml:space="preserve">　　這是感嘆生不逢時，沒有生在像法，沒有生在正法，不能夠親見釋迦牟尼佛，不能夠親見諸菩薩。疏【下凡，則報之不勝。】</w:t>
      </w:r>
      <w:r>
        <w:t xml:space="preserve"> </w:t>
      </w:r>
    </w:p>
    <w:p w14:paraId="3FF05E09" w14:textId="77777777" w:rsidR="0058503D" w:rsidRDefault="0058503D">
      <w:pPr>
        <w:pStyle w:val="a3"/>
      </w:pPr>
      <w:r>
        <w:t xml:space="preserve">　　依報、正報都比不上古人，這一點我們同修也要特別注意到。千萬不要以為現在這些科學發達，我們一切的享受都比古人好，我們的正報、我們的依報那都比從前人強得太多了。是不是真的？這種說法似是而實非。怎麼說似是而實非？說個實在說，現在花樣雖然是多，在品質上來說不如從前。尤其是在精神生活上比從前差得太遠太遠了，物質生活的享受也不如從前。我說個老實話，衣食住行都比不上古人。不要以為現在我們吃的東西都很豐富，我們現在吃的東西講老實話，不是天然、不是天生的，用人工化學來培養。雖然看到那個蘋果那麼大一個，不是從前的味道。我是吃素吃了二十六年了，肉食是不沾邊，但是在我理想當中，現在的肉食不及二十年以前，為什麼？人工培養的，天天打針，吃什麼化學藥品，那個東西還能吃？所以現在是奇</w:t>
      </w:r>
      <w:r>
        <w:lastRenderedPageBreak/>
        <w:t>奇怪怪的病都出現了，從前沒有的，現在都出現了。那都從哪裡來的？病從口入。就是以素食青菜來說，跟從前的青菜都不一個味道了，沒味道，也是用什麼？用一些農藥這些來培養的，而不是天生的。所以我們到了鄉下、偏遠的地方，這個農夫自己種的菜裡面沒有用這個化學肥料，那個菜的味道跟我們都市裡頭的菜不相同、不一樣，看起來好像沒有這個好看，這個化學肥料長得是又肥又大，味道不如這個天然生產的。所以現在人過的這個日子不是人過的日子，千萬不要以為我們現在一切比從前方便、比從前好。這個想法，剛才說了，似是而實非，是顛倒的想法。我們生活在這個時代，要特別的提高警惕，換句話說，人生的意義、人生的味道沒有了，人與畜生距離一天比一天接近，這個就是說『報之不勝』。五百年前，蓮池大師那個時候比我們要殊勝得太多了，他是明朝末年的人，他都感覺得他的果報不如古人，我們比蓮池大師，真可以說天壤之隔，這是應該值得特別警惕的。</w:t>
      </w:r>
      <w:r>
        <w:t xml:space="preserve"> </w:t>
      </w:r>
    </w:p>
    <w:p w14:paraId="03544AF3" w14:textId="77777777" w:rsidR="0058503D" w:rsidRDefault="0058503D">
      <w:pPr>
        <w:pStyle w:val="a3"/>
      </w:pPr>
      <w:r>
        <w:t xml:space="preserve">　　疏【窮陬，則見之不廣。】</w:t>
      </w:r>
      <w:r>
        <w:t xml:space="preserve"> </w:t>
      </w:r>
    </w:p>
    <w:p w14:paraId="53CC1149" w14:textId="77777777" w:rsidR="0058503D" w:rsidRDefault="0058503D">
      <w:pPr>
        <w:pStyle w:val="a3"/>
      </w:pPr>
      <w:r>
        <w:t xml:space="preserve">　　『見』是講見識。『不廣』，廣學知之不深。講到知見，也許說現在的人比從前人有福報，從前沒有電視、沒有新聞廣播、沒有廣播電台，也沒有報紙，隔個十幾里路外頭出的事情，這裡人就不曉得了，當然知見不廣。現在我們有衛星傳播，世界上任何一個角落一發生事情，我們馬上就知道。何況交通方便，現在這個觀光旅行開放了，諸位隨時可以去環遊世界，增長見聞，知見很廣了。這個地方所講的知、所講的見，絕不是我們腦袋裡頭想的那個知見。</w:t>
      </w:r>
      <w:r>
        <w:t xml:space="preserve"> </w:t>
      </w:r>
    </w:p>
    <w:p w14:paraId="56C00286" w14:textId="77777777" w:rsidR="0058503D" w:rsidRDefault="0058503D">
      <w:pPr>
        <w:pStyle w:val="a3"/>
      </w:pPr>
      <w:r>
        <w:t xml:space="preserve">　　我們現在所想的這個知見是邪知邪見，愈少愈好。這個邪知邪見愈多愈麻煩，去都去不掉了，你還要把它增加。此地所講的知與見是正知正見，換句話說，你要不能夠親近聖賢人，你就孤漏寡聞。在我們這個世間來說，你要不能夠親近真正有學問、有道德的人，常跟他接觸，增長自己的正知正見，這樣的人在今日之下也是可遇而不可求，到哪裡去找去！要講深智慧，不但有學問而且得有功夫，功夫是什麼？功夫是修證。所以古人講參學，尋師訪道，而絕不是今日之下世界各地觀光增長見聞，那是增長邪知邪見；換句話說，唯恐自己邪知邪見不夠多，還得要拼命去增加。</w:t>
      </w:r>
      <w:r>
        <w:t xml:space="preserve"> </w:t>
      </w:r>
    </w:p>
    <w:p w14:paraId="1F2DB9D4" w14:textId="77777777" w:rsidR="0058503D" w:rsidRDefault="0058503D">
      <w:pPr>
        <w:pStyle w:val="a3"/>
      </w:pPr>
      <w:r>
        <w:t xml:space="preserve">　　也許大家要問了，如何增長正知正見？真正有學問、有道德的人，我們不容易親近。但是有一個辦法，古德常教給我們「尚友古人」，這就是教我們每天讀聖賢書、讀佛經，親近佛菩薩，讀《彌陀經》親近阿彌陀佛，讀《彌陀經疏鈔》就親近蓮池大師，跟諸位菩薩做朋友，常常跟他們在一起，這是增長我們正知正見。有幾個人真幹？讀《華嚴經》就是遊覽華藏世界；讀《華嚴經疏鈔》，那就是請清涼大師做導遊，這種福分幾個人能有？我們在座的同修，可以說你們都有這個緣，都有這個福，但是你們肯不肯做？我們台北市有一百七十多萬同胞，跟我們講堂在座的大概頂多不過一百七十個人而已，不成比例，萬分之一。萬分之一的人有福，一萬個人裡頭九千九百九十九個他沒有這個福分，所以同修們自己一定要珍惜自己。除了讀佛書之外，讀孔子公的書，四書五經、經史子學，常常讀這些，這就是遊覽，這就是觀光，這就是親近聖賢、親近善知識。我們要想見識廣、智慧深，是要在這上下功夫，把自己的根基牢牢的奠定了，然後再出國去觀光，到處去看看。看什麼？看那些眾生邪知邪見，可憐憫者。看了之後，你才生起大悲心，行菩薩道。</w:t>
      </w:r>
      <w:r>
        <w:t xml:space="preserve"> </w:t>
      </w:r>
    </w:p>
    <w:p w14:paraId="383ECA1D" w14:textId="77777777" w:rsidR="0058503D" w:rsidRDefault="0058503D">
      <w:pPr>
        <w:pStyle w:val="a3"/>
      </w:pPr>
      <w:r>
        <w:t xml:space="preserve">　　疏【晚學，則智之不深。事且未能，況復知理，明所言不足取信於人也。】</w:t>
      </w:r>
      <w:r>
        <w:t xml:space="preserve"> </w:t>
      </w:r>
    </w:p>
    <w:p w14:paraId="5BDC9B0B" w14:textId="77777777" w:rsidR="0058503D" w:rsidRDefault="0058503D">
      <w:pPr>
        <w:pStyle w:val="a3"/>
      </w:pPr>
      <w:r>
        <w:lastRenderedPageBreak/>
        <w:t xml:space="preserve">　　這些都是說大師謙虛的話。『事』與『理』可以照應前面講的一心不亂，就是事一心都沒有做到，何況講到理一心。既然是事一心都沒有做到，要講經說法叫人相信，當然是很不容易。這些話諸位都要看清楚，全是客氣話，全是謙虛話，他老人家的功行、修證的地位，都不是我們能夠猜測得到的。</w:t>
      </w:r>
      <w:r>
        <w:t xml:space="preserve"> </w:t>
      </w:r>
    </w:p>
    <w:p w14:paraId="3934CD0A" w14:textId="77777777" w:rsidR="0058503D" w:rsidRDefault="0058503D">
      <w:pPr>
        <w:pStyle w:val="a3"/>
      </w:pPr>
      <w:r>
        <w:t xml:space="preserve">　　疏【素鄙者，自知淺劣，愧鄙空談，所謂恥其言而過其行也。】</w:t>
      </w:r>
      <w:r>
        <w:t xml:space="preserve"> </w:t>
      </w:r>
    </w:p>
    <w:p w14:paraId="39AABC85" w14:textId="77777777" w:rsidR="0058503D" w:rsidRDefault="0058503D">
      <w:pPr>
        <w:pStyle w:val="a3"/>
      </w:pPr>
      <w:r>
        <w:t xml:space="preserve">　　這也是我們應當要學的。『自知淺劣』，是入道的基礎，自己曉得自己淺薄，知道自己下劣，才能夠精進不懈。能夠『愧鄙空談』，自己才能夠腳踏實地。我做多少說多少，做不到的暫時不說，或者是別人稟賦比我高，我所做不到的，也許別人可以做到，以佛祖的教誨勉勵他人，這是可以的。如果說不是勉勵別人，而是自己來誇耀，那就是錯了，那大錯特錯了。勉勵別人是希望別人成就，當然勉勵他人也就勉勵自己。</w:t>
      </w:r>
      <w:r>
        <w:t xml:space="preserve"> </w:t>
      </w:r>
    </w:p>
    <w:p w14:paraId="660F0385" w14:textId="77777777" w:rsidR="0058503D" w:rsidRDefault="0058503D">
      <w:pPr>
        <w:pStyle w:val="a3"/>
      </w:pPr>
      <w:r>
        <w:t xml:space="preserve">　　疏【畫餅可知，喻空談也。】</w:t>
      </w:r>
      <w:r>
        <w:t xml:space="preserve"> </w:t>
      </w:r>
    </w:p>
    <w:p w14:paraId="6906F0E9" w14:textId="77777777" w:rsidR="0058503D" w:rsidRDefault="0058503D">
      <w:pPr>
        <w:pStyle w:val="a3"/>
      </w:pPr>
      <w:r>
        <w:t xml:space="preserve">　　比喻空談。</w:t>
      </w:r>
      <w:r>
        <w:t xml:space="preserve"> </w:t>
      </w:r>
    </w:p>
    <w:p w14:paraId="4A55148D" w14:textId="77777777" w:rsidR="0058503D" w:rsidRDefault="0058503D">
      <w:pPr>
        <w:pStyle w:val="a3"/>
      </w:pPr>
      <w:r>
        <w:t xml:space="preserve">　　疏【燕石者，似玉而非玉者也。】</w:t>
      </w:r>
      <w:r>
        <w:t xml:space="preserve"> </w:t>
      </w:r>
    </w:p>
    <w:p w14:paraId="3D02535E" w14:textId="77777777" w:rsidR="0058503D" w:rsidRDefault="0058503D">
      <w:pPr>
        <w:pStyle w:val="a3"/>
      </w:pPr>
      <w:r>
        <w:t xml:space="preserve">　　這有個典故，在我們這個本子後頭釋義裡頭有，我們不多說了，說了耽誤時間。</w:t>
      </w:r>
      <w:r>
        <w:t xml:space="preserve"> </w:t>
      </w:r>
    </w:p>
    <w:p w14:paraId="1D451771" w14:textId="77777777" w:rsidR="0058503D" w:rsidRDefault="0058503D">
      <w:pPr>
        <w:pStyle w:val="a3"/>
      </w:pPr>
      <w:r>
        <w:t xml:space="preserve">　　疏【賈胡者，西域賈人善別寶者也。】</w:t>
      </w:r>
      <w:r>
        <w:t xml:space="preserve"> </w:t>
      </w:r>
    </w:p>
    <w:p w14:paraId="7EA0F8CD" w14:textId="77777777" w:rsidR="0058503D" w:rsidRDefault="0058503D">
      <w:pPr>
        <w:pStyle w:val="a3"/>
      </w:pPr>
      <w:r>
        <w:t xml:space="preserve">　　這就好像現在做貿易經商的，做這個珠寶生意的人，這是個外國人，胡人，在古時候咱們稱外國人稱為胡人。</w:t>
      </w:r>
      <w:r>
        <w:t xml:space="preserve"> </w:t>
      </w:r>
    </w:p>
    <w:p w14:paraId="0075DDDE" w14:textId="77777777" w:rsidR="0058503D" w:rsidRDefault="0058503D">
      <w:pPr>
        <w:pStyle w:val="a3"/>
      </w:pPr>
      <w:r>
        <w:t xml:space="preserve">　　疏【昔有得燕石者，自謂瑜瑾，驕眩俗目，冀得重售，以示賈胡。曰：石也。大慚而返。喻依稀見道，彷佛不真，明眼人前，堪作一笑。】</w:t>
      </w:r>
      <w:r>
        <w:t xml:space="preserve"> </w:t>
      </w:r>
    </w:p>
    <w:p w14:paraId="44CD37D5" w14:textId="77777777" w:rsidR="0058503D" w:rsidRDefault="0058503D">
      <w:pPr>
        <w:pStyle w:val="a3"/>
      </w:pPr>
      <w:r>
        <w:t xml:space="preserve">　　這是舉一個比喻，比喻未必是真實，寓言也很多。這是說有這麼一個人，大概是得到一塊石頭，這個石頭很像玉，自己以為得到了一個寶玉了，結果被這個行家一看告訴他，這是一塊石頭不是玉。這個地方比喻的意思，就是一個沒有見到道的人，自以為見道了。拿我們淨土法門裡面來說，沒有得一心的自以為得一心，沒有開悟的自以為開悟，以自己的修證炫耀於別人。蓮池大師是真正得道的高僧，他都這麼謙虛，說老實話，我們能比得上他老人家嗎？所以真正遇到了通家，遇到了內行的，那就一文不值了。這一段可以說完全是謙虛的話，放在這個地方也是勉勵我們求學、修道都要謙虛。消災、求福也要謙虛，不謙虛，災消不了的，福也求不到。一切都要從謙虛、恭敬當中去求，才能夠真正做到有求必應。</w:t>
      </w:r>
      <w:r>
        <w:t xml:space="preserve"> </w:t>
      </w:r>
    </w:p>
    <w:p w14:paraId="0FE3CA56" w14:textId="77777777" w:rsidR="0058503D" w:rsidRDefault="0058503D">
      <w:pPr>
        <w:pStyle w:val="a3"/>
      </w:pPr>
      <w:r>
        <w:t xml:space="preserve">　　再看下面一段。底下一段這是講師承，很重要。</w:t>
      </w:r>
      <w:r>
        <w:t xml:space="preserve"> </w:t>
      </w:r>
    </w:p>
    <w:p w14:paraId="30D61006" w14:textId="77777777" w:rsidR="0058503D" w:rsidRDefault="0058503D">
      <w:pPr>
        <w:pStyle w:val="a3"/>
      </w:pPr>
      <w:r>
        <w:t xml:space="preserve">　　序【祇承先敕，篤奉斯經，望樂國為家鄉，仰慈尊如怙恃。】</w:t>
      </w:r>
      <w:r>
        <w:t xml:space="preserve"> </w:t>
      </w:r>
    </w:p>
    <w:p w14:paraId="1F31744C" w14:textId="77777777" w:rsidR="0058503D" w:rsidRDefault="0058503D">
      <w:pPr>
        <w:pStyle w:val="a3"/>
      </w:pPr>
      <w:r>
        <w:t xml:space="preserve">　　這個地方四句，可以說是這一個法門成敗關鍵的所在。蓮池大師能夠成為一代祖師，我們看這四句話就明瞭。古德常講，教我們要老實念佛，這個四句再老實不過</w:t>
      </w:r>
      <w:r>
        <w:lastRenderedPageBreak/>
        <w:t>了。『祇承先敕』，這個裡頭有兩個意思：一個是佛的意思，一個是老師的意思。因為佛在《大集經》裡面告訴我們「末法時期淨成就」。這是佛講的這個正法是戒律成就，像法是禪定成就，末法是淨土成就，是在《大集經》裡面講的，換句話說，這就是佛對於一切眾生普遍的授記。我們生在末法，我們遵從佛的教訓，一心一意的修淨土，這就是「祇承先敕」，釋迦牟尼佛的教誨。</w:t>
      </w:r>
      <w:r>
        <w:t xml:space="preserve"> </w:t>
      </w:r>
    </w:p>
    <w:p w14:paraId="47475157" w14:textId="77777777" w:rsidR="0058503D" w:rsidRDefault="0058503D">
      <w:pPr>
        <w:pStyle w:val="a3"/>
      </w:pPr>
      <w:r>
        <w:t xml:space="preserve">　　這一部經是淨土法門裡面持名念佛的一部主要的經典，現在在淨土宗可以說受持這部經的，遠比受持《無量壽經》跟《觀經》的人要來得太多太多了。蓮池大師也是主修這個法門，就是持名念佛這個法門。『篤奉斯經』，目標就是求生西方極樂世界，親近阿彌陀佛。假如我們立下這個志願，朝著這個方向精進不懈，可以說諸佛菩薩教學大事就告一個段落，就結束了。為什麼？這個方法是決定成功，古人所謂「但得見彌陀，何愁不開悟」。所以古人有一生當中專門學這一部經的，專門講這一部經的，他一生講《彌陀經》講三百多遍，只講這一部經，到處宣揚。</w:t>
      </w:r>
      <w:r>
        <w:t xml:space="preserve"> </w:t>
      </w:r>
    </w:p>
    <w:p w14:paraId="16084642" w14:textId="77777777" w:rsidR="0058503D" w:rsidRDefault="0058503D">
      <w:pPr>
        <w:pStyle w:val="a3"/>
      </w:pPr>
      <w:r>
        <w:t xml:space="preserve">　　我們看底下這個小註：</w:t>
      </w:r>
      <w:r>
        <w:t xml:space="preserve"> </w:t>
      </w:r>
    </w:p>
    <w:p w14:paraId="567C08AC" w14:textId="77777777" w:rsidR="0058503D" w:rsidRDefault="0058503D">
      <w:pPr>
        <w:pStyle w:val="a3"/>
      </w:pPr>
      <w:r>
        <w:t xml:space="preserve">　　疏【既揣鈍根，事必師古。】</w:t>
      </w:r>
      <w:r>
        <w:t xml:space="preserve"> </w:t>
      </w:r>
    </w:p>
    <w:p w14:paraId="6F659F40" w14:textId="77777777" w:rsidR="0058503D" w:rsidRDefault="0058503D">
      <w:pPr>
        <w:pStyle w:val="a3"/>
      </w:pPr>
      <w:r>
        <w:t xml:space="preserve">　　古人又說，做人應當常常自己反省檢點自己。『揣』就是揣摩，這是對自己來說，不揣摩別人，揣摩自己。自己果然是個利根，真正是利根，那他的志趣當然不相同，他是大根器的人；如果不是真正的利根，一定要效法別人。『師古』這兩個字，出在《尚書》裡面，意思是說後覺之人必須要仿效先覺之人，以古為師。這兩個字很重要，諸位要記住，古而不是今，要事今問題就太多了。</w:t>
      </w:r>
      <w:r>
        <w:t xml:space="preserve"> </w:t>
      </w:r>
    </w:p>
    <w:p w14:paraId="289B4241" w14:textId="77777777" w:rsidR="0058503D" w:rsidRDefault="0058503D">
      <w:pPr>
        <w:pStyle w:val="a3"/>
      </w:pPr>
      <w:r>
        <w:t xml:space="preserve">　　所以同修們要記住，一切這些佛經用白話文寫成講義、寫成講話，或者把佛經翻成白話文，表面上看對於現在的人有很多幫助，利益眾生，實際上說，把一切眾生的法身慧命給斷掉。為什麼？有了白話文，再不要去讀古文了，再不要去研究了。換句話，你一生所接受的東西就是這幾個寫白話文他供養這些東西給你，三千年以來的諸佛菩薩、祖師大德，他們的智慧結晶你是毫無所聞，這不是把你的法身慧命給斷絕了？如果沒有這些白話文的東西，逼著你非讀文言不可。文言難不難？不難。果然下上三年功夫，佛經就能夠念得通了。就是你這個三年功夫不肯去下，那有什麼辦法！我用三年功夫把文言文學好，我何必要人家翻譯？何況那些翻譯的人大有問題，《華嚴》裡面說得很好，「佛法無人說，雖智莫能解」。這些對於佛理是一竅不通的，他能夠寫出東西，是不是佛祖本來的意思？我們不要說佛經，諸位看看古文，你們看看《國語日報》出版的《古今文選》，古文後面有白話的翻譯，你們把兩者比較比較，那個翻譯的能把古文那個味道翻得出來嗎？在我看，翻譯的十分之一都不到。為什麼不下上個三年五載的功夫，把這種工具得到？所以這個白話註解這個東西絕不是好事情，我們應當要提倡文言文，你懂得文言文，三千年前的古人就跟你面對</w:t>
      </w:r>
      <w:r>
        <w:t>面談話了，你們的意見可以溝通了。所以這個「師古」就很重要了。</w:t>
      </w:r>
      <w:r>
        <w:t xml:space="preserve"> </w:t>
      </w:r>
    </w:p>
    <w:p w14:paraId="67496F95" w14:textId="77777777" w:rsidR="0058503D" w:rsidRDefault="0058503D">
      <w:pPr>
        <w:pStyle w:val="a3"/>
      </w:pPr>
      <w:r>
        <w:t xml:space="preserve">　　古人真的比今人可靠嗎？不說別的，我們從時間上淘汰來講，可信度比今人要強一點。假如他寫的這個東西要不好，我們看不出來，我們是初學，下凡，粗心大意的人怎麼能看出它好不好？我們不行，有高明的人。這樣幾千年、幾百年傳下來，從前印刷術不像這樣方便，諸位看看我用的這個本子，木刻版本，這個字是木板一個字一個字雕出來，要費很多的功夫，沒有像現在這麼方便。你的東西要不好，你跟後人又</w:t>
      </w:r>
      <w:r>
        <w:lastRenderedPageBreak/>
        <w:t>沒有交情，誰願意拿這麼多的錢把你的東西刻出來流通？辦不到的。只因為你那個東西太好了，別人看到就喜歡，大家才出錢才把你刻出來流通。所以說不好的東西、不是第一流的東西，全都淘汰掉了，保存不到今天。所以從這一點來看，我們就可以相信，凡是能夠保存到今天，古人的東西，那它一定有相當的價值，沒有價值它保存不了到今天。</w:t>
      </w:r>
      <w:r>
        <w:t xml:space="preserve"> </w:t>
      </w:r>
    </w:p>
    <w:p w14:paraId="074A9B46" w14:textId="77777777" w:rsidR="0058503D" w:rsidRDefault="0058503D">
      <w:pPr>
        <w:pStyle w:val="a3"/>
      </w:pPr>
      <w:r>
        <w:t xml:space="preserve">　　今人的東西沒有經過考驗，換句話說，沒有經過歷史、時間的考驗，我們又不能夠辨別真妄是非，這就是求教於古典，這是沒有錯誤。所以諸位要學經，要研究註疏，一定要以古註為第一優先的參考資料。古註實在看不懂了，看看今人的東西。可是今人的東西看看，還跟古人比較比較，何況古人的著作比今人要嚴謹得多，他不是求名，也不是求利，絕不是像現在寫一點東西，東抄一點，西抄一點，寫一部東西，「版權所有，不准翻印」，名利雙收。</w:t>
      </w:r>
      <w:r>
        <w:t xml:space="preserve"> </w:t>
      </w:r>
    </w:p>
    <w:p w14:paraId="54336E5F" w14:textId="77777777" w:rsidR="0058503D" w:rsidRDefault="0058503D">
      <w:pPr>
        <w:pStyle w:val="a3"/>
      </w:pPr>
      <w:r>
        <w:t xml:space="preserve">　　古人是既無名是又無利，蓮池大師的東西，死了以後，他的徒弟、他的信徒們把它整理出來刻版流通，不是他在世的時候自己流通的。這就是古人謙虛之處，認為自己的東西不行，拿不出手，死了以後別人拿去了，那他管不著了。別人認為很好，值得流通，我們大家發心來流通。蓮池大師在的時候，恐怕還搖頭還不願意，你們要流通還是流通古人的，我的東西還不成熟，他這麼謙虛的。所以這個師古非常的重要，我們千萬不要輕視了，「事必師古」。</w:t>
      </w:r>
      <w:r>
        <w:t xml:space="preserve"> </w:t>
      </w:r>
    </w:p>
    <w:p w14:paraId="541E1737" w14:textId="77777777" w:rsidR="0058503D" w:rsidRDefault="0058503D">
      <w:pPr>
        <w:pStyle w:val="a3"/>
      </w:pPr>
      <w:r>
        <w:t xml:space="preserve">　　疏【祇者，敬也。世主玉音，法王金口，均名曰敕。】</w:t>
      </w:r>
      <w:r>
        <w:t xml:space="preserve"> </w:t>
      </w:r>
    </w:p>
    <w:p w14:paraId="216D779E" w14:textId="77777777" w:rsidR="0058503D" w:rsidRDefault="0058503D">
      <w:pPr>
        <w:pStyle w:val="a3"/>
      </w:pPr>
      <w:r>
        <w:t xml:space="preserve">　　這個地方是「祇承先敕」，我們說尊佛的教誨比較來得切當。</w:t>
      </w:r>
      <w:r>
        <w:t xml:space="preserve"> </w:t>
      </w:r>
    </w:p>
    <w:p w14:paraId="7F92ABAE" w14:textId="77777777" w:rsidR="0058503D" w:rsidRDefault="0058503D">
      <w:pPr>
        <w:pStyle w:val="a3"/>
      </w:pPr>
      <w:r>
        <w:t xml:space="preserve">　　疏【篤奉者，奉之至也。】</w:t>
      </w:r>
      <w:r>
        <w:t xml:space="preserve"> </w:t>
      </w:r>
    </w:p>
    <w:p w14:paraId="38D136C3" w14:textId="77777777" w:rsidR="0058503D" w:rsidRDefault="0058503D">
      <w:pPr>
        <w:pStyle w:val="a3"/>
      </w:pPr>
      <w:r>
        <w:t xml:space="preserve">　　『篤奉』斯經，「奉」是指奉行，「篤」是篤實。實實在在的去奉行，不折不扣的去奉行，依照這個經的理論方法去修學，這叫篤奉。</w:t>
      </w:r>
      <w:r>
        <w:t xml:space="preserve"> </w:t>
      </w:r>
    </w:p>
    <w:p w14:paraId="4D2E96C1" w14:textId="77777777" w:rsidR="0058503D" w:rsidRDefault="0058503D">
      <w:pPr>
        <w:pStyle w:val="a3"/>
      </w:pPr>
      <w:r>
        <w:t xml:space="preserve">　　疏【樂國言家鄉者，寂滅淨土，乃當人安身立命處。】</w:t>
      </w:r>
      <w:r>
        <w:t xml:space="preserve"> </w:t>
      </w:r>
    </w:p>
    <w:p w14:paraId="0F5A41A2" w14:textId="77777777" w:rsidR="0058503D" w:rsidRDefault="0058503D">
      <w:pPr>
        <w:pStyle w:val="a3"/>
      </w:pPr>
      <w:r>
        <w:t xml:space="preserve">　　這一點，凡是修淨土的人確實要多想想。我們在一生當中，在這個動盪不安定的時代，大家都想找一個安穩的地方去安身立命。現在這個世界哪個地方安穩？我常常在外面講經，幾乎每到一個地方，都有人來問我：「法師，哪個地方安穩？」我們就現前這個動亂的世界上來講，我們台灣是最安穩的。我在國外有學人問我哪個地方最安穩？台灣最安穩，你們到台灣來。可是沒有人相信，他為什麼不相信？他沒有福報。所以說福地要有福的人才能夠在這居住，沒有福的人，他要到別的地方去赴難去，那個地方有災難，趕緊要去，到那去受難，他沒有福報。</w:t>
      </w:r>
      <w:r>
        <w:t xml:space="preserve"> </w:t>
      </w:r>
    </w:p>
    <w:p w14:paraId="14949D53" w14:textId="77777777" w:rsidR="0058503D" w:rsidRDefault="0058503D">
      <w:pPr>
        <w:pStyle w:val="a3"/>
      </w:pPr>
      <w:r>
        <w:t xml:space="preserve">　　這個地方講安穩，一時，我們這個一生捨身之後又是六道輪迴，佛給我們講「三界火宅」，六道裡頭沒有一處是安寧的。這個是佛老老實實教給我們，真正安寧的地方是西方極樂世界。大家千萬不要以為這是個理想，未必是真實，那就錯了。西方極樂世界是真實，確有其地，確有其人，確有其事，確有其理，我們要深信不疑，所以極樂世界才是我們念佛人的家鄉。</w:t>
      </w:r>
      <w:r>
        <w:t xml:space="preserve"> </w:t>
      </w:r>
    </w:p>
    <w:p w14:paraId="246438D8" w14:textId="77777777" w:rsidR="0058503D" w:rsidRDefault="0058503D">
      <w:pPr>
        <w:pStyle w:val="a3"/>
      </w:pPr>
      <w:r>
        <w:lastRenderedPageBreak/>
        <w:t xml:space="preserve">　　『寂滅淨土，乃當人安身立命處』，「寂滅淨土」就是西方淨土裡面最殊勝、最高的這一層，常寂光淨土。常寂光淨土是如來地，這是講到四土三輩九品，講到最究竟。換句話說，縱然我們帶業往生到西方極樂世界，一到那個地方去，經上給我們講，你就證三不退。只有往前進，再不會往後退，換句話說，你一定證得寂光淨土。換句話說，怕的是你不往生、你不願意去，你要一往生的時候，一定成佛。到成佛的時候，才真正是安身立命，得到了真正的穩當。</w:t>
      </w:r>
      <w:r>
        <w:t xml:space="preserve"> </w:t>
      </w:r>
    </w:p>
    <w:p w14:paraId="33E57915" w14:textId="77777777" w:rsidR="0058503D" w:rsidRDefault="0058503D">
      <w:pPr>
        <w:pStyle w:val="a3"/>
      </w:pPr>
      <w:r>
        <w:t xml:space="preserve">　　疏【而捨離故里，漂泊他鄉，遊子伶仃，唯有思歸一念而已。】</w:t>
      </w:r>
      <w:r>
        <w:t xml:space="preserve"> </w:t>
      </w:r>
    </w:p>
    <w:p w14:paraId="0562E077" w14:textId="77777777" w:rsidR="0058503D" w:rsidRDefault="0058503D">
      <w:pPr>
        <w:pStyle w:val="a3"/>
      </w:pPr>
      <w:r>
        <w:t xml:space="preserve">　　這都是從比喻話來說，我們的家鄉是在西方極樂世界。我們離開家鄉，到外面來觀光，觀光時間久了，被外面這些邪知邪見所迷惑了，把自己本有的故鄉給忘掉了，在外面受這些冤枉苦。諸佛大慈大悲今天提醒我們，我們得覺悟，自己有一個家鄉，有一個安樂窩，為什麼不回去？這就是比喻一切眾生迷失了本心，攀緣六塵境界，貪戀五欲六塵不願意往生淨土。這就是『捨離』、『漂泊』的意思。</w:t>
      </w:r>
      <w:r>
        <w:t xml:space="preserve"> </w:t>
      </w:r>
    </w:p>
    <w:p w14:paraId="3D49F3CC" w14:textId="77777777" w:rsidR="0058503D" w:rsidRDefault="0058503D">
      <w:pPr>
        <w:pStyle w:val="a3"/>
      </w:pPr>
      <w:r>
        <w:t xml:space="preserve">　　疏【慈尊言怙恃者，父曰吾怙，母曰吾恃。】</w:t>
      </w:r>
      <w:r>
        <w:t xml:space="preserve"> </w:t>
      </w:r>
    </w:p>
    <w:p w14:paraId="591AA649" w14:textId="77777777" w:rsidR="0058503D" w:rsidRDefault="0058503D">
      <w:pPr>
        <w:pStyle w:val="a3"/>
      </w:pPr>
      <w:r>
        <w:t xml:space="preserve">　　『怙恃』是依靠的意思，好像一個小孩離開了父母，他就不能夠生存，他的身命就失去了保障。一切凡夫不能夠離開佛菩薩，離開了佛菩薩，他也失掉了保障。</w:t>
      </w:r>
      <w:r>
        <w:t xml:space="preserve"> </w:t>
      </w:r>
    </w:p>
    <w:p w14:paraId="6E6A1BCE" w14:textId="77777777" w:rsidR="0058503D" w:rsidRDefault="0058503D">
      <w:pPr>
        <w:pStyle w:val="a3"/>
      </w:pPr>
      <w:r>
        <w:t xml:space="preserve">　　疏【佛以大慈大悲接引眾生，是懷我以聖胎，飼我以法乳。】</w:t>
      </w:r>
      <w:r>
        <w:t xml:space="preserve"> </w:t>
      </w:r>
    </w:p>
    <w:p w14:paraId="77B98D24" w14:textId="77777777" w:rsidR="0058503D" w:rsidRDefault="0058503D">
      <w:pPr>
        <w:pStyle w:val="a3"/>
      </w:pPr>
      <w:r>
        <w:t xml:space="preserve">　　這一句有事、有理，從事上說，像大經裡面所講的四十八願普度有情，這是接引眾生。同時經上又說，只要我們這個地方生信、發願、念佛，極樂世界蓮胎裡面就標上你的名號了，這就是『懷我以聖胎』的意思。『法乳』，從事上講，極樂世界六塵說法，聞法的機緣從無間斷，所以才能夠三不退，這是有法乳之義。何況佛的慈力常常加持我們，使我們身心精進，不退菩提，不但是說往生之後，這功德殊勝當然是不可言喻，現前果然是有真信切願，現在所得的功德利益，都不是一般人能想像得到。</w:t>
      </w:r>
      <w:r>
        <w:t xml:space="preserve"> </w:t>
      </w:r>
    </w:p>
    <w:p w14:paraId="2468A015" w14:textId="77777777" w:rsidR="0058503D" w:rsidRDefault="0058503D">
      <w:pPr>
        <w:pStyle w:val="a3"/>
      </w:pPr>
      <w:r>
        <w:t xml:space="preserve">　　疏【即今內外身心，莫不荷其恩力而得成立。】</w:t>
      </w:r>
      <w:r>
        <w:t xml:space="preserve"> </w:t>
      </w:r>
    </w:p>
    <w:p w14:paraId="5CD1FECC" w14:textId="77777777" w:rsidR="0058503D" w:rsidRDefault="0058503D">
      <w:pPr>
        <w:pStyle w:val="a3"/>
      </w:pPr>
      <w:r>
        <w:t xml:space="preserve">　　這幾句偏重在我們眼前來說，佛對我們的恩德，實實在在是太大了。阿彌陀佛的恩德、十方諸佛的恩德、釋迦牟尼佛的恩德，以及歷代輾轉翻譯、傳持、講解這些祖師，人人對我們都有恩、都有德，我們幾個人知恩知德而報恩報德？這種恩德，給諸位說，超過了父母。父母的恩德一生的，佛祖的恩德生生世世永無間斷。我們怎樣才能夠算得上是知恩報恩之人？依教奉行、自行化他，這才是知恩報恩、知德報德，才不辜負佛祖之恩，不辜負己靈（前面所說）。</w:t>
      </w:r>
      <w:r>
        <w:t xml:space="preserve"> </w:t>
      </w:r>
    </w:p>
    <w:p w14:paraId="7F28C8A6" w14:textId="77777777" w:rsidR="0058503D" w:rsidRDefault="0058503D">
      <w:pPr>
        <w:pStyle w:val="a3"/>
      </w:pPr>
      <w:r>
        <w:t xml:space="preserve">　　今天時間到了，我們就講到此地。　　</w:t>
      </w:r>
    </w:p>
    <w:sectPr w:rsidR="005850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C80FA" w14:textId="77777777" w:rsidR="0058503D" w:rsidRDefault="0058503D" w:rsidP="0013039E">
      <w:r>
        <w:separator/>
      </w:r>
    </w:p>
  </w:endnote>
  <w:endnote w:type="continuationSeparator" w:id="0">
    <w:p w14:paraId="50BBED3C" w14:textId="77777777" w:rsidR="0058503D" w:rsidRDefault="0058503D" w:rsidP="00130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56048" w14:textId="77777777" w:rsidR="0058503D" w:rsidRDefault="0058503D" w:rsidP="0013039E">
      <w:r>
        <w:separator/>
      </w:r>
    </w:p>
  </w:footnote>
  <w:footnote w:type="continuationSeparator" w:id="0">
    <w:p w14:paraId="61B520BF" w14:textId="77777777" w:rsidR="0058503D" w:rsidRDefault="0058503D" w:rsidP="001303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39E"/>
    <w:rsid w:val="0013039E"/>
    <w:rsid w:val="0058503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D8569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03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03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03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03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1492</Words>
  <Characters>8505</Characters>
  <Application>Microsoft Office Word</Application>
  <DocSecurity>0</DocSecurity>
  <Lines>70</Lines>
  <Paragraphs>19</Paragraphs>
  <ScaleCrop>false</ScaleCrop>
  <Company/>
  <LinksUpToDate>false</LinksUpToDate>
  <CharactersWithSpaces>9978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2026-08-12T03:33:00Z</dcterms:created>
  <dcterms:modified xsi:type="dcterms:W3CDTF">2026-08-12T03:33:00Z</dcterms:modified>
</cp:coreProperties>
</file>