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1321" w14:textId="77777777" w:rsidR="00563A87" w:rsidRDefault="00563A87">
      <w:r>
        <w:t>阿彌陀經疏鈔</w:t>
      </w:r>
      <w:r>
        <w:t>—</w:t>
      </w:r>
      <w:r>
        <w:t>謂專意念佛</w:t>
      </w:r>
      <w:r>
        <w:t>……</w:t>
      </w:r>
      <w:r>
        <w:t xml:space="preserve">最勝第二方便　　（第三十集）　　</w:t>
      </w:r>
      <w:r>
        <w:t>1978/2</w:t>
      </w:r>
      <w:r>
        <w:t xml:space="preserve">　　台灣景美華藏圖書館　　檔名：</w:t>
      </w:r>
      <w:r>
        <w:t xml:space="preserve">01-002-0030 </w:t>
      </w:r>
    </w:p>
    <w:p w14:paraId="77C4B8AB" w14:textId="77777777" w:rsidR="00563A87" w:rsidRDefault="00563A87">
      <w:pPr>
        <w:pStyle w:val="a3"/>
      </w:pPr>
      <w:r>
        <w:t xml:space="preserve">　　第四十二頁第三行第二句開始。</w:t>
      </w:r>
      <w:r>
        <w:t xml:space="preserve"> </w:t>
      </w:r>
    </w:p>
    <w:p w14:paraId="50ED7699" w14:textId="77777777" w:rsidR="00563A87" w:rsidRDefault="00563A87">
      <w:pPr>
        <w:pStyle w:val="a3"/>
      </w:pPr>
      <w:r>
        <w:t xml:space="preserve">　　疏【謂專意念佛，即生佛土，常見於佛。如修多羅說：專念西方極樂世界阿彌陀佛，即得往生，終無有退，此經則七日一心，佛現在前，是也。故知靈山已過，龍華未來，無佛世中而得見佛，是名最勝第一方便。】</w:t>
      </w:r>
      <w:r>
        <w:t xml:space="preserve"> </w:t>
      </w:r>
    </w:p>
    <w:p w14:paraId="40EBBCCD" w14:textId="77777777" w:rsidR="00563A87" w:rsidRDefault="00563A87">
      <w:pPr>
        <w:pStyle w:val="a3"/>
      </w:pPr>
      <w:r>
        <w:t xml:space="preserve">　　這個地方看起。我們讀的這一段文，緊接前面意思來的。前面曾經講到，就是這個法門它之所以能夠稱為「勝方便」，其中有一條是指出「得常見佛」。在上一次末後講到《起信論》裡面有一段說初發心的人，心都比較上怯弱，這是實實在在的事情。我們在同修當中，無論是在家或者是出家，都是常見的現象。如果說常見佛，當然我們的信心就能夠增長。</w:t>
      </w:r>
      <w:r>
        <w:t xml:space="preserve"> </w:t>
      </w:r>
    </w:p>
    <w:p w14:paraId="2EB6C98F" w14:textId="77777777" w:rsidR="00563A87" w:rsidRDefault="00563A87">
      <w:pPr>
        <w:pStyle w:val="a3"/>
      </w:pPr>
      <w:r>
        <w:t xml:space="preserve">　　今天讀的這一段是緊接著『如來有勝方便，攝護信心』，換句話說，這一句正是對治初心怯弱的毛病來講。假如佛要是沒有方便法來幫助我們建立信心，我們要想成就非常的艱難。這個地方講的信心非常重要，尤其是淨土法門，信、願、行這叫做三資糧。前面曾經給諸位同修們說過，第一是相信我們自己有佛性，凡是有佛性的都有資格成佛，這是要相信我們自己，這就叫做根本。有了這個根，我們要信三寶，三寶是我們的增上緣，這個才叫做信，才叫做信心。話雖然這樣說，我們學佛同修當中，常講學了許多年了，我們自己依舊是在半信半疑的這種狀況之下，這就是我們的信心沒有根。年歲大了，這個疑慮的心特別的多，也特別的重，又想想來日無多，不像年輕人懵懵懂懂，還想不到這個事情，還不曉得這個事情的嚴重。年歲大了，把這個事情就看得很重，我們這一生的生命快要結束了，將來怎麼辦？這是大事。所以到了七十、八十歲以上的，對這個問題看得很重，年輕的人這個問題沒有想到，他不知道。說到這個地方，我們在講堂也常常提到，不但是學佛，世間學問也是如此，我們不可以忘本，我們要從根本學起，假如要沒有本、沒有根，是不會有成就的。</w:t>
      </w:r>
      <w:r>
        <w:t xml:space="preserve"> </w:t>
      </w:r>
    </w:p>
    <w:p w14:paraId="355F388F" w14:textId="77777777" w:rsidR="00563A87" w:rsidRDefault="00563A87">
      <w:pPr>
        <w:pStyle w:val="a3"/>
      </w:pPr>
      <w:r>
        <w:t xml:space="preserve">　　今天中午我碰到兩位老同修，好久好久沒有見面了，一位是譚老居士，還有一位是劉承符老居士。過去多少年來，在我們講堂裡，可以說是每一次講座他們兩位一定都會參加。現在年歲大了，體力衰了，劉居士最近要到美國去了。一遇到就談到這個問題，我們怎麼修行？怎麼辦？應該從什麼地方下手？諸位想想，學了這麼多年，現在還在問從什麼地方下手才能夠真正的有效，這實在是一個非常嚴重的問題。可是佛在經論說得非常詳細，我們這麼多年來在講堂裡常常講到，為什麼還要問？沒有注意到，所以才有疏忽。這個淨土法門，如果要想真正能夠往生極樂世界，最低限度你要有能力伏見思煩惱；不是斷，是伏，成就功夫一片，這樣才能夠帶業往生。這個在一切法門裡面所謂叫「易行道」，最容易成就的。因為八萬四千法門，無論哪一個法門都是要斷見思才能出三界，不斷見思沒有出三界的道理，理上講不通的。淨土法門不斷見思，他可以出三界，憑什麼？要憑伏煩惱。沒有斷，你有能力把它制止住，叫見思煩惱不起現行，你要有這個能力。這個叫自力，以這個能力跟你講感應道交，這個能力是能感，阿彌陀佛是能應，阿彌陀佛看到你有這個資格，他就可以來幫助你，來接引你。所以世出世法是一大感應，換句話說，我們跟阿彌陀佛這個線</w:t>
      </w:r>
      <w:r>
        <w:t>才搭得上，才真正交通。假如我們自己連這個能力都沒有，佛他確實是能應，我們這個線搭不上，好像電流不能通過，這一點是非常非常重要。</w:t>
      </w:r>
      <w:r>
        <w:t xml:space="preserve"> </w:t>
      </w:r>
    </w:p>
    <w:p w14:paraId="210995FA" w14:textId="77777777" w:rsidR="00563A87" w:rsidRDefault="00563A87">
      <w:pPr>
        <w:pStyle w:val="a3"/>
      </w:pPr>
      <w:r>
        <w:lastRenderedPageBreak/>
        <w:t xml:space="preserve">　　諸位要問，我們怎樣才能夠做到？昨天，我在中原理工學院講「六波羅蜜」，他們那邊的同學也問這個禪定、問這個一心，那個地方念佛同修不少。一心不亂是屬於念佛三昧，念佛三昧就是禪定。在六波羅蜜裡面好比六層大樓，它是第五層，下面四層都不要，我就要第五層，諸位想想，你這個五樓怎麼個蓋法？辦不到。諸位要想念到事一心不亂，你要把前面這個四層的基礎打好，布施、持戒、忍辱、精進。你沒有這四層功夫，換句話說，那個一心不亂是不可能的，是沒有理由能成就的，你沒有理由。所以我們不修怎麼行？凡是問題，你要找根。理一心要什麼時候成就？理一心要般若智慧開了。六度前五度是屬於事修，得到禪定叫事一心，般若現前的時候才叫理一心，這是我們從六波羅蜜上來看。</w:t>
      </w:r>
      <w:r>
        <w:t xml:space="preserve"> </w:t>
      </w:r>
    </w:p>
    <w:p w14:paraId="07CB4B00" w14:textId="77777777" w:rsidR="00563A87" w:rsidRDefault="00563A87">
      <w:pPr>
        <w:pStyle w:val="a3"/>
      </w:pPr>
      <w:r>
        <w:t xml:space="preserve">　　可見得我們要想得一心是有方法、是有層次，依照這個方法、依照這個層次去修學不會落空的。這樣說起來，最重要的第一關就是要布施。布施就是捨，布施就是離相。我們之所以得不到一心就是妄念太多，妄念為什麼多？就是一切事物放不下，妄念才多。一切都放下了，諸位想想，你這個妄念從哪裡生起？過去的事情放不下，常常回憶它，過去有妄想，放不下。過去就過去了，還想它幹什麼？你要把過去的事情放下了，就不會回憶過去。現在的事情放不下，現在就妄想多；未來實在講還沒有來，他也放不下，要想著明天怎麼樣、明年怎麼樣，十年、二十年以後怎麼樣，打未來的妄想。諸位想想，過去妄想，現在妄想，未來妄想，這不得了！不要說是一心不亂得不到，功夫成片都得不到。所以大乘佛法裡頭非常重視捨，重視布施。布施就是，你看打佛七的時候常常提醒的「放下身心世界」，一切放下，那就叫布施。為什麼不把這些妄想布施掉？為什麼還要把它留住？誰要肯把這三世的妄想統統布施掉，得個一心不亂不是難事情，一心就能夠現前，信根才能夠建立，這是要我們老老實實去做的。真能放得下，真能夠捨得掉，捨得愈乾淨，你與阿彌陀佛就愈接近；捨一分就接近一分，捨十分就接近十分。這個道理是當前許多同修們所關心的。</w:t>
      </w:r>
      <w:r>
        <w:t xml:space="preserve"> </w:t>
      </w:r>
    </w:p>
    <w:p w14:paraId="1D08F4CD" w14:textId="77777777" w:rsidR="00563A87" w:rsidRDefault="00563A87">
      <w:pPr>
        <w:pStyle w:val="a3"/>
      </w:pPr>
      <w:r>
        <w:t xml:space="preserve">　　蓮池大師在《疏鈔》裡面，可以說是在在處處都給我們有很多的啟示，解決我們一切疑慮的問題。這個地方講『如脩多羅說』，「修多羅說」是經說。經裡面講『專念西方極樂世界阿彌陀佛，即得往生』。這個不必指別的經，本經就是這樣說的。這個地方要緊的兩個字，「專念」，專念就是沒有妄念在裡頭，有妄念就不叫做專念。專念給諸位說，如果說在早晚功課拿起念珠念佛，這就是專念，放下念珠又是妄念，這個不叫專念。專念的人二六時中心是清淨的，提起佛號專，放下佛號的時候心地也是清淨的，沒有念頭、沒有妄念，這個才叫專，這樣念才有效應。</w:t>
      </w:r>
      <w:r>
        <w:t xml:space="preserve"> </w:t>
      </w:r>
    </w:p>
    <w:p w14:paraId="7BA41FFB" w14:textId="77777777" w:rsidR="00563A87" w:rsidRDefault="00563A87">
      <w:pPr>
        <w:pStyle w:val="a3"/>
      </w:pPr>
      <w:r>
        <w:t xml:space="preserve">　　『終無退轉』，「終無退轉」有三種講法，這就是本經裡面常講的「三不退」，到後來經文裡面還有細說。第一，講我們生到西方極樂世界，那個地方是蓮花化生。蓮花沒有開的時候，就是在信位。諸位要記住，西方極樂世界是大乘佛法，大乘十信、十住、十行、十迴向、十地。不但說大乘佛法，再給諸位說是圓教的佛法，諸位千萬要記住這一點，西方極樂世界是大乘圓教的法門，不是別教。圓教十信位沒有見性，因此他那個花沒開，在蓮花裡面這個就是十信位沒有修滿。當然在一般講，十信菩薩我們在《華嚴經》上讀到，他沒有地位，為什麼沒有地位？進進退退，十信菩薩是進進退退。我們在《仁王經》也看到，十信菩薩叫「不定聚」，不定聚就是因為他進進退退。但是在西方極樂世界的十信未滿的菩薩，蓮花還沒有開花的時候他不退。他為什麼不退？他沒有退的機緣。這個殊勝了，這個太好了！我們為什麼會退心？我們有退的機緣。你譬如外面五欲六塵一誘惑，心就跟它走了，退了。等那些五欲六塵</w:t>
      </w:r>
      <w:r>
        <w:lastRenderedPageBreak/>
        <w:t>離開了，晚上想想，不對！我今天又退了，我要努力，加緊念佛，這又進了一點。每天都是進進退退，進得少、退得多，所以搞不成。</w:t>
      </w:r>
      <w:r>
        <w:t xml:space="preserve"> </w:t>
      </w:r>
    </w:p>
    <w:p w14:paraId="626BD346" w14:textId="77777777" w:rsidR="00563A87" w:rsidRDefault="00563A87">
      <w:pPr>
        <w:pStyle w:val="a3"/>
      </w:pPr>
      <w:r>
        <w:t xml:space="preserve">　　西方極樂世界怎麼個蓮花化生？在蓮胎裡面有阿彌陀佛、觀音、勢至的化身，你是見到化身佛。化身佛陪著你，陪到什麼時候？一直陪到你花開見到報身佛，這個是不可思議的。所以他沒有退緣，想退沒有緣。這是第一種的不退，無緣不退。</w:t>
      </w:r>
      <w:r>
        <w:t xml:space="preserve"> </w:t>
      </w:r>
    </w:p>
    <w:p w14:paraId="5D94FE44" w14:textId="77777777" w:rsidR="00563A87" w:rsidRDefault="00563A87">
      <w:pPr>
        <w:pStyle w:val="a3"/>
      </w:pPr>
      <w:r>
        <w:t xml:space="preserve">　　第二種，這就是花開見佛，十信位滿了，花開見佛。花開見佛是什麼境界？給諸位說，那就是我們講念佛念到理一心不亂的境界，這個時候見到報身如來。為什麼一定到這個時候才見到報身如來？圓初住的菩薩不但見思煩惱斷了，塵沙、無明也破一分了，破一品無明，見一分法身，所以這個時候他是屬於法身大士。這是圓教初住菩薩，所以是理一心不亂，他住在正定聚裡頭，正定位不退轉，這個時候就是有退緣，他也不會退。這是第二種。</w:t>
      </w:r>
      <w:r>
        <w:t xml:space="preserve"> </w:t>
      </w:r>
    </w:p>
    <w:p w14:paraId="37EB6EBD" w14:textId="77777777" w:rsidR="00563A87" w:rsidRDefault="00563A87">
      <w:pPr>
        <w:pStyle w:val="a3"/>
      </w:pPr>
      <w:r>
        <w:t xml:space="preserve">　　第三種是圓教的初地菩薩，三賢位滿，他登地了。這個時候圓教的地上菩薩，以圓教初地菩薩來說，我們都可以講他證得遍滿法身。四十一品無明，他已經斷了三十一品，好像月亮，這個時候是十二、三的月亮，相當的光明，去究竟的佛位不遠了。在這個境界上，才叫做真正的生淨土，生什麼淨土？生佛的淨土。大經上也常講「唯佛一人居淨土」，距離佛是一天一天近了，這個叫做不退。這個不退轉，諸位特別要記住，後面兩種不退那是不稀奇的，最難能可貴的就是第一種，十信位不退，這個唯有在西方極樂世界才有這種情形，除了西方極樂世界以外沒有這個情形，十信位都是進進退退。所以這個地方它連到上面一句，『即得往生，終無有退』。問題在往生，怎麼樣往生？帶業往生都行，下品下生都行，只要你生西方極樂世界，決定沒有退轉的道理。這個是西方極樂世界的殊勝。</w:t>
      </w:r>
      <w:r>
        <w:t xml:space="preserve"> </w:t>
      </w:r>
    </w:p>
    <w:p w14:paraId="5E04220C" w14:textId="77777777" w:rsidR="00563A87" w:rsidRDefault="00563A87">
      <w:pPr>
        <w:pStyle w:val="a3"/>
      </w:pPr>
      <w:r>
        <w:t xml:space="preserve">　　『此經則七日一心，佛現在前』，這是本經特別殊勝之處。本經裡面講，若一日、若二日，一直到若七日，七天成就。這是佛給我們說的，佛決定沒有妄語。既然這樣說，七天就能成就，我們念了七個七天也不能成就，念七十個七天也不能成就，七百個七天還是不能成就，原因在哪裡？「如法」兩個字太重要了！上個禮拜天，中山中學的副校長吳曉雲碰到我，給我提這個問題，說我們學佛要怎麼樣才如法？他說我現在感覺如法兩個字很重要。對，因為我們不如法，所以我們七天不能成就；假如要如法了，七天怎麼會不成就？經上講的七天，上品的成就是證理一心不亂，中品的成就是證事一心不亂，下品的成就是功夫成一片。結七念佛（就是打佛七）根據這個來的，所謂是「剋期求證」，定上個進度表，我們這七天當中要證得一心。試問問，我們七天能不能證得？為什麼不能證得？從前人能證得，我們在《淨土聖賢錄》裡面、在《往生傳》裡面看到過去有人證得，為什麼現在人不能證得？說什麼現在人頭腦比從前人聰明，給諸位說，壞就壞在聰明上，古人所講「聰明反被聰明誤」。世人都以為聰明好，佛給我們講聰明是世智辯聰，八難之一，遭了難，八種難之一種。為什麼？把你的道障住了，一心障住了，使我們得不到一心。所以我們要求智</w:t>
      </w:r>
      <w:r>
        <w:t>慧，我們不要聰明。聰明與智慧差別在哪裡？智是從無分別心裡面生起來的，那是智；聰明是從分別心裡面生出來的，那個叫聰明。因此不但禪宗裡面講求「離心意識」，無論哪一個行門都不例外，都得要講求離心意識。離開心意識之後，這是智慧現前；不離開心意識，那就是聰明，聰明害死你。聰明是有限度的，智慧是無限的。像這些我們都要把它辨別清楚，然後我們的修學才漸漸的能如法。只要修學如法，成就是很快的，尤其是我們淨土這個法門，比起任何一個法門成就要來得踏實、要來得快。這是講本經裡面「七日一心，佛現在前」。</w:t>
      </w:r>
      <w:r>
        <w:t xml:space="preserve"> </w:t>
      </w:r>
    </w:p>
    <w:p w14:paraId="5F9B1AF2" w14:textId="77777777" w:rsidR="00563A87" w:rsidRDefault="00563A87">
      <w:pPr>
        <w:pStyle w:val="a3"/>
      </w:pPr>
      <w:r>
        <w:t xml:space="preserve">　　『故知靈山已過』，這是講釋迦牟尼佛，釋迦牟尼佛他老人家住世的時候，在靈山講經時間相當之長，所以用「靈山」代表釋迦牟尼佛。他老人家已經涅槃，過去了。『龍華未來』，「龍華」是指彌勒佛，當來下生彌勒佛。彌勒佛還沒出世，在《彌勒下生經》裡面講，他老人家在我們這個世間成佛，五十六億七千萬年以後。所以現在彌勒是菩薩的地位，他是補處菩薩，居住在兜率天的內院。前面一尊佛過去了，後面一尊佛「未來」，還沒有來，我們現在所處的，『無佛世中而得見佛』。在這一個階段裡頭，沒有佛出現世間的時候，我們能夠見到佛，這豈不是最勝第一方便？見佛，我們前面講過三種，一種是臨命終時見到佛來接引，這是決定往生；另外有定中見佛、夢中見佛，這都是瑞相，都是好相。這一段是解釋得見佛者。</w:t>
      </w:r>
      <w:r>
        <w:t xml:space="preserve"> </w:t>
      </w:r>
    </w:p>
    <w:p w14:paraId="5C65A807" w14:textId="77777777" w:rsidR="00563A87" w:rsidRDefault="00563A87">
      <w:pPr>
        <w:pStyle w:val="a3"/>
      </w:pPr>
      <w:r>
        <w:t xml:space="preserve">　　下面一句解釋：</w:t>
      </w:r>
      <w:r>
        <w:t xml:space="preserve"> </w:t>
      </w:r>
    </w:p>
    <w:p w14:paraId="42EC06E2" w14:textId="77777777" w:rsidR="00563A87" w:rsidRDefault="00563A87">
      <w:pPr>
        <w:pStyle w:val="a3"/>
      </w:pPr>
      <w:r>
        <w:t xml:space="preserve">　　疏【得出輪迴者。】</w:t>
      </w:r>
      <w:r>
        <w:t xml:space="preserve"> </w:t>
      </w:r>
    </w:p>
    <w:p w14:paraId="73D0ECFB" w14:textId="77777777" w:rsidR="00563A87" w:rsidRDefault="00563A87">
      <w:pPr>
        <w:pStyle w:val="a3"/>
      </w:pPr>
      <w:r>
        <w:t xml:space="preserve">　　這個『出輪迴』不容易，不出輪迴苦不堪言。輪迴裡面究竟怎麼個苦法，我們應該有所體驗，不必等佛來講。這種體驗說實在話，總得五十歲以後才能夠體會得到，年輕人不容易理解。人道在六道裡面算是善道，已經是這樣的苦了，八苦交煎，三惡道就更可憐。天上雖然好一點，免不了迷惑顛倒。所以佛告訴我們「三界統苦」，我們應當要覺悟。</w:t>
      </w:r>
      <w:r>
        <w:t xml:space="preserve"> </w:t>
      </w:r>
    </w:p>
    <w:p w14:paraId="31205411" w14:textId="77777777" w:rsidR="00563A87" w:rsidRDefault="00563A87">
      <w:pPr>
        <w:pStyle w:val="a3"/>
      </w:pPr>
      <w:r>
        <w:t xml:space="preserve">　　斷除輪迴就是超越六道，不再受六道的生死輪迴，這個在一般講是阿羅漢以上的程度。小乘的修行，證得須陀洹之後，他不落三惡道了，他這個捨身受生就在天上人間，不會落在惡道裡。為什麼他不落惡道？因為他不造惡業。換句話說，他阿賴耶識裡面三惡道的種子有，不是說他種子沒有，他種子有，這個種子是親因緣，是因，因必須要加上緣才能夠結果，因沒有緣不會結果的。證得須陀洹果，他就把三惡道的緣斷掉了，換句話說，人天的果報他還是要受，一直要受到四果向，這個是一般常講的天上人間七番生死。在這裡還可以給諸位提示一點，假如天上人間七番生死大概的時間可以算得出來，如果這個時候要沒有佛出世怎麼辦？沒有佛出世的時候他就是獨覺，證辟支佛果，有佛出世的時候他證聲聞、阿羅漢；換句話說，絕對不會到第八世。這個你看看多麼的公平，沒有佛出世他也超越三界，也出離輪迴了。這就是講的他的功夫成熟了，有佛也好，沒佛也好，他一定在這個時候成就，他超越了。但是我們沒有這個能力，我們現在雖然講的是大乘佛法，實在講我們連個小乘須陀洹的資格都不夠。小乘的修法，過去我記得我們也提出一點點給諸位報告了，小乘須陀洹需要修學八忍、八智，十六心，這是他用功的方法。十六心裡面第一條是講的果</w:t>
      </w:r>
      <w:r>
        <w:t>報，我們現前一切的果報，苦報。物質的生活、精神的生活，我們能不能忍？能不能想到這是果報？自作自受，不怨天不尤人，能不能做到心安理得？這是小乘修法的起步，第一步。這一點要做不到，換句話說，小乘裡面的第一課我們就念不下去。第一堂課就得退席，念不下去，那還行嗎？</w:t>
      </w:r>
      <w:r>
        <w:t xml:space="preserve"> </w:t>
      </w:r>
    </w:p>
    <w:p w14:paraId="4045E5D2" w14:textId="77777777" w:rsidR="00563A87" w:rsidRDefault="00563A87">
      <w:pPr>
        <w:pStyle w:val="a3"/>
      </w:pPr>
      <w:r>
        <w:t xml:space="preserve">　　一切的環境，一切的遭遇，給諸位說是「一飲一啄，莫非前定」。這一樁事情說老實話，我們之所以做不到，我們不甘心，我們不承認，我們不相信因果報應。他為什麼比我好，我不服氣，那這就不行了，第一堂課就退席了。我們讀過《了凡四訓》，袁了凡先生跟雲谷大師面對面坐了三天三夜，那個時候他叫做標準凡夫。什麼叫「標準凡夫」？他能認命，曉得一生都是命，什麼也不要爭，什麼也不要求了，命裡有的終須有，命裡無的時候求也求不來，這個叫標準凡夫。我們連這一點都做不到，他之所以能成就，就是因為他是一個標準的凡夫。所以雲谷大師一點，他一覺悟了，他就會成就。我們連這個基礎都沒有，換句話說，我們在標準之下，所以困難。怎麼樣來培養自己？說老實話就是在《了凡四訓》。我們自己沒有達到這個程度，天天去念《了凡四訓》，必須要念到對這個因果報應完全相信了，你才能把這本書放下。這本書我念完了，我畢業了，考試及格了，怎麼考試及格？相信因果，相信命運，不怨天、不尤人了，這個是你《了凡四訓》畢業了。《了凡四訓》畢業之後修第二門功課，再念二年級，念什麼東西？《感應篇》，學「諸惡莫作，眾善奉行」，這是好比小學二年級。要這樣的扎根，我們才會有成就。我們現在沒有根，小學沒有</w:t>
      </w:r>
      <w:r>
        <w:t>念，中學沒有念，一下就想念大學，能辦得到嗎？如果要能辦得到，諸位想想：我們國家花這麼多錢，辦小學、辦中學，豈不叫冤枉？直接辦大學就好了，兒童五、六歲的時候念大學，那就行了，花那麼多冤枉錢幹什麼！</w:t>
      </w:r>
      <w:r>
        <w:t xml:space="preserve"> </w:t>
      </w:r>
    </w:p>
    <w:p w14:paraId="548E745E" w14:textId="77777777" w:rsidR="00563A87" w:rsidRDefault="00563A87">
      <w:pPr>
        <w:pStyle w:val="a3"/>
      </w:pPr>
      <w:r>
        <w:t xml:space="preserve">　　佛法不是不靈，佛法不是沒有效應，「如法」太重要了，也就是我們從這個途徑裡面入門，才是老老實實的腳踏實地。你們同修們我不曉得，我給諸位說，我天天念《感應篇》。我那個大經大論是專在這裡講給大家聽的，來的時候經本打開給諸位講，講完之後經本一合起來就束之高閣，我回去還念我的《感應篇》，還是老實念佛。講這些大經大幹什麼？是你們大家需要，我不需要，我只需要《感應篇》，只需要阿彌陀佛就行了，除這個之外我一概不需要。愈是精，愈是專，愈得力，雜了不行。也許諸位要問我學佛這麼多年的心得，我可以說，我學這麼多年的心得就在《了凡四訓》、《感應篇》和阿彌陀佛，我在這上得自在，我在這裡面得圓滿，這是千真萬確的事實。輪迴不是不能出，佛國不是不能生，希望同修們老老實實重視這一條非常殊勝而難得的方便法門。請看經文：</w:t>
      </w:r>
      <w:r>
        <w:t xml:space="preserve"> </w:t>
      </w:r>
    </w:p>
    <w:p w14:paraId="78131422" w14:textId="77777777" w:rsidR="00563A87" w:rsidRDefault="00563A87">
      <w:pPr>
        <w:pStyle w:val="a3"/>
      </w:pPr>
      <w:r>
        <w:t xml:space="preserve">　　疏【得出輪迴者，繇惑起業。】</w:t>
      </w:r>
      <w:r>
        <w:t xml:space="preserve"> </w:t>
      </w:r>
    </w:p>
    <w:p w14:paraId="0EF86254" w14:textId="77777777" w:rsidR="00563A87" w:rsidRDefault="00563A87">
      <w:pPr>
        <w:pStyle w:val="a3"/>
      </w:pPr>
      <w:r>
        <w:t xml:space="preserve">　　『惑』是迷惑，對於事理認識不清，認識不清一定會妄動，就是胡作妄為，這就叫造業。</w:t>
      </w:r>
      <w:r>
        <w:t xml:space="preserve"> </w:t>
      </w:r>
    </w:p>
    <w:p w14:paraId="69E0DB4C" w14:textId="77777777" w:rsidR="00563A87" w:rsidRDefault="00563A87">
      <w:pPr>
        <w:pStyle w:val="a3"/>
      </w:pPr>
      <w:r>
        <w:t xml:space="preserve">　　疏【繇業感報。】</w:t>
      </w:r>
      <w:r>
        <w:t xml:space="preserve"> </w:t>
      </w:r>
    </w:p>
    <w:p w14:paraId="7249E7F2" w14:textId="77777777" w:rsidR="00563A87" w:rsidRDefault="00563A87">
      <w:pPr>
        <w:pStyle w:val="a3"/>
      </w:pPr>
      <w:r>
        <w:t xml:space="preserve">　　『業』是能感，『報』就是能應，有感有應，感應就是果報。所以說：</w:t>
      </w:r>
      <w:r>
        <w:t xml:space="preserve"> </w:t>
      </w:r>
    </w:p>
    <w:p w14:paraId="185419FD" w14:textId="77777777" w:rsidR="00563A87" w:rsidRDefault="00563A87">
      <w:pPr>
        <w:pStyle w:val="a3"/>
      </w:pPr>
      <w:r>
        <w:t xml:space="preserve">　　疏【往來六道，輪轉無窮。】</w:t>
      </w:r>
      <w:r>
        <w:t xml:space="preserve"> </w:t>
      </w:r>
    </w:p>
    <w:p w14:paraId="6D75C81D" w14:textId="77777777" w:rsidR="00563A87" w:rsidRDefault="00563A87">
      <w:pPr>
        <w:pStyle w:val="a3"/>
      </w:pPr>
      <w:r>
        <w:t xml:space="preserve">　　這就是說明了生死輪迴理論的依據。</w:t>
      </w:r>
      <w:r>
        <w:t xml:space="preserve"> </w:t>
      </w:r>
    </w:p>
    <w:p w14:paraId="5A8AEC22" w14:textId="77777777" w:rsidR="00563A87" w:rsidRDefault="00563A87">
      <w:pPr>
        <w:pStyle w:val="a3"/>
      </w:pPr>
      <w:r>
        <w:t xml:space="preserve">　　下面講出輪迴的道理。</w:t>
      </w:r>
      <w:r>
        <w:t xml:space="preserve"> </w:t>
      </w:r>
    </w:p>
    <w:p w14:paraId="1E91A7E6" w14:textId="77777777" w:rsidR="00563A87" w:rsidRDefault="00563A87">
      <w:pPr>
        <w:pStyle w:val="a3"/>
      </w:pPr>
      <w:r>
        <w:t xml:space="preserve">　　疏【依餘法修。】</w:t>
      </w:r>
      <w:r>
        <w:t xml:space="preserve"> </w:t>
      </w:r>
    </w:p>
    <w:p w14:paraId="54E2EA56" w14:textId="77777777" w:rsidR="00563A87" w:rsidRDefault="00563A87">
      <w:pPr>
        <w:pStyle w:val="a3"/>
      </w:pPr>
      <w:r>
        <w:t xml:space="preserve">　　『餘法』就是除了淨土之外其他的法門，用別的辦法來修。</w:t>
      </w:r>
      <w:r>
        <w:t xml:space="preserve"> </w:t>
      </w:r>
    </w:p>
    <w:p w14:paraId="2044BF88" w14:textId="77777777" w:rsidR="00563A87" w:rsidRDefault="00563A87">
      <w:pPr>
        <w:pStyle w:val="a3"/>
      </w:pPr>
      <w:r>
        <w:t xml:space="preserve">　　疏【直至惑盡，始得出離。】</w:t>
      </w:r>
      <w:r>
        <w:t xml:space="preserve"> </w:t>
      </w:r>
    </w:p>
    <w:p w14:paraId="08749987" w14:textId="77777777" w:rsidR="00563A87" w:rsidRDefault="00563A87">
      <w:pPr>
        <w:pStyle w:val="a3"/>
      </w:pPr>
      <w:r>
        <w:t xml:space="preserve">　　這個地方的『惑』是指的見思煩惱，在十二因緣裡面所講的無明。過去也談過十二因緣，十二因緣裡面的無明是屬於發業潤生的無明，不是根本無明。所以這個十二因緣裡面無明斷掉了，只是斷見思煩惱，超越六道輪迴，而不是根本無明，這是我們一定要懂得的。千萬不要把十二因緣裡面的無明當作根本無明，根本無明破了他就能見法身，那是能見性的，見性成佛。所以這個十二因緣的無明也就是常講的枝末無明，它不是根本。這裡講的『惑盡』也就是講的枝末無明斷盡了，這才能夠出離六道輪迴。</w:t>
      </w:r>
      <w:r>
        <w:t xml:space="preserve"> </w:t>
      </w:r>
    </w:p>
    <w:p w14:paraId="7C3290B4" w14:textId="77777777" w:rsidR="00563A87" w:rsidRDefault="00563A87">
      <w:pPr>
        <w:pStyle w:val="a3"/>
      </w:pPr>
      <w:r>
        <w:t xml:space="preserve">　　疏【而託質世間，升沈未保。】</w:t>
      </w:r>
      <w:r>
        <w:t xml:space="preserve"> </w:t>
      </w:r>
    </w:p>
    <w:p w14:paraId="3AE6403A" w14:textId="77777777" w:rsidR="00563A87" w:rsidRDefault="00563A87">
      <w:pPr>
        <w:pStyle w:val="a3"/>
      </w:pPr>
      <w:r>
        <w:t xml:space="preserve">　　這一句是說一般的修行人在六道輪迴裡面修行，功夫還沒有能夠達到斷見思煩惱這個程度。我們在這個世間修行，『託質』，「質」就是我們的身體，在六道裡頭捨身受生，時而人天、時而三途，保不住！最近也講到安世高的公案，安世高有一位同學是三藏法師，明經好施，我們看看他是不是六道『升沉未保』？前一世是大法師、三藏法師，明經好施，後一生到畜生道裡面去了，變了條蟒蛇，蛇身，畜生道裡面去享福了。所以千萬不要以為我出家修行，來生還會墮惡道，我不相信。不相信你看看安世高那個朋友，跟他比比看，你的道行有比他高？他還要墮落。危險極了！人家那一點的毛病習氣，在我們現在看起來是微不足道，我們現在的煩惱習氣要跟他兩個比一比，實在是太重太重了！他墮到畜生道，我們是免不了要墮地獄道。這是我們從理上來推的時候，從比量上我們能夠推想得到，這是要特別警覺的。因此世間一切人事，說老實話，與自己有什麼相干？為什麼放不下，要斤斤兩兩去計較？自己給自己找麻煩，自己給自己造重罪去墮落，這叫愚痴，這叫無明。這個看不順眼，那個看不慣，就是你自己造三途的業因，你將來就到三途受果報。菩薩說老實話，菩薩要成就什麼？成就慈悲心，慈悲是人人事事都看得慣，都看得順眼。只有一個愛</w:t>
      </w:r>
      <w:r>
        <w:t>心對一切眾生，這叫菩薩。這個地方過不去，那個地方斤斤計較，這個都是三途之心，不是菩薩心，人天心都做不到。你看看經上講的這個人，怎麼講法？「人者仁也」。人是能仁，你連人都不能夠仁的話，你就不是仁道之心。諸位可以看《華嚴經》裡面六道的解釋，天心就是慈悲喜捨。因此我們雖然在這裡修行，凡事不能忍、不能讓，不能在一切境界裡面生歡喜心，「升沉未保」這四個字我們就有分了。在這個環境裡頭可怕極了，我們怎麼辦？</w:t>
      </w:r>
      <w:r>
        <w:t xml:space="preserve"> </w:t>
      </w:r>
    </w:p>
    <w:p w14:paraId="2E3ACE35" w14:textId="77777777" w:rsidR="00563A87" w:rsidRDefault="00563A87">
      <w:pPr>
        <w:pStyle w:val="a3"/>
      </w:pPr>
      <w:r>
        <w:t xml:space="preserve">　　疏【唯茲念佛，帶惑往生。】</w:t>
      </w:r>
      <w:r>
        <w:t xml:space="preserve"> </w:t>
      </w:r>
    </w:p>
    <w:p w14:paraId="210598A1" w14:textId="77777777" w:rsidR="00563A87" w:rsidRDefault="00563A87">
      <w:pPr>
        <w:pStyle w:val="a3"/>
      </w:pPr>
      <w:r>
        <w:t xml:space="preserve">　　這講帶業往生。所以說沒有這個法門，末法時期眾生都不要想成就；因為有這個法門，末法眾生才有救。有救是什麼？你得要相信，你要聽話，你要照這個去做。我們常常會想到照印光老法師的話去做，他距離我們最近，他老人家的教訓針對著現在的眾生，迷失了的這一代，他有辦法拯救我們。從「敦倫盡分」上做起，在家有在家的倫常，出家有出家的倫常。出家，師父就是父母，要有孝順心，跟在家孝順父母是一樣的，不能有輕慢心。尊師重道從這個地方學起，你才有根。這一點做不到，我老老實實告訴諸位同修，你就是念到理一心不亂，西方極樂世界你也去不了。為什麼？到了那裡，阿彌陀佛首先拒絕，你不孝順父母，不尊敬師長，你沒有資格到我這兒來，一定的道理。極樂世界諸上善人都是賢孝之人，這一點基礎都沒有，怎麼能跟他們相處？因此，念佛的人多，往生的人少，道理在此地。</w:t>
      </w:r>
      <w:r>
        <w:t xml:space="preserve"> </w:t>
      </w:r>
    </w:p>
    <w:p w14:paraId="6EBD1600" w14:textId="77777777" w:rsidR="00563A87" w:rsidRDefault="00563A87">
      <w:pPr>
        <w:pStyle w:val="a3"/>
      </w:pPr>
      <w:r>
        <w:t xml:space="preserve">　　從前人說實在話，不孝順父母、不尊師重道的人少。為什麼？從小就受這個教育。不但從小受這個教育，他自己的師長、他自己的父母都做出榜樣給他看，父母、師長是身教，所以從小就養成了。到民國以來，五四運動以後打倒孔家店，大家對於父母、師長距離一天比一天遠了，對於孝道不重視了，師道更談不上。現在縱然學校裡講一講，沒有人做榜樣。我要孝順我的父母，我的父母對我的祖父母都不孝順，我為什麼要孝順他？你父母對你祖父母不孝順是他的事情，你是你的事情，你不能夠不孝順。我要尊敬老師，我的老師對他的老師不尊敬，我尊敬他幹什麼？諸位想想，現在來提倡太難太難！但是你要不是從真心裡面生這個孝敬之心，對於大道就是障礙，不但說是你的境界不能轉變，在念佛一心不能證得，就是這個道理你也不會聽懂。佛來給你講，你也不會懂，為什麼？心心不相應。佛的心是孝敬之心，我們的心是沒有孝敬，根本上就不相同，他講的那個大道理我們會懂嗎？不會懂的。所以諸位要想契入佛法，要想圓解佛法，首先你的心跟佛的心要相通，這樣才行。「釋迦牟尼」這四個字就是把那個根本教給我們，「釋迦」翻作能仁，「牟尼」翻作寂默。仁就是仁慈，佛講仁，我們中國文化也是以仁為中心。仁有個本，《論語》裡面說得</w:t>
      </w:r>
      <w:r>
        <w:t>很好，「孝悌也者，其為仁之本與」，孝悌是仁之本。諸位去想想，釋迦牟尼佛多重視這個仁。寂默是心清淨，一塵不染，這就是《金剛經》裡面講的「無住生心」。寂默就是無住，能仁就是生心，「應無所住，而生其心」。這樣與佛才能夠相應，才叫做佛弟子，我們才能夠做到帶業往生；換句話說，這個就是帶業往生的本錢，帶業往生必具的條件。</w:t>
      </w:r>
      <w:r>
        <w:t xml:space="preserve"> </w:t>
      </w:r>
    </w:p>
    <w:p w14:paraId="67020312" w14:textId="77777777" w:rsidR="00563A87" w:rsidRDefault="00563A87">
      <w:pPr>
        <w:pStyle w:val="a3"/>
      </w:pPr>
      <w:r>
        <w:t xml:space="preserve">　　疏【以己念力，及佛攝受大神力故。】</w:t>
      </w:r>
      <w:r>
        <w:t xml:space="preserve"> </w:t>
      </w:r>
    </w:p>
    <w:p w14:paraId="533CBA28" w14:textId="77777777" w:rsidR="00563A87" w:rsidRDefault="00563A87">
      <w:pPr>
        <w:pStyle w:val="a3"/>
      </w:pPr>
      <w:r>
        <w:t xml:space="preserve">　　這就講的二力法門。我們自己能念，能念諸位要想想印祖的這二十個字。這個五句也就好像五層樓一樣，「老實念佛」是最高的那一層，沒有前面的四句就沒有老實；前面要做到了，你才夠得上資格老實。老實念佛的人，一定可以往生，佛菩薩歡喜。怎麼樣做到老實？那就是一定要做到「敦倫盡分，閑邪存誠，諸惡莫作，眾善奉行」，你是個老實人。這四句做不到不老實，雖然念佛，你不是老實念，不老實念佛不能成功，功夫不能成一片，為什麼？你不老實。所以老實有老實的標準，不是說我很老實，那不行，你這十六個字有沒有做到？你這十六個字做到了，你才叫做老實，帶業往生、功夫成片才有指望。</w:t>
      </w:r>
      <w:r>
        <w:t xml:space="preserve"> </w:t>
      </w:r>
    </w:p>
    <w:p w14:paraId="5BBE6A98" w14:textId="77777777" w:rsidR="00563A87" w:rsidRDefault="00563A87">
      <w:pPr>
        <w:pStyle w:val="a3"/>
      </w:pPr>
      <w:r>
        <w:t xml:space="preserve">　　老實念佛這是自力，自力能感，佛力是能應，感應道交，二力法門。諸位同修如果是真正想生西方極樂世界，這個道理、這個方法你就要注意到，千萬不能夠疏忽。我們現在做，果然真正是個老實人，老實念佛，七天才成功。我們念了七個七、七十個七、七百個七都不能成功，原因在哪裡？不老實念佛。所以不成功，所以不相應，就是我們沒有做到印祖講的那四句，咱們沒有。這個就是印祖對待我們特別慈悲，為什麼？佛在世的那個時候沒有前面兩句，佛只是講「諸惡莫作，眾善奉行，自淨其意」，只是這三句。為什麼不要前面兩句？前兩句在從前的人都做到了，用不著說。人人都做到了「敦倫盡分，閑邪存誠」，都能做到，不要說了，只教「諸惡莫作，眾善奉行，自淨其意」就行了。到我們這一代的時候，剛才講了，這個倫常道德疏忽了、捨棄了，所以老法師才提起前面這兩句，前面這兩句就是挽救我們這一代的迷失，使我們「諸惡莫作，眾善奉行」能夠接得上去。諸位要明瞭這個道理，你才對印光祖師生起真正的感激之心。他老人家的恩德不得了，他不給我們點醒，我們永遠迷失，別說是念佛念了一百年，念三百年也不行，不老實，沒根。他這麼一點醒，我們回過頭來趕緊彌補，真正發心來修學，我們依舊可以成就，經上講的七天成就</w:t>
      </w:r>
      <w:r>
        <w:t>真實不虛。</w:t>
      </w:r>
      <w:r>
        <w:t xml:space="preserve"> </w:t>
      </w:r>
    </w:p>
    <w:p w14:paraId="330C2FCC" w14:textId="77777777" w:rsidR="00563A87" w:rsidRDefault="00563A87">
      <w:pPr>
        <w:pStyle w:val="a3"/>
      </w:pPr>
      <w:r>
        <w:t xml:space="preserve">　　疏【一生彼國，即超三界，不受輪轉。】</w:t>
      </w:r>
      <w:r>
        <w:t xml:space="preserve"> </w:t>
      </w:r>
    </w:p>
    <w:p w14:paraId="75927222" w14:textId="77777777" w:rsidR="00563A87" w:rsidRDefault="00563A87">
      <w:pPr>
        <w:pStyle w:val="a3"/>
      </w:pPr>
      <w:r>
        <w:t xml:space="preserve">　　只要你往生西方極樂世界，你就不會再受六道輪迴了。</w:t>
      </w:r>
      <w:r>
        <w:t xml:space="preserve"> </w:t>
      </w:r>
    </w:p>
    <w:p w14:paraId="0E317811" w14:textId="77777777" w:rsidR="00563A87" w:rsidRDefault="00563A87">
      <w:pPr>
        <w:pStyle w:val="a3"/>
      </w:pPr>
      <w:r>
        <w:t xml:space="preserve">　　疏【經云：眾生生者，皆是阿鞞跋致，是也。是為最勝第二方便。】</w:t>
      </w:r>
      <w:r>
        <w:t xml:space="preserve"> </w:t>
      </w:r>
    </w:p>
    <w:p w14:paraId="1AD7E571" w14:textId="77777777" w:rsidR="00563A87" w:rsidRDefault="00563A87">
      <w:pPr>
        <w:pStyle w:val="a3"/>
      </w:pPr>
      <w:r>
        <w:t xml:space="preserve">　　生到西方極樂世界去，都是『阿鞞跋致』。「阿鞞跋致」是印度話，翻譯成中國意思就是不退轉。剛才說過，只要往生極樂世界，都證三不退。這是講四種方便裡頭第二種方便。今天就講到此地。　　</w:t>
      </w:r>
    </w:p>
    <w:sectPr w:rsidR="00563A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F757C" w14:textId="77777777" w:rsidR="00563A87" w:rsidRDefault="00563A87" w:rsidP="00E610B6">
      <w:r>
        <w:separator/>
      </w:r>
    </w:p>
  </w:endnote>
  <w:endnote w:type="continuationSeparator" w:id="0">
    <w:p w14:paraId="05D27C8A" w14:textId="77777777" w:rsidR="00563A87" w:rsidRDefault="00563A87" w:rsidP="00E61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4BF86" w14:textId="77777777" w:rsidR="00563A87" w:rsidRDefault="00563A87" w:rsidP="00E610B6">
      <w:r>
        <w:separator/>
      </w:r>
    </w:p>
  </w:footnote>
  <w:footnote w:type="continuationSeparator" w:id="0">
    <w:p w14:paraId="2C21850B" w14:textId="77777777" w:rsidR="00563A87" w:rsidRDefault="00563A87" w:rsidP="00E610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B6"/>
    <w:rsid w:val="00563A87"/>
    <w:rsid w:val="00B519F4"/>
    <w:rsid w:val="00E6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024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0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0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0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0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1444</Words>
  <Characters>8234</Characters>
  <Application>Microsoft Office Word</Application>
  <DocSecurity>0</DocSecurity>
  <Lines>68</Lines>
  <Paragraphs>19</Paragraphs>
  <ScaleCrop>false</ScaleCrop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