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F4EE" w14:textId="77777777" w:rsidR="001B6502" w:rsidRDefault="001B6502">
      <w:r>
        <w:t>阿彌陀經疏鈔</w:t>
      </w:r>
      <w:r>
        <w:t>—</w:t>
      </w:r>
      <w:r>
        <w:t>總收者</w:t>
      </w:r>
      <w:r>
        <w:t>……</w:t>
      </w:r>
      <w:r>
        <w:t xml:space="preserve">詳見華嚴玄談　　（第五十六集）　　</w:t>
      </w:r>
      <w:r>
        <w:t>1978/2</w:t>
      </w:r>
      <w:r>
        <w:t xml:space="preserve">　　台灣景美華藏圖書館　　檔名：</w:t>
      </w:r>
      <w:r>
        <w:t xml:space="preserve">01-002-0056 </w:t>
      </w:r>
    </w:p>
    <w:p w14:paraId="7D0A0EC0" w14:textId="77777777" w:rsidR="001B6502" w:rsidRDefault="001B6502">
      <w:pPr>
        <w:pStyle w:val="a3"/>
      </w:pPr>
      <w:r>
        <w:t xml:space="preserve">　　請掀開經本第九十頁最後一行，我們先將「總收」這一段文念一遍，然後再看註解。</w:t>
      </w:r>
      <w:r>
        <w:t xml:space="preserve"> </w:t>
      </w:r>
    </w:p>
    <w:p w14:paraId="05E4C6C0" w14:textId="77777777" w:rsidR="001B6502" w:rsidRDefault="001B6502">
      <w:pPr>
        <w:pStyle w:val="a3"/>
      </w:pPr>
      <w:r>
        <w:t xml:space="preserve">　　玄義【總收者，但持佛名，必生彼國，則或高或下，或聖或凡，乃至或信或疑，或讚或毀，知有彼佛，便成善根，多劫多生，俱蒙解脫。】</w:t>
      </w:r>
      <w:r>
        <w:t xml:space="preserve"> </w:t>
      </w:r>
    </w:p>
    <w:p w14:paraId="34A975EA" w14:textId="77777777" w:rsidR="001B6502" w:rsidRDefault="001B6502">
      <w:pPr>
        <w:pStyle w:val="a3"/>
      </w:pPr>
      <w:r>
        <w:t xml:space="preserve">　　再看小註：</w:t>
      </w:r>
      <w:r>
        <w:t xml:space="preserve"> </w:t>
      </w:r>
    </w:p>
    <w:p w14:paraId="641D5464" w14:textId="77777777" w:rsidR="001B6502" w:rsidRDefault="001B6502">
      <w:pPr>
        <w:pStyle w:val="a3"/>
      </w:pPr>
      <w:r>
        <w:t xml:space="preserve">　　疏【高下者，以下品即登彼岸，下品猶勝天宮，則品位雖殊皆得不退故。】</w:t>
      </w:r>
      <w:r>
        <w:t xml:space="preserve"> </w:t>
      </w:r>
    </w:p>
    <w:p w14:paraId="543B7DFB" w14:textId="77777777" w:rsidR="001B6502" w:rsidRDefault="001B6502">
      <w:pPr>
        <w:pStyle w:val="a3"/>
      </w:pPr>
      <w:r>
        <w:t xml:space="preserve">　　這是解釋前面「或高或下」。這個小註裡面需要說明的，所謂「高」是品位高，所謂『上品』上生者，『即登彼岸，下品猶勝天宮』。這樣說起來，「上品」生的『登彼岸』了，「下品」則未必然。「登彼岸」怎麼個解釋法？在大乘佛法裡面，破了無明，證得了法身，這叫做登彼岸。所謂是二種生死永斷，無住涅槃證得的時候，這個時候叫做登彼岸。由此可知，這在西方極樂世界我們講四土三輩九品，是屬於實報莊嚴土的境界；要以我們功夫上來說，一定要念到理一心不亂，這是品位高的。一生到西方極樂世界就等於圓教的初住菩薩，有這麼高的地位。</w:t>
      </w:r>
      <w:r>
        <w:t xml:space="preserve"> </w:t>
      </w:r>
    </w:p>
    <w:p w14:paraId="095CF77B" w14:textId="77777777" w:rsidR="001B6502" w:rsidRDefault="001B6502">
      <w:pPr>
        <w:pStyle w:val="a3"/>
      </w:pPr>
      <w:r>
        <w:t xml:space="preserve">　　所以說即登彼岸，諸位想一想除了這個法門之外，要想以其他法門來修學，真正是不容易，為什麼？你從斷惑上來看它，見思煩惱、塵沙煩惱，見思要斷盡，塵沙也要破得差不多，根本無明最低限度要破一品才能到這個地位，不管修哪一個法門都不是個簡單事情。所以在一切法門裡面，念佛法門最為殊勝，這是真實不虛。我們遇到這個法門，確確實實像開經偈裡面所講的「百千萬劫難遭遇」。我們能夠遭遇到，這是多麼值得慶幸的事情！假如要是遇到了，對這個法門粗心大意疏忽，沒有認真去研究，沒有認真的去修學，把這個大好的機緣錯過了，諸位想想這多麼的可惜！</w:t>
      </w:r>
      <w:r>
        <w:t xml:space="preserve"> </w:t>
      </w:r>
    </w:p>
    <w:p w14:paraId="4E8ECF5F" w14:textId="77777777" w:rsidR="001B6502" w:rsidRDefault="001B6502">
      <w:pPr>
        <w:pStyle w:val="a3"/>
      </w:pPr>
      <w:r>
        <w:t xml:space="preserve">　　《彌陀經》本經不長，我們看看蓮池大師的《疏鈔》，這個註解比經文要多出多少倍。現在我們正在倡印的《疏鈔演義》就是《疏鈔》的註解，《疏鈔》與《演義》都是解釋這一部經的義理，說明這部經的殊勝功德利益。如果我們是把它參透了，都明白了，你一定下定決心修學這個法門。《疏鈔》在台灣可以說流通量相當的豐富，《彌陀經演義》不但在台灣沒有流通過，在香港也沒有流通過。我這個書從香港帶來的，是在東林念佛堂，在它那個書櫥裡面，我看到之後，我就問那裡面的法師，我說《彌陀經疏鈔》你們曉得不曉得？他說我們知道，蓮池大師作的。我說《疏鈔》還有一個註解，你曉得不曉得？沒有聽說過。我就指那個藏書，我說這部就是《彌陀經疏鈔》的註解。他拿出來的時候，把這個書從書櫥裡取出來。擺在那裡多少年，沒有人曉得這部書是《疏鈔》的註解。拿出來之後，我看到這個版本很不錯，我就告訴他，這部書我要帶到台灣來翻印。他們非常歡喜，把這個書拿給我。所以說這個書多少人都不知道，我相信從我們這次倡印之後，《演義》一定會有許許多多人來翻印。對於蓮池大師《疏鈔》更進一步的理解，當然會有很大的幫助，這個也是同修們大家的福德因緣成就這樁無比的功德，殊勝的因緣。</w:t>
      </w:r>
      <w:r>
        <w:t xml:space="preserve"> </w:t>
      </w:r>
    </w:p>
    <w:p w14:paraId="57B6575C" w14:textId="77777777" w:rsidR="001B6502" w:rsidRDefault="001B6502">
      <w:pPr>
        <w:pStyle w:val="a3"/>
      </w:pPr>
      <w:r>
        <w:lastRenderedPageBreak/>
        <w:t xml:space="preserve">　　下面說，「下品猶勝天宮」，下品是說凡聖同居土帶業往生的，下品下生。像我們在傳記裡面，《安士全書》裡頭都有，像張善和一類的，這是一生造作罪業，臨命終時十念往生，這個是下三品生的。下品下生比你生到天上都要好，為什麼？欲界六層天有五衰之苦，這是諸位要明瞭的。縱然是生到三禪天，我們娑婆世界最樂的是三禪天，所以三禪天是我們娑婆世界裡面的極樂世界，可是還免不了有風災。我們講大三災，火災燒到初禪，水災淹沒到二禪，風災可以吹壞三禪天，何況還有壞苦！縱然我們修到四空天頂，非想非非想處天，古德也常說「不若西方歸去來」，何以故？四空天頂壽命是八萬大劫，八萬大劫到了的時候，沒有不向下墮落的。所謂是爬得高摔得重，他有墮落之苦，依舊是出不了三界輪迴。說實實在在話，二十八層天，我們在座的每位同修都曾經在那裡住過，我們現在是隔陰之迷，把前世的事情給忘掉了。在座的同修做過天主、天王的人也不在少數，那是過去生中的事情，所以依然是在墮落。</w:t>
      </w:r>
      <w:r>
        <w:t xml:space="preserve"> </w:t>
      </w:r>
    </w:p>
    <w:p w14:paraId="09425B30" w14:textId="77777777" w:rsidR="001B6502" w:rsidRDefault="001B6502">
      <w:pPr>
        <w:pStyle w:val="a3"/>
      </w:pPr>
      <w:r>
        <w:t xml:space="preserve">　　這就是說下品下生，無論在物質上、在精神上的享受都超過二十八層天，更殊勝的就是你生到西方極樂世界之後都證得三種不退。換句話說，決定成佛，他不退轉。還有一種，拿我們世間法來說，得到壽命無量。我們這個地方四空天頂的壽命才八萬大劫，八萬是有數的，而且這個數字不算太大。你要生到西方極樂世界，就是下品下生，你的壽命也是無量壽。不要說多，說一個無量，一個無量是多少？阿僧祇個阿僧祇，你看看你有這麼長的壽命。佛通常在經裡面講，成佛是三大阿僧祇劫，你的壽命是阿僧祇個阿僧祇劫，三個阿僧祇劫算什麼！不成問題。所以說只要生到西方極樂世界，就一生必定成佛。所以大師在此地說『皆得不退故』，不會退轉，只有往前面精進。</w:t>
      </w:r>
      <w:r>
        <w:t xml:space="preserve"> </w:t>
      </w:r>
    </w:p>
    <w:p w14:paraId="51B0F017" w14:textId="77777777" w:rsidR="001B6502" w:rsidRDefault="001B6502">
      <w:pPr>
        <w:pStyle w:val="a3"/>
      </w:pPr>
      <w:r>
        <w:t xml:space="preserve">　　這是講的高與下，無論是高是下都好，可是我們要有志氣，要力爭上游，不要甘心：下品下生總比天宮好，馬馬虎虎，我就下品下生好了。存這個心不好，要力爭上游，所謂是「取法乎上，僅得乎中」，我們不能到上品上生，中品中生也不錯。所以要努力、要發憤，必須要把我們往生的品位提高。</w:t>
      </w:r>
      <w:r>
        <w:t xml:space="preserve"> </w:t>
      </w:r>
    </w:p>
    <w:p w14:paraId="0BF79047" w14:textId="77777777" w:rsidR="001B6502" w:rsidRDefault="001B6502">
      <w:pPr>
        <w:pStyle w:val="a3"/>
      </w:pPr>
      <w:r>
        <w:t xml:space="preserve">　　疏【聖凡者，以具縛凡夫但得往生，即與諸大菩薩俱會一處，則終當成聖故。此專舉其順者。】</w:t>
      </w:r>
      <w:r>
        <w:t xml:space="preserve"> </w:t>
      </w:r>
    </w:p>
    <w:p w14:paraId="3366B92D" w14:textId="77777777" w:rsidR="001B6502" w:rsidRDefault="001B6502">
      <w:pPr>
        <w:pStyle w:val="a3"/>
      </w:pPr>
      <w:r>
        <w:t xml:space="preserve">　　這一段解釋「或聖或凡」。所謂『以具縛凡夫，但得往生』，這一句專指帶業往生的。「縛」就是煩惱的代名詞，就是你還具足煩惱的纏縛，並沒有把煩惱斷掉。這樣的功夫，我們前面都曾經說過，是念佛在功夫成一片的時候，這是帶業往生的條件。我們的煩惱並沒有斷，只是以念佛這個功夫把我們的煩惱伏住而已，不叫它起現行，這是伏煩惱而非斷煩惱。有這個條件就可以往生西方極樂世界，生在什麼地方？生在凡聖同居土。雖然品位不高，很低，凡聖同居土裡面，可是你所得到的果報，絕不是別的世界裡面凡聖同居土可以比擬的。為什麼？只要生到西方極樂世界，你就『與諸大菩薩俱會一處』。其他的世界凡聖同居土裡面，我們這個地球就是凡聖同居土，就有不少的菩薩道場在我們這個地球上，我們有眼不見，有耳不聞，沒有辦法跟他們把手共遊。</w:t>
      </w:r>
      <w:r>
        <w:t xml:space="preserve"> </w:t>
      </w:r>
    </w:p>
    <w:p w14:paraId="06DAD4D5" w14:textId="77777777" w:rsidR="001B6502" w:rsidRDefault="001B6502">
      <w:pPr>
        <w:pStyle w:val="a3"/>
      </w:pPr>
      <w:r>
        <w:t xml:space="preserve">　　諸位常常看佛書，最顯明的例子，《三昧水懺》裡面講的迦諾迦尊者的道場，阿羅漢的道場。《淨土十要》裡面有一段講法照法師傳，法照大師親自見到過文殊菩薩的道場，五台山大聖竹林寺。這僅僅是很少數很少數，與佛菩薩有特別緣分的人他能</w:t>
      </w:r>
      <w:r>
        <w:lastRenderedPageBreak/>
        <w:t>見到，我們普通人見不到。可是諸位要是一生到西方極樂世界，這些諸佛菩薩在西方極樂世界，你就天天見面，天天跟他們在一起。雖然你是個凡夫，他是聖人，你能跟聖人常在一起，不知不覺你就變成了聖人。陶冶在那個環境當中，他怎麼會不成就？所以西方極樂世界是大乘佛法最理想的一個修學環境，我們應當要把握住。現在這個理想的修學環境，我們人人都有分，只要我們肯努力。</w:t>
      </w:r>
      <w:r>
        <w:t xml:space="preserve"> </w:t>
      </w:r>
    </w:p>
    <w:p w14:paraId="1423AEEC" w14:textId="77777777" w:rsidR="001B6502" w:rsidRDefault="001B6502">
      <w:pPr>
        <w:pStyle w:val="a3"/>
      </w:pPr>
      <w:r>
        <w:t xml:space="preserve">　　這個講高下與聖凡，這都是『專舉其順者』，所謂順，就是對於淨土法門具足了信願行，這個叫順。能相信、能夠順從聖教的人，他們這一生當中就有成就。下面一段：</w:t>
      </w:r>
      <w:r>
        <w:t xml:space="preserve"> </w:t>
      </w:r>
    </w:p>
    <w:p w14:paraId="37FA4869" w14:textId="77777777" w:rsidR="001B6502" w:rsidRDefault="001B6502">
      <w:pPr>
        <w:pStyle w:val="a3"/>
      </w:pPr>
      <w:r>
        <w:t xml:space="preserve">　　疏【下言信疑讚毀，則兼違順無不獲益也。】</w:t>
      </w:r>
      <w:r>
        <w:t xml:space="preserve"> </w:t>
      </w:r>
    </w:p>
    <w:p w14:paraId="17B8B239" w14:textId="77777777" w:rsidR="001B6502" w:rsidRDefault="001B6502">
      <w:pPr>
        <w:pStyle w:val="a3"/>
      </w:pPr>
      <w:r>
        <w:t xml:space="preserve">　　這是舉其相違的，就是對這個法門不相信，不肯修學的，「乃至或信或疑」，所謂是半信半疑；「或讚或毀」，有時偶爾也讚歎，有的時候不滿他的意思，他也就毀謗。不管他信也好，縱然信，他沒有願、他沒有行；疑，更不必說了；縱然讚歎，他也沒有願行。所以這是三資糧不具足，這個法門的殊勝功德利益當然他是得不到的。可是「知有彼佛，便成善根」，西方極樂世界阿彌陀佛的名號他是知道，已經落在他的八識田中，這個就叫做善根。底下註子裡頭有設一段問答來解釋：</w:t>
      </w:r>
      <w:r>
        <w:t xml:space="preserve"> </w:t>
      </w:r>
    </w:p>
    <w:p w14:paraId="2399F286" w14:textId="77777777" w:rsidR="001B6502" w:rsidRDefault="001B6502">
      <w:pPr>
        <w:pStyle w:val="a3"/>
      </w:pPr>
      <w:r>
        <w:t xml:space="preserve">　　疏【問：信讚應爾，云何疑毀亦曰善根。】</w:t>
      </w:r>
      <w:r>
        <w:t xml:space="preserve"> </w:t>
      </w:r>
    </w:p>
    <w:p w14:paraId="63F9D2E6" w14:textId="77777777" w:rsidR="001B6502" w:rsidRDefault="001B6502">
      <w:pPr>
        <w:pStyle w:val="a3"/>
      </w:pPr>
      <w:r>
        <w:t xml:space="preserve">　　有信，他沒有願行，他讚歎，他沒有願行，這個說善根還勉強說得過去。要說那些對淨土懷疑的，根本就不相信，或者是毀謗淨土法門的，他怎麼也有善根？確實這是值得人疑惑的。下面大師跟我們解答：</w:t>
      </w:r>
      <w:r>
        <w:t xml:space="preserve"> </w:t>
      </w:r>
    </w:p>
    <w:p w14:paraId="021CA1B1" w14:textId="77777777" w:rsidR="001B6502" w:rsidRDefault="001B6502">
      <w:pPr>
        <w:pStyle w:val="a3"/>
      </w:pPr>
      <w:r>
        <w:t xml:space="preserve">　　疏【答：常不輕授記諸人皆當作佛，人疑不信乃至打罵因墮地獄，從地獄出終得成道，豈非罵打從疑而生？疑從知生、知從聞生，聞知有佛然後生疑，曾未聞知疑從何發？因聞知故，佛之一字已蘊識田投種土中，雨露忽滋終有生日。】</w:t>
      </w:r>
      <w:r>
        <w:t xml:space="preserve"> </w:t>
      </w:r>
    </w:p>
    <w:p w14:paraId="1F73B881" w14:textId="77777777" w:rsidR="001B6502" w:rsidRDefault="001B6502">
      <w:pPr>
        <w:pStyle w:val="a3"/>
      </w:pPr>
      <w:r>
        <w:t xml:space="preserve">　　這一段文義非常的明顯。『常不輕』是一位菩薩的德號，「常不輕」菩薩。這位菩薩就是教給我們什麼法門？教給我們「禮敬諸佛，稱讚如來」。他是專門教這個兩句話，就是以這兩句為宗旨，對於任何一個眾生都不輕慢，都恭敬讚歎，乃至於造作五逆十惡重罪的眾生，他都禮敬讚歎。為什麼？在他老人家眼光裡面，一切眾生皆有佛性，將來都是佛。我們常常講「禮敬諸佛」，那個諸佛是指三世諸佛，三世諸佛裡面過去佛、現在佛他不論，未來佛是誰？就是一切眾生。假如我們要得罪一切眾生，就是得罪未來佛。佛常常在經裡面告訴我們，一切眾生皆是過去父母、未來諸佛。我們要以這樣的眼光看一切眾生，你就是常不輕菩薩。</w:t>
      </w:r>
      <w:r>
        <w:t xml:space="preserve"> </w:t>
      </w:r>
    </w:p>
    <w:p w14:paraId="3579DEFE" w14:textId="77777777" w:rsidR="001B6502" w:rsidRDefault="001B6502">
      <w:pPr>
        <w:pStyle w:val="a3"/>
      </w:pPr>
      <w:r>
        <w:t xml:space="preserve">　　底下大師引用的這個話，『常不輕菩薩授記諸人，皆當作佛』。「諸人」是指哪個？指一切眾生之類，乃至於三惡道的眾生。他老人家說你們個個都當作佛，眾生聽了這個話不相信，不敢當，作佛，我怎麼能作佛？我的業障深重，我怎麼可以作佛！幹別的事情眾生不謙虛，請你作佛，個個都謙虛，都覺得不敢當。『人疑不信，乃至打罵』，你說他是佛，他不但不高興，他還要罵你，甚至於還要打你。這個情形真有，你要是看到基督教徒、天主教徒，你說你將來會作佛。他會罵你，他不知道作佛是好事情，他以為你叫他作佛，他就認為你叫他做魔鬼，他聽到非常不高興，他不知道佛的意思，不知道佛的好處。不管他打也好，罵也好，總而言之，『佛之一字』他聽進去了。雖然是疑不信，對於菩薩或是打或是罵，打罵菩薩，毀謗三寶，這個罪業是墮地獄。地獄裡面罪受滿了，他一定有出頭的一天。出來之後，他從前阿賴耶識裡頭佛的種子，這個善根一定會長成的。『終得成道』，終究是由阿賴耶識裡面這個種子，做為他將來成佛作祖得道的親因緣。這個親因緣誰給他的？常不輕菩薩供養他的。由這樣看起來，『豈非罵打從疑而生』，他罵打菩薩、罵打三寶，是從疑而生的，對於三寶沒有正確的認識。疑從哪裡來的？『疑從知生』，就是知有三寶</w:t>
      </w:r>
      <w:r>
        <w:t>，知有三寶是從聞而生的，是聽常不輕菩薩講的。『聞知有佛，然後生疑』，假如他從來要沒有聽到過佛，那個疑從哪裡生？所以「一歷耳根，永為道種」。『因聞知故，佛之一字，已蘊識田』，八識田裡種了這個種子。</w:t>
      </w:r>
      <w:r>
        <w:t xml:space="preserve"> </w:t>
      </w:r>
    </w:p>
    <w:p w14:paraId="1F6C949C" w14:textId="77777777" w:rsidR="001B6502" w:rsidRDefault="001B6502">
      <w:pPr>
        <w:pStyle w:val="a3"/>
      </w:pPr>
      <w:r>
        <w:t xml:space="preserve">　　所以在今天無論外道怎麼樣的多，勢力怎麼樣的大，哪一個外道都知道佛，他雖然毀謗排斥，但是他知道有佛，換句話說，他們阿賴耶識裡面都有佛的種子，現在在那裡造罪業。也許同修要問，既然是善根，善的種子，為什麼要叫他現在造罪業？給諸位說，沒有人教他現在造罪業，而是眾生無始劫來惡業習氣所感，邪知邪見造成的。這是眾生的業感，諸佛菩薩也沒辦法在這種重業當中把他挽救回來，所以在這個時候就給他下種子。</w:t>
      </w:r>
      <w:r>
        <w:t xml:space="preserve"> </w:t>
      </w:r>
    </w:p>
    <w:p w14:paraId="238DF273" w14:textId="77777777" w:rsidR="001B6502" w:rsidRDefault="001B6502">
      <w:pPr>
        <w:pStyle w:val="a3"/>
      </w:pPr>
      <w:r>
        <w:t xml:space="preserve">　　我們從歷史上來看，有史以來到今天，在種佛的種子這方面來講，今天這個時候是最普遍、最殊勝，過去沒有這樣殊勝，沒有這麼普遍過，普遍給一切眾生阿賴耶識裡種佛的種子。由此我們也能夠想像到，諸佛菩薩廣化眾生的善巧方便。在成就眾生上來說，我們這個時代太少太少了，比不上過去多，過去是成熟眾生多，今天是下種子多。換句話說，過去的眾生知見正，福報大，現在的眾生邪知邪見，福報薄。這個福報薄是從善根上來說的，善根沒有過去人深厚，不能夠接受世出世間聖人的教誨，所以薄。真正要想學，要肯幹的人，確實比從前少。我們現在鼓勵同學們真正的來發心，我們下定決心在這一生當中一定要成就自己，幫助別人，要精進不懈。</w:t>
      </w:r>
      <w:r>
        <w:t xml:space="preserve"> </w:t>
      </w:r>
    </w:p>
    <w:p w14:paraId="179AEE16" w14:textId="77777777" w:rsidR="001B6502" w:rsidRDefault="001B6502">
      <w:pPr>
        <w:pStyle w:val="a3"/>
      </w:pPr>
      <w:r>
        <w:t xml:space="preserve">　　阿賴耶識裡面既然已經有佛種子了，古人所謂是金剛種子，永遠不會壞的。『投種土中，雨露忽滋，終有生日』，「投種土中」這個是指種子在心土之中。「雨露忽滋」，這是外面的增上緣，內裡面有種子，當然會有一天善根薰習，這一粒種子生起所緣緣了。只要他一有動機，諸佛菩薩一定來給他做增上緣。給他做增上緣就好比是雨露忽滋，來滋潤他，來幫助他，他就會很認真的接受大乘佛法、依照大乘佛法來修學。尤其是淨土法門，所以我們要給人家種種子，你種什麼樣的種子最好？南無阿彌陀佛。一切佛的名號，都沒有這個名號來得殊勝，因為這粒種子成就快，最容易成就，其他佛的名號，沒有阿彌陀佛成就得快。</w:t>
      </w:r>
      <w:r>
        <w:t xml:space="preserve"> </w:t>
      </w:r>
    </w:p>
    <w:p w14:paraId="2DAC8055" w14:textId="77777777" w:rsidR="001B6502" w:rsidRDefault="001B6502">
      <w:pPr>
        <w:pStyle w:val="a3"/>
      </w:pPr>
      <w:r>
        <w:t xml:space="preserve">　　疏【彼毀佛者義亦如是。】</w:t>
      </w:r>
      <w:r>
        <w:t xml:space="preserve"> </w:t>
      </w:r>
    </w:p>
    <w:p w14:paraId="4DC41B83" w14:textId="77777777" w:rsidR="001B6502" w:rsidRDefault="001B6502">
      <w:pPr>
        <w:pStyle w:val="a3"/>
      </w:pPr>
      <w:r>
        <w:t xml:space="preserve">　　謗佛、『毀佛』的，懷疑的，說他們這些人也有善根是從這一方面說的，意思也跟前面這個比喻一樣。</w:t>
      </w:r>
      <w:r>
        <w:t xml:space="preserve"> </w:t>
      </w:r>
    </w:p>
    <w:p w14:paraId="77605A3C" w14:textId="77777777" w:rsidR="001B6502" w:rsidRDefault="001B6502">
      <w:pPr>
        <w:pStyle w:val="a3"/>
      </w:pPr>
      <w:r>
        <w:t xml:space="preserve">　　疏【故曰但知有佛皆成善根。】</w:t>
      </w:r>
      <w:r>
        <w:t xml:space="preserve"> </w:t>
      </w:r>
    </w:p>
    <w:p w14:paraId="4672B458" w14:textId="77777777" w:rsidR="001B6502" w:rsidRDefault="001B6502">
      <w:pPr>
        <w:pStyle w:val="a3"/>
      </w:pPr>
      <w:r>
        <w:t xml:space="preserve">　　只要你曉得有佛，有阿彌陀佛，這個人就是有善根的人，</w:t>
      </w:r>
      <w:r>
        <w:t xml:space="preserve"> </w:t>
      </w:r>
    </w:p>
    <w:p w14:paraId="397D7A3F" w14:textId="77777777" w:rsidR="001B6502" w:rsidRDefault="001B6502">
      <w:pPr>
        <w:pStyle w:val="a3"/>
      </w:pPr>
      <w:r>
        <w:t xml:space="preserve">　　疏【畢竟解脫。】</w:t>
      </w:r>
      <w:r>
        <w:t xml:space="preserve"> </w:t>
      </w:r>
    </w:p>
    <w:p w14:paraId="1DC79A68" w14:textId="77777777" w:rsidR="001B6502" w:rsidRDefault="001B6502">
      <w:pPr>
        <w:pStyle w:val="a3"/>
      </w:pPr>
      <w:r>
        <w:t xml:space="preserve">　　所怕的是什麼？怕的是：</w:t>
      </w:r>
      <w:r>
        <w:t xml:space="preserve"> </w:t>
      </w:r>
    </w:p>
    <w:p w14:paraId="0D7B4141" w14:textId="77777777" w:rsidR="001B6502" w:rsidRDefault="001B6502">
      <w:pPr>
        <w:pStyle w:val="a3"/>
      </w:pPr>
      <w:r>
        <w:t xml:space="preserve">　　疏【不聞不知則不成種。】</w:t>
      </w:r>
      <w:r>
        <w:t xml:space="preserve"> </w:t>
      </w:r>
    </w:p>
    <w:p w14:paraId="4C831A4D" w14:textId="77777777" w:rsidR="001B6502" w:rsidRDefault="001B6502">
      <w:pPr>
        <w:pStyle w:val="a3"/>
      </w:pPr>
      <w:r>
        <w:t xml:space="preserve">　　這個人在一生當中從來沒有聽過佛，從來沒有聽過一聲阿彌陀佛的名號，不知道這個世間有佛，這種人是最為可憫者。換句話，在一生當中連個種子都落不到，這一生真正叫空過了。諸位同修們，我們這個佛種可以說相當之深厚，多生多劫所種的，所以在今天我們才能夠深信淨土法門，依照這個法門在修學。應當是說我們這一生是要想成就的，不是下種的時候，種子我們早就多生多劫就有了，希望在這一生一定要成就。也就是說，在這一生當中我們要決定往生，才不負諸佛菩薩、祖師大德的期望。</w:t>
      </w:r>
      <w:r>
        <w:t xml:space="preserve"> </w:t>
      </w:r>
    </w:p>
    <w:p w14:paraId="5C94E4F2" w14:textId="77777777" w:rsidR="001B6502" w:rsidRDefault="001B6502">
      <w:pPr>
        <w:pStyle w:val="a3"/>
      </w:pPr>
      <w:r>
        <w:t xml:space="preserve">　　再請看底下第五大段，「五、能詮體性」，這個裡面分四科，「初隨相，二唯識，三歸性，四無礙」。我們看第一段：</w:t>
      </w:r>
      <w:r>
        <w:t xml:space="preserve"> </w:t>
      </w:r>
    </w:p>
    <w:p w14:paraId="5720041C" w14:textId="77777777" w:rsidR="001B6502" w:rsidRDefault="001B6502">
      <w:pPr>
        <w:pStyle w:val="a3"/>
      </w:pPr>
      <w:r>
        <w:t xml:space="preserve">　　玄義【已知此經被機普徧，未知能詮何為體性，依古展轉十門推本，約之成四。先明隨相，於中復二：一謂聲名句文，二謂所詮義，以文與義皆屬相故。】</w:t>
      </w:r>
      <w:r>
        <w:t xml:space="preserve"> </w:t>
      </w:r>
    </w:p>
    <w:p w14:paraId="024A8B1B" w14:textId="77777777" w:rsidR="001B6502" w:rsidRDefault="001B6502">
      <w:pPr>
        <w:pStyle w:val="a3"/>
      </w:pPr>
      <w:r>
        <w:t xml:space="preserve">　　這一段討論『能詮體性』。經義是『所詮』。『能詮』要從表面上來看是音聲文字，所以古人講「文以載道」，文是「能詮」。世尊在世的時候，並沒有把這些東西寫出來，四十九年說法都是以言語，所以經上常講是以音聲做佛事，完全是憑講解。佛滅度之後，弟子們再把佛一生所講的追憶記錄下來成為經典。古人有『十門推本』，「十門推本」是《華嚴經》裡面的。小註第一行就說：</w:t>
      </w:r>
      <w:r>
        <w:t xml:space="preserve"> </w:t>
      </w:r>
    </w:p>
    <w:p w14:paraId="00C731A0" w14:textId="77777777" w:rsidR="001B6502" w:rsidRDefault="001B6502">
      <w:pPr>
        <w:pStyle w:val="a3"/>
      </w:pPr>
      <w:r>
        <w:t xml:space="preserve">　　疏【十門，展轉詳見華嚴玄談。】</w:t>
      </w:r>
      <w:r>
        <w:t xml:space="preserve"> </w:t>
      </w:r>
    </w:p>
    <w:p w14:paraId="74C77E0C" w14:textId="77777777" w:rsidR="001B6502" w:rsidRDefault="001B6502">
      <w:pPr>
        <w:pStyle w:val="a3"/>
      </w:pPr>
      <w:r>
        <w:t xml:space="preserve">　　清涼大師的《華嚴經》的註解，《玄談》裡面有九卷，在「能詮體性」裡面，他老人家說得很多，在這裡當然我們不能夠一樁一樁細說，從來講《華嚴經》也沒有辦法詳細的來說，如果要說，佔的時間太長了。</w:t>
      </w:r>
      <w:r>
        <w:t xml:space="preserve"> </w:t>
      </w:r>
    </w:p>
    <w:p w14:paraId="243B88AB" w14:textId="77777777" w:rsidR="001B6502" w:rsidRDefault="001B6502">
      <w:pPr>
        <w:pStyle w:val="a3"/>
      </w:pPr>
      <w:r>
        <w:t xml:space="preserve">　　「十門推本」，第一就是「音聲語言」，釋迦牟尼佛當年說法就是以音聲為佛事。第二就是「名句文身」，就是現在我們看到的經典書本，白紙黑字。第三叫「通取四法」，第四叫「諸法顯義」，第五、「攝境唯心」，第六叫「會緣入空」，第七叫「理事無礙」，第八、「通攝所詮」，第九、「事事無礙」，第十，「海印炳現」。這些只是把名詞報了一下，諸位要想研究，請看《華嚴經疏鈔》。圭峰大師就是宗密，是清涼的弟子，他老人家將別行一卷，就是《華嚴經》末後的這一卷「普賢菩薩十大願王」，他把這一卷從經裡面抽出來單獨的流通，而且給它做了一個很詳細的註解，就叫《華嚴經普賢行願品別行疏鈔》，那是宗密大師他老人家編的。他是清涼的學生，繼承清涼為華嚴宗第五代的祖師。圭峰大師他見到他老師講的十門推本太繁了、太多了，對於初學的同修恐怕難以接受，所以就把它的十門歸納起來變成四門。這個地方用的四門，就是依據宗密大師的意思，就是歸納為隨相、唯識、歸性、無礙，歸納這個四門。所以說是「十門推本，約之成四」，約就是歸納的意思，歸納為四。</w:t>
      </w:r>
      <w:r>
        <w:t xml:space="preserve"> </w:t>
      </w:r>
    </w:p>
    <w:p w14:paraId="1AF6C797" w14:textId="77777777" w:rsidR="001B6502" w:rsidRDefault="001B6502">
      <w:pPr>
        <w:pStyle w:val="a3"/>
      </w:pPr>
      <w:r>
        <w:t xml:space="preserve">　　『先明隨相』，首先講「隨相」這一門，相是什麼相？就是文義之相，相也可以當作外表講，就是文與義從外表上來觀察。「隨」有兩個意思，第一是文隨於義，義隨於文，文跟義是分不開家的。所以說文義這兩種相，彼此相隨，而為教體，這是隨的第一個意思。第二個意思，是暫且還沒有會歸到一心，我們就先隨文義的外表來討論能詮的教體。說到這個地方，當然這種研究法可以說是研究教體的皮毛，不夠深度。清涼大師十門推本是講深度的，一層比一層深，到海印炳現那是什麼境界？如來境界。事事無礙，可以說是地上菩薩的境界，這是我們講圓教地上菩薩的境界。海印炳現是如來大圓鏡智裡面一時所現，那個是講得太深太深了。可是怎麼樣？我們要想入道，或者我們要想念佛念到理一心不亂，必須要入這個深度。宗密大師這個四分也是一層比一層深，隨相這是外表，唯識深一層，歸性又深一層，到無礙雖然沒有講到海印炳現，實在講，這是地上菩薩所見之教體。</w:t>
      </w:r>
      <w:r>
        <w:t xml:space="preserve"> </w:t>
      </w:r>
    </w:p>
    <w:p w14:paraId="08539991" w14:textId="77777777" w:rsidR="001B6502" w:rsidRDefault="001B6502">
      <w:pPr>
        <w:pStyle w:val="a3"/>
      </w:pPr>
      <w:r>
        <w:t xml:space="preserve">　　說到這個地方，將來如果要有機緣，我們將《六祖壇經》講一遍，尤其是三祖的《信心銘》，表面上看到文字好像並不太深，實際上句句都是見性的話。我們讀了見不見性？我們讀那個正如同讀永嘉大師《證道歌》一樣，《證道歌》裡面每一句也是見性的話，為什麼我們參不透？參透就見性了。我們之所以參不透，就是始終我們停在外表上，我們對於教體的認識只是在隨相，說個老實話，連唯識這一層我們都沒達到。唯識是入理，換句話說，我們研究一切經論，無論是宗門教下的典籍，說一個不好聽的話，都是望文生義。古人常說「望文生義，三世佛冤」，三世佛都叫冤枉！</w:t>
      </w:r>
      <w:r>
        <w:t xml:space="preserve"> </w:t>
      </w:r>
    </w:p>
    <w:p w14:paraId="0A36FB83" w14:textId="77777777" w:rsidR="001B6502" w:rsidRDefault="001B6502">
      <w:pPr>
        <w:pStyle w:val="a3"/>
      </w:pPr>
      <w:r>
        <w:t xml:space="preserve">　　怎麼樣才能入？沒有第二個辦法，唯有一心念佛。我們要念佛念到一心不亂，自然就入了。為什麼？念到一心不亂，你就是真心用事，而不是妄心用事，真心可以入理，妄心不能入理，道理就在此地。除這個一法沒有第二個辦法，諸位要懂這個道理。換句話說，入理是要清淨心，心地不清淨怎麼能入理？我們對於世出世間法，不但講世間法，連出世間法都算得上，有一絲毫攀緣心就不能入理。換句話說，不能入理，你停留在哪一個階段？隨相的境界，這個是佛法之難。如果我們以清淨心用事，佛法不難，家常便飯，難什麼！難與易就是心清淨不清淨，心一與不一。心要不能一，真是比登天都還難；心要是一，真是反掌之易，太容易了，我們要懂這個道理。所以二六時中，我們需要幹的什麼？就是怎樣在一切境界裡頭保持著清淨心，保持著真心，以真心來用事。真心裡面自然具足無量的智慧，無量的德能。這是一個善學的，會用功的，他懂得，他曉得抓到這個綱領，向著這個方向，絕對正確，不會錯誤的。</w:t>
      </w:r>
      <w:r>
        <w:t xml:space="preserve"> </w:t>
      </w:r>
    </w:p>
    <w:p w14:paraId="7A5B8E07" w14:textId="77777777" w:rsidR="001B6502" w:rsidRDefault="001B6502">
      <w:pPr>
        <w:pStyle w:val="a3"/>
      </w:pPr>
      <w:r>
        <w:t xml:space="preserve">　　底下講，隨相『於中復二』，隨相裡面有兩個意思。第一個謂『聲名句文』，這是相。「聲」是指音聲，「名句文」包括了文字，當然音聲裡面也有。要單有音聲不能做佛事，為什麼？譬如印度梵文，它是字母拼音出來的，它的元音第一個字母是「阿」，用這一個阿字，這裡頭含什麼意思沒有人懂，所以說單一的音聲不能起作用，必須這個聲裡頭要有名，就是要有名相，它才能夠隨義，義與文才能相隨，才能稱為教體。譬如我們說佛陀，我們講「佛」是簡稱，具足稱「佛陀耶」，「佛陀耶」這就是一個名詞，一個名。名裡面就有義，它就含著有意思，能叫我們覺悟。「菩薩」也是名，意思是覺悟的有情眾生，換句話說，在一切境界裡面他不迷惑這就叫菩薩，所以這個意思能叫我們覺悟。這是講的名。</w:t>
      </w:r>
      <w:r>
        <w:t xml:space="preserve"> </w:t>
      </w:r>
    </w:p>
    <w:p w14:paraId="2564A0A6" w14:textId="77777777" w:rsidR="001B6502" w:rsidRDefault="001B6502">
      <w:pPr>
        <w:pStyle w:val="a3"/>
      </w:pPr>
      <w:r>
        <w:t xml:space="preserve">　　兩個名字以上合起來就成為一句，「句」表達意思更方便、更圓滿了。文是什麼意思？文是前面名句，乃至於聲，它的體就是文。文這一字在中國的意思與「紋」的意思是一樣。譬如我們寫字，寫一點，這一點是個文，畫一劃也是文，以多文集合成一個字。文就是字的只有一個，一二三四的「一」，它又是文、又是字，「二」就是兩個文組織成一個字。在印度通常講法，文就是字母，幾個字母拼成，這才是一個字。所以文是名句之體，也是音聲之體，音聲單一的聲就是文的意思，幾個聲拼出來就有名句的意思在。所以這是完全從形相，真是外表的外表上來觀察，這是教體。</w:t>
      </w:r>
      <w:r>
        <w:t xml:space="preserve"> </w:t>
      </w:r>
    </w:p>
    <w:p w14:paraId="2073CEC2" w14:textId="77777777" w:rsidR="001B6502" w:rsidRDefault="001B6502">
      <w:pPr>
        <w:pStyle w:val="a3"/>
      </w:pPr>
      <w:r>
        <w:t xml:space="preserve">　　『二謂所詮義』，假如這個文，前面所講的聲名文句裡面要沒有「義」的話，那也不成為教體。我們平常雜心閒話，這個不成教體，世俗裡面像報章雜誌這些書籍，它不是教體，為什麼？它這些雖然是文，文並沒有載道，它脫離了道，所以它不成為教體。因此我們講教體，它這個文必須要隨於義，義是指什麼樣的義？義是義理，是如來所見宇宙人生的一切義理，這才是佛教之教體。並不是我們眾生的知見，要佛知佛見。</w:t>
      </w:r>
      <w:r>
        <w:t xml:space="preserve"> </w:t>
      </w:r>
    </w:p>
    <w:p w14:paraId="15CFA2C6" w14:textId="77777777" w:rsidR="001B6502" w:rsidRDefault="001B6502">
      <w:pPr>
        <w:pStyle w:val="a3"/>
      </w:pPr>
      <w:r>
        <w:t xml:space="preserve">　　義也是對理而言，「義為能詮，理為所詮」。所以真正善學的人，他的著眼點一定是在教理。但是教理太難了，這個教理要一通，一切就通達了。古德常講「一經通，一切經通」，一經一通，不但說一切經通，世出世間一切法沒有一法不通。為什麼原因？一個理，這是見到理了，所謂是真理只有一個，世出世法真理只有一個，你證得真理，一切就通達了。真理從哪裡得到的？從絕對的清淨心裡面顯示。我們要講個絕對清淨都還有毛病，為什麼？絕對後頭對面是相對，沒辦法講。所以宗門裡面講「開口便錯，動念即乖」。你看禪宗裡面講，開口三十棒，閉口還是三十棒。完全要你去體會，而且體會還不能用心，用心就錯了。這個東西還能說得出來嗎？但是真正會了，體會到了，橫說豎說都對，沒有體會到，怎麼樣說也是錯誤的。</w:t>
      </w:r>
      <w:r>
        <w:t xml:space="preserve"> </w:t>
      </w:r>
    </w:p>
    <w:p w14:paraId="59A4458B" w14:textId="77777777" w:rsidR="001B6502" w:rsidRDefault="001B6502">
      <w:pPr>
        <w:pStyle w:val="a3"/>
      </w:pPr>
      <w:r>
        <w:t xml:space="preserve">　　這是說從教理上著手的，教理不行，不得已而求其次，從教義上著手也能得相當的受用，這就所謂是義解。對於佛所講的話，經論裡面所說的，你能夠有非常正確的理解，解得沒有錯，這叫義解。義解跟實證還有相當的距離，這是我們要曉得的，我們要拿「信解行證」這個四段來說，義解只是在第二段跟第三段，就是在解與行這個階段。行與解要合一了，行就是解，解就是行，解行不二，這就叫做證。</w:t>
      </w:r>
      <w:r>
        <w:t xml:space="preserve"> </w:t>
      </w:r>
    </w:p>
    <w:p w14:paraId="0E0CC781" w14:textId="77777777" w:rsidR="001B6502" w:rsidRDefault="001B6502">
      <w:pPr>
        <w:pStyle w:val="a3"/>
      </w:pPr>
      <w:r>
        <w:t xml:space="preserve">　　我們要解行是二，就沒有證。譬如說佛教我們忍辱，菩薩修忍辱波羅蜜，忍辱會不會講？會講，講得頭頭是道，跟經裡面所講的一點沒錯，事實上我們做得到、做不到？做不到。遇到事情還是不能忍，這就是行是一樁事情、解是一樁事情，是兩回事，不是一回事，這就叫沒有證。你要是證到了，你的行跟解是一樣的，行在解中，解在行中，行與解是一個事情，而不是兩樁事情，這個叫做實證。從義解裡面，在行為裡面去證實這個真理、證實這個道理，這個才叫真功夫。入了這個境界，那就是古人所謂「如人飲水，冷暖自知」。不入這個境界的人，決定不曉得，你怎麼樣跟他講，他也體會不到。好比你從外國觀光回來，跟一個從來沒有到那個地方去的人，告訴他那個地方風景怎麼美、怎麼樣好，你怎麼樣講，他聽得似聾似呆，他沒有去過不曉得，這個境界始終他不能現前。必須他要到那裡去遊歷一番，你們兩個都曾經到那裡遊歷過，一談到，彼此會心。為什麼？都入了那個境界。這個叫做實證。</w:t>
      </w:r>
      <w:r>
        <w:t xml:space="preserve"> </w:t>
      </w:r>
    </w:p>
    <w:p w14:paraId="1B4E69D2" w14:textId="77777777" w:rsidR="001B6502" w:rsidRDefault="001B6502">
      <w:pPr>
        <w:pStyle w:val="a3"/>
      </w:pPr>
      <w:r>
        <w:t xml:space="preserve">　　所以說『以文與義皆屬相故』。文離不了義，義離不了文，這是剛才講的表面上這個一層，我們從文要去通達它的義，這樣才得受用。你看我們開經偈裡頭「願解如來真實義」，我們要從如來「聲名句文」表面這個教體，在這個裡面求它的義，這是聽經第一層的受用。受用是分多少等級的，這是最初、最淺的第一層，要懂得它的意思之所在。更深一步，要從義裡面去找它的理，所以古德常講的，會聽的他知道弦外之音。我們拿彈琴來說，琴就好比是聲名句文，琴彈出來的音聲就好比是義，義裡面還有意思，絕不是音聲能夠表達出來的，那個叫做理。</w:t>
      </w:r>
      <w:r>
        <w:t xml:space="preserve"> </w:t>
      </w:r>
    </w:p>
    <w:p w14:paraId="2A3E5B7B" w14:textId="77777777" w:rsidR="001B6502" w:rsidRDefault="001B6502">
      <w:pPr>
        <w:pStyle w:val="a3"/>
      </w:pPr>
      <w:r>
        <w:t xml:space="preserve">　　所以你懂得意思，意思之外還有理，那才是真正的教體。理有淺深，譬如此地所講的，唯識是理，歸性是理，無礙是理，海印炳現是理，理有淺深不同。所以菩薩才有，這是講凡是見了理，入了理的，在圓教就是初住以上，到如來的果位四十二個等級，就是入理淺深四十二個等級不同。剛才講成佛了，這是最圓滿了，這才見到像清涼大師講十門推本最後一個，第十個「海印炳現」，這個才見到究竟的理。</w:t>
      </w:r>
      <w:r>
        <w:t xml:space="preserve"> </w:t>
      </w:r>
    </w:p>
    <w:p w14:paraId="35484E62" w14:textId="77777777" w:rsidR="001B6502" w:rsidRDefault="001B6502">
      <w:pPr>
        <w:pStyle w:val="a3"/>
      </w:pPr>
      <w:r>
        <w:t xml:space="preserve">　　在這個地方給諸位所介紹的是常識，一般的常識不能不懂，不可不知，連這些都不知道，那真是不得其門而入。可是我們講堂裡面時間畢竟是有限，只能略說，給諸位做一個增上緣。諸位要認真的學習，一定要深入，決定不要怕難，不要怕苦。假如我們不以為這個是困難，難就沒有了，不以為這個是苦，苦就沒有了。苦與難是我們妄心裡面變現的影像，沒有自性，不是實體。你要感覺這個困難，難得不得了；你要是覺得這個是苦，愈想愈苦；你要是無所謂，那個苦就沒有了，你不知不覺就成功了。</w:t>
      </w:r>
      <w:r>
        <w:t xml:space="preserve"> </w:t>
      </w:r>
    </w:p>
    <w:p w14:paraId="31F3D121" w14:textId="77777777" w:rsidR="001B6502" w:rsidRDefault="001B6502">
      <w:pPr>
        <w:pStyle w:val="a3"/>
      </w:pPr>
      <w:r>
        <w:t xml:space="preserve">　　所以我們求學，尤其是這樣博大精深的佛法，首先我們要把我們心裡面的障礙，難與苦的障礙，從心裡面拔除掉，成就當然是沒有問題，而且也不需要太多的時日就會有相當的成就。你有了相當的成就，信心就具足了，不必到西方極樂世界，我們就不退轉了，現在就不退轉，到西方極樂世界那當然更沒有疑惑了，西方極樂世界的三不退，我們就更相信。</w:t>
      </w:r>
      <w:r>
        <w:t xml:space="preserve"> </w:t>
      </w:r>
    </w:p>
    <w:p w14:paraId="71AABC6C" w14:textId="77777777" w:rsidR="001B6502" w:rsidRDefault="001B6502">
      <w:pPr>
        <w:pStyle w:val="a3"/>
      </w:pPr>
      <w:r>
        <w:t xml:space="preserve">　　好，今天就講到此地。　　</w:t>
      </w:r>
    </w:p>
    <w:sectPr w:rsidR="001B65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3319F" w14:textId="77777777" w:rsidR="001B6502" w:rsidRDefault="001B6502" w:rsidP="00CF7589">
      <w:r>
        <w:separator/>
      </w:r>
    </w:p>
  </w:endnote>
  <w:endnote w:type="continuationSeparator" w:id="0">
    <w:p w14:paraId="2D3B5073" w14:textId="77777777" w:rsidR="001B6502" w:rsidRDefault="001B6502" w:rsidP="00CF7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68F8F" w14:textId="77777777" w:rsidR="001B6502" w:rsidRDefault="001B6502" w:rsidP="00CF7589">
      <w:r>
        <w:separator/>
      </w:r>
    </w:p>
  </w:footnote>
  <w:footnote w:type="continuationSeparator" w:id="0">
    <w:p w14:paraId="527E8030" w14:textId="77777777" w:rsidR="001B6502" w:rsidRDefault="001B6502" w:rsidP="00CF75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89"/>
    <w:rsid w:val="001B6502"/>
    <w:rsid w:val="00B519F4"/>
    <w:rsid w:val="00CF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40F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5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5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5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5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1456</Words>
  <Characters>8305</Characters>
  <Application>Microsoft Office Word</Application>
  <DocSecurity>0</DocSecurity>
  <Lines>69</Lines>
  <Paragraphs>19</Paragraphs>
  <ScaleCrop>false</ScaleCrop>
  <Company/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