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FEEF" w14:textId="77777777" w:rsidR="00ED3586" w:rsidRDefault="00ED3586">
      <w:r>
        <w:t>阿彌陀經疏鈔</w:t>
      </w:r>
      <w:r>
        <w:t>—</w:t>
      </w:r>
      <w:r>
        <w:t>四明持</w:t>
      </w:r>
      <w:r>
        <w:t xml:space="preserve"> </w:t>
      </w:r>
      <w:r>
        <w:t>昭代者</w:t>
      </w:r>
      <w:r>
        <w:t>……</w:t>
      </w:r>
      <w:r>
        <w:t xml:space="preserve">遂得釋　　（第七十五集）　　</w:t>
      </w:r>
      <w:r>
        <w:t>1978/2</w:t>
      </w:r>
      <w:r>
        <w:t xml:space="preserve">　　台灣景美華藏圖書館　　檔名：</w:t>
      </w:r>
      <w:r>
        <w:t xml:space="preserve">01-002-0075 </w:t>
      </w:r>
    </w:p>
    <w:p w14:paraId="23F1DDB5" w14:textId="77777777" w:rsidR="00ED3586" w:rsidRDefault="00ED3586">
      <w:pPr>
        <w:pStyle w:val="a3"/>
      </w:pPr>
      <w:r>
        <w:t xml:space="preserve">　　掀開經本第一百二十六面，第二行當中開始。</w:t>
      </w:r>
      <w:r>
        <w:t xml:space="preserve"> </w:t>
      </w:r>
    </w:p>
    <w:p w14:paraId="10D33C27" w14:textId="77777777" w:rsidR="00ED3586" w:rsidRDefault="00ED3586">
      <w:pPr>
        <w:pStyle w:val="a3"/>
      </w:pPr>
      <w:r>
        <w:t xml:space="preserve">　　疏【昭代者，今代也。】</w:t>
      </w:r>
      <w:r>
        <w:t xml:space="preserve"> </w:t>
      </w:r>
    </w:p>
    <w:p w14:paraId="12B75E04" w14:textId="77777777" w:rsidR="00ED3586" w:rsidRDefault="00ED3586">
      <w:pPr>
        <w:pStyle w:val="a3"/>
      </w:pPr>
      <w:r>
        <w:t xml:space="preserve">　　這一段解釋前面「洎乎昭代，續有名流」，是解釋這一句來的。</w:t>
      </w:r>
      <w:r>
        <w:t xml:space="preserve"> </w:t>
      </w:r>
    </w:p>
    <w:p w14:paraId="1F9E7B9F" w14:textId="77777777" w:rsidR="00ED3586" w:rsidRDefault="00ED3586">
      <w:pPr>
        <w:pStyle w:val="a3"/>
      </w:pPr>
      <w:r>
        <w:t xml:space="preserve">　　疏【如西齋、空谷、天奇、毒峯等，皆近世高僧，篤信精修，匹休前古，相續不絕。稍詳往生集中，蓋千萬中，紀其一二而已。】</w:t>
      </w:r>
      <w:r>
        <w:t xml:space="preserve"> </w:t>
      </w:r>
    </w:p>
    <w:p w14:paraId="1DF95722" w14:textId="77777777" w:rsidR="00ED3586" w:rsidRDefault="00ED3586">
      <w:pPr>
        <w:pStyle w:val="a3"/>
      </w:pPr>
      <w:r>
        <w:t xml:space="preserve">　　蓮池大師在這一段裡面，舉出當時那些高僧大德們給我們作證，因為前面所講的是古人，這個地方所講是今人，是當時的今人，與蓮池大師同時的那個時候的今人。『西齋、空谷、天奇、毒峰』，這些人都是明朝末年的人。西齋大師就是楚石琦禪師，他老人家最著名的著作是收在《淨土十要》裡面的「西齋淨土詩」，就是楚石琦禪師的。空谷隆禪師也有著作留在後世，《空谷集》。天奇禪師，別號叫煢絕老人，有《煢絕集》傳下來。毒峰是善禪師，也有語錄傳在世間。所以蓮池大師舉出這幾位的大德，『篤信精修』，「篤信」指的是淨土法門，篤實深信；「精修」，精而不雜。修學這個法門，可以與前代的人相媲美。由此可知，淨土法門從釋迦牟尼佛提倡以來，可以說一直到今天相續不絕，這是千真萬確的事實。其他的法門有中斷的時候，有式微的時候，甚至於有絕傳的時候。可是這個法門一直能夠傳到今天，不但傳到今天，佛在經裡面給我們說得很清楚，到一切經典都滅盡了，最後還留得有一部《阿彌陀經》。這個在滅法裡面，《阿彌陀經》是最後滅，等《阿彌陀經》也滅掉了，還有六字洪名「南無阿彌陀佛」，這個六字洪名還可以延續一百年，到那個時候人能夠聽到這句佛號，那都是大善根福德因緣。由此可知，這部經、這一個法門，</w:t>
      </w:r>
      <w:r>
        <w:t>在整個佛法裡面它所佔的是什麼樣的地位，是如何的重要，我們不難想像而知。</w:t>
      </w:r>
      <w:r>
        <w:t xml:space="preserve"> </w:t>
      </w:r>
    </w:p>
    <w:p w14:paraId="01907B10" w14:textId="77777777" w:rsidR="00ED3586" w:rsidRDefault="00ED3586">
      <w:pPr>
        <w:pStyle w:val="a3"/>
      </w:pPr>
      <w:r>
        <w:t xml:space="preserve">　　至於《往生傳》、《淨土聖賢錄》確實是此地所講的，「蓋千萬中，紀其一二而已」。自古以來到今天，往生極樂世界的人太多太多了，能夠留下傳記，有人把他記載下來的少，十分之一、百分之一、千分之一都不到，有許許多多往生的，編寫往生傳的人他不知道，他要曉得，都記錄下去了。就在我們眼前，我們台灣光復以來這三十年間，往生的人有多少，有幾個人留下的傳記？可見得留不留傳記無關於緊要。如果還要我一定要留傳記，那連往生也障礙了，為什麼？名還是沒有放下，還要留個傳給世間人。再給諸位說，真正成就的人，留肉身、留舍利，跟那些不留的人的比例也是千萬人中紀其一二而已。那是他有這個機緣應當要留給人做為啟信，有許多大德他不著這個相，根本就不留，什麼都不留，這種情形佔在多數。</w:t>
      </w:r>
      <w:r>
        <w:t xml:space="preserve"> </w:t>
      </w:r>
    </w:p>
    <w:p w14:paraId="1ECDC1C6" w14:textId="77777777" w:rsidR="00ED3586" w:rsidRDefault="00ED3586">
      <w:pPr>
        <w:pStyle w:val="a3"/>
      </w:pPr>
      <w:r>
        <w:t xml:space="preserve">　　在大陸上歷代留有肉身的，我們所曉得大概數字差不多將近五百人的樣子，歷代留肉身下來，留舍利當然更多。但是不留的佔絕大多數，這是我們要明瞭的，不要以為是他沒有肉身、沒有舍利，大概就沒有什麼功夫，甚至可能人家早就成佛作祖了。我們要以凡情，凡夫的知見，來測度聖人的境界，沒有不錯誤的。不要說聖者的境界，就是我們凡夫的境界你能曉得嗎？你的境界我不知道，我的境界你也不曉得，在那個地方猜想，那叫打妄想，能猜得到嗎？永遠猜不到。某人跟我相處很久，我知道</w:t>
      </w:r>
      <w:r>
        <w:lastRenderedPageBreak/>
        <w:t>得很清楚，知道得很清楚，相處得再久，還是猜不透，何況不是很久在一起的這些老友？</w:t>
      </w:r>
      <w:r>
        <w:t xml:space="preserve"> </w:t>
      </w:r>
    </w:p>
    <w:p w14:paraId="568F7BCE" w14:textId="77777777" w:rsidR="00ED3586" w:rsidRDefault="00ED3586">
      <w:pPr>
        <w:pStyle w:val="a3"/>
      </w:pPr>
      <w:r>
        <w:t xml:space="preserve">　　由此可知，古人所講知人之難。唯有聖者有了他心通了，才能夠知道個彷彿。沒有他心通，沒有宿命通，要知道一個人那不是個容易事情。世間知人是大學問，是一個領袖所必須要具備的條件，知人善任。他要不知人，他就不能用人；他不能用人，他就不能成就事業。所以知人是大學問。這些大修行人我們怎麼能知，我們怎能夠測度？不能。我們用什麼態度來待人？我們一律都把它當作佛菩薩看待，決定沒有錯，一個也漏不了。這是最好的方法，也是應該這樣待人，這是我們學佛的良好的態度。</w:t>
      </w:r>
      <w:r>
        <w:t xml:space="preserve"> </w:t>
      </w:r>
    </w:p>
    <w:p w14:paraId="598D7FFD" w14:textId="77777777" w:rsidR="00ED3586" w:rsidRDefault="00ED3586">
      <w:pPr>
        <w:pStyle w:val="a3"/>
      </w:pPr>
      <w:r>
        <w:t xml:space="preserve">　　這個到這裡是一個小段，我們再看看底下一段：</w:t>
      </w:r>
      <w:r>
        <w:t xml:space="preserve"> </w:t>
      </w:r>
    </w:p>
    <w:p w14:paraId="2473EF85" w14:textId="77777777" w:rsidR="00ED3586" w:rsidRDefault="00ED3586">
      <w:pPr>
        <w:pStyle w:val="a3"/>
      </w:pPr>
      <w:r>
        <w:t xml:space="preserve">　　玄義【至於感護則宿冤得度，惡鬼不侵；靈應則瞽目重明，俘囚脫難。】</w:t>
      </w:r>
      <w:r>
        <w:t xml:space="preserve"> </w:t>
      </w:r>
    </w:p>
    <w:p w14:paraId="0EB8764B" w14:textId="77777777" w:rsidR="00ED3586" w:rsidRDefault="00ED3586">
      <w:pPr>
        <w:pStyle w:val="a3"/>
      </w:pPr>
      <w:r>
        <w:t xml:space="preserve">　　什麼叫做『感護』？「感」是感應，「護」就是保護，我們世俗講的佛祖保佑，就是保佑的意思。但是這個保佑是要從感應當中來的，沒有感應，保佑就不那樣的明顯，沒有那麼殊勝。</w:t>
      </w:r>
      <w:r>
        <w:t xml:space="preserve"> </w:t>
      </w:r>
    </w:p>
    <w:p w14:paraId="559EDED5" w14:textId="77777777" w:rsidR="00ED3586" w:rsidRDefault="00ED3586">
      <w:pPr>
        <w:pStyle w:val="a3"/>
      </w:pPr>
      <w:r>
        <w:t xml:space="preserve">　　我們看這個底下一段的小註：</w:t>
      </w:r>
      <w:r>
        <w:t xml:space="preserve"> </w:t>
      </w:r>
    </w:p>
    <w:p w14:paraId="4AD76513" w14:textId="77777777" w:rsidR="00ED3586" w:rsidRDefault="00ED3586">
      <w:pPr>
        <w:pStyle w:val="a3"/>
      </w:pPr>
      <w:r>
        <w:t xml:space="preserve">　　疏【冤度者。】</w:t>
      </w:r>
      <w:r>
        <w:t xml:space="preserve"> </w:t>
      </w:r>
    </w:p>
    <w:p w14:paraId="444D5F9F" w14:textId="77777777" w:rsidR="00ED3586" w:rsidRDefault="00ED3586">
      <w:pPr>
        <w:pStyle w:val="a3"/>
      </w:pPr>
      <w:r>
        <w:t xml:space="preserve">　　『冤』是宿冤，過去世的冤家對頭。文裡面舉的公案也是說的古人，唐朝時候有一位姓邵的。</w:t>
      </w:r>
      <w:r>
        <w:t xml:space="preserve"> </w:t>
      </w:r>
    </w:p>
    <w:p w14:paraId="675A28CE" w14:textId="77777777" w:rsidR="00ED3586" w:rsidRDefault="00ED3586">
      <w:pPr>
        <w:pStyle w:val="a3"/>
      </w:pPr>
      <w:r>
        <w:t xml:space="preserve">　　疏【唐邵彪，鎮江人，為諸生時。】</w:t>
      </w:r>
      <w:r>
        <w:t xml:space="preserve"> </w:t>
      </w:r>
    </w:p>
    <w:p w14:paraId="08DC6312" w14:textId="77777777" w:rsidR="00ED3586" w:rsidRDefault="00ED3586">
      <w:pPr>
        <w:pStyle w:val="a3"/>
      </w:pPr>
      <w:r>
        <w:t xml:space="preserve">　　『諸生』是過去的秀才，做秀才的時候。</w:t>
      </w:r>
      <w:r>
        <w:t xml:space="preserve"> </w:t>
      </w:r>
    </w:p>
    <w:p w14:paraId="09D1632A" w14:textId="77777777" w:rsidR="00ED3586" w:rsidRDefault="00ED3586">
      <w:pPr>
        <w:pStyle w:val="a3"/>
      </w:pPr>
      <w:r>
        <w:t xml:space="preserve">　　疏【夢至一公府，主者問汝知所以不第否。】</w:t>
      </w:r>
      <w:r>
        <w:t xml:space="preserve"> </w:t>
      </w:r>
    </w:p>
    <w:p w14:paraId="40D5E985" w14:textId="77777777" w:rsidR="00ED3586" w:rsidRDefault="00ED3586">
      <w:pPr>
        <w:pStyle w:val="a3"/>
      </w:pPr>
      <w:r>
        <w:t xml:space="preserve">　　秀才要去考舉人，屢次去考試都沒有考上。有一次作夢夢到陰曹地府。有『主者』，就是主官、官員，就叫他來，問他：你曉不曉得你屢次考試為什麼不中？</w:t>
      </w:r>
      <w:r>
        <w:t xml:space="preserve"> </w:t>
      </w:r>
    </w:p>
    <w:p w14:paraId="696C740C" w14:textId="77777777" w:rsidR="00ED3586" w:rsidRDefault="00ED3586">
      <w:pPr>
        <w:pStyle w:val="a3"/>
      </w:pPr>
      <w:r>
        <w:t xml:space="preserve">　　疏【彪對不知。】</w:t>
      </w:r>
      <w:r>
        <w:t xml:space="preserve"> </w:t>
      </w:r>
    </w:p>
    <w:p w14:paraId="00ACDD4F" w14:textId="77777777" w:rsidR="00ED3586" w:rsidRDefault="00ED3586">
      <w:pPr>
        <w:pStyle w:val="a3"/>
      </w:pPr>
      <w:r>
        <w:t xml:space="preserve">　　他答覆說，我不曉得，不知道為什麼沒考中。</w:t>
      </w:r>
      <w:r>
        <w:t xml:space="preserve"> </w:t>
      </w:r>
    </w:p>
    <w:p w14:paraId="02B2D73A" w14:textId="77777777" w:rsidR="00ED3586" w:rsidRDefault="00ED3586">
      <w:pPr>
        <w:pStyle w:val="a3"/>
      </w:pPr>
      <w:r>
        <w:t xml:space="preserve">　　疏【因使人引彪前行，見大鑊中有蛤蜊作人語，呼彪名。彪怖，遂念阿彌陀佛，蛤蜊變黃雀飛去。彪後及第，官至安撫使。】</w:t>
      </w:r>
      <w:r>
        <w:t xml:space="preserve"> </w:t>
      </w:r>
    </w:p>
    <w:p w14:paraId="21F7700A" w14:textId="77777777" w:rsidR="00ED3586" w:rsidRDefault="00ED3586">
      <w:pPr>
        <w:pStyle w:val="a3"/>
      </w:pPr>
      <w:r>
        <w:t xml:space="preserve">　　我們看了這一段，想想我們有沒有造這個罪業？他為什麼屢次考不中？造的殺業太重了。大概是他在生平喜歡吃蛤蜊，蛤蜊是像蚌殼，小者，市場上常常有賣的。一般人貪圖味道很鮮美，諸位要曉得，煮一碗蛤蜊湯要殺多少生命。不要以為蛤很小，牠無知，牠也是一條命，牠也有一個神識，牠現在是沒有力量來抗拒你，並不甘心給</w:t>
      </w:r>
      <w:r>
        <w:lastRenderedPageBreak/>
        <w:t>你吃。不甘心，你要吃了牠，怎麼會不結冤仇？所以我們懂得這個道理之後，一切眾生的肉都不可以吃，吃了以後都得要算帳，一個一個的都得要去酬償，怎麼得了！</w:t>
      </w:r>
      <w:r>
        <w:t xml:space="preserve"> </w:t>
      </w:r>
    </w:p>
    <w:p w14:paraId="2C91F5CD" w14:textId="77777777" w:rsidR="00ED3586" w:rsidRDefault="00ED3586">
      <w:pPr>
        <w:pStyle w:val="a3"/>
      </w:pPr>
      <w:r>
        <w:t xml:space="preserve">　　這個是陰間地府的官員派了幾個小鬼帶他去看，</w:t>
      </w:r>
      <w:r>
        <w:t xml:space="preserve"> </w:t>
      </w:r>
      <w:r>
        <w:t>看『大鑊』中，是大鍋，鍋裡面有這些蛤蜊，有許許多多都會說話，叫這個邵彪的名字，叫他的名字，他這一下恐怖害怕起來了。幸好這個人還有點善根福德，大概阿彌陀佛的名號念得很熟，一嚇他就念佛，他沒有把佛號嚇忘掉，這個善根深厚。我們有許多人確確實實一碰到，一驚慌、一嚇到，本來念佛念得很虔誠的，甚至手上拿著念珠還在那阿彌陀佛，一嚇把阿彌陀佛就忘掉了，那就不得了！人家遇到這個恐怖能把這一句佛號提起。這一句佛號提起，蛤蜊聞到佛號的音聲，牠也得到福了，變黃雀飛去，牠也超度了。這個就是宿冤得度，過去世的冤業都能夠解除。</w:t>
      </w:r>
      <w:r>
        <w:t xml:space="preserve"> </w:t>
      </w:r>
    </w:p>
    <w:p w14:paraId="768F9392" w14:textId="77777777" w:rsidR="00ED3586" w:rsidRDefault="00ED3586">
      <w:pPr>
        <w:pStyle w:val="a3"/>
      </w:pPr>
      <w:r>
        <w:t xml:space="preserve">　　所以我們念佛的人、學佛的人，為什麼在早晚課誦要迴向？給歷劫冤親債主，就是希望把過去世這些宿冤一筆勾消，不要再找我的麻煩。我從今以後也不跟任何人再結怨，過去無知所結的怨希望今天統統都能夠化解開，到自己修行證果了，再倒駕慈航來度他們個個成佛，要發這樣的願。如果是要與眾生結了有怨、結了有仇，自己心裡要明瞭，將來在菩提道上多多少少是有些麻煩。遇到這些麻煩要心平氣和，作償債想，一報還一報，要作償債想，作還債想。</w:t>
      </w:r>
      <w:r>
        <w:t xml:space="preserve"> </w:t>
      </w:r>
    </w:p>
    <w:p w14:paraId="7D1D4547" w14:textId="77777777" w:rsidR="00ED3586" w:rsidRDefault="00ED3586">
      <w:pPr>
        <w:pStyle w:val="a3"/>
      </w:pPr>
      <w:r>
        <w:t xml:space="preserve">　　像安世高那樣的修行人，有宿命通的人還要還命債，何況我們！所以我們學佛誠心誠意都是為了別人，都是為了眾生，以純善至誠的心待人，還要被人家糟蹋，還要被人家侮辱，這個有沒有緣故？有緣故，過去世冤家對頭太多了。這一世你好心好意對待他，他還不滿意。說老實話，幸虧這是真正的真心在學佛，要不然果報還要慘烈，不只是這樣的。所以理通達了，絕對不怨天、不尤人，果報自己受。人家毀謗我、侮辱我，那是大善知識替我消災。可是自己一定要保持著正知正見，絕不能因為別人是非長短而動搖，那我們就吃虧上當了，那就不是消災了。如果隨著輿論去流轉，我們要吃大虧、要上大當，一事無成。輿論的力量固然是很大，我們自己要堅強起來，自己要明瞭，這才能成就，自己要沒有主張就一無成就。</w:t>
      </w:r>
      <w:r>
        <w:t xml:space="preserve"> </w:t>
      </w:r>
    </w:p>
    <w:p w14:paraId="66F7B957" w14:textId="77777777" w:rsidR="00ED3586" w:rsidRDefault="00ED3586">
      <w:pPr>
        <w:pStyle w:val="a3"/>
      </w:pPr>
      <w:r>
        <w:t xml:space="preserve">　　所以你們同學們，你們將來要成就，我就是大家的一個榜樣。假如我出家，我要去搞經懺佛事，給諸位說，今天是三、五個大廟的住持，也許我也可以混得了，不至於連個廟都沒有得住，這個是出家人最悲慘的事情。可是我們還是要堅強的要活下去，活一天我們還是要幹一天。</w:t>
      </w:r>
      <w:r>
        <w:t xml:space="preserve"> </w:t>
      </w:r>
    </w:p>
    <w:p w14:paraId="488E24E2" w14:textId="77777777" w:rsidR="00ED3586" w:rsidRDefault="00ED3586">
      <w:pPr>
        <w:pStyle w:val="a3"/>
      </w:pPr>
      <w:r>
        <w:t xml:space="preserve">　　五十六年，慧仁法師請我到台北來講經，有幾位我剛剛出家認識的老信徒，遇到我了，聽講了幾次經，給我說，你現在講得還不錯！有許多人跟我說你的心不定，到處亂跑。我對他笑笑，我說我到處亂跑心不定，今天講了一點東西還蒙你欣賞，還給我一個很不錯的批評。我說那些心定的人，那個心不亂跑的人，他的成績又在哪裡？他說不出話來。這些人在當年是佛門裡面大護法，現在幾乎是家破人亡，命運非常的悲慘，好幾年我都看不到他，我找也找不到，他不好意思見人，不曉得躲到哪個地方去。過去是做生意發很大的財，對佛門的護持那真是盡心盡力。我出家學佛是沒有人幫助我，外面都是這麼說：你們不要去幫助他，這個人心不定，沒有用的人。所以那些有力量的信徒對我都是另眼相看，看什麼？沒有出息的。</w:t>
      </w:r>
      <w:r>
        <w:t xml:space="preserve"> </w:t>
      </w:r>
    </w:p>
    <w:p w14:paraId="1029C99F" w14:textId="77777777" w:rsidR="00ED3586" w:rsidRDefault="00ED3586">
      <w:pPr>
        <w:pStyle w:val="a3"/>
      </w:pPr>
      <w:r>
        <w:t xml:space="preserve">　　我在台中學成了以後回到台北來，想回到我自己廟裡去住都回不去。當時也有好幾位熱心的老居士給我介紹善導寺，介紹慧日講堂，他們也用盡了一番心機，想找個廟給我掛個單，都不行，統統拒絕。沒有想到我這個二十年天天講經沒有中斷，想盡一切方法逼著你，叫你離開台北市，叫你不要講經。你看看去年講《仁王經》，從講經開始到講經圓滿前一個小時，我受的多大的壓力，三天、兩天打個電話來：法師，你講的經已經夠好了，不要再講了。前面幾句恭維你，你講得不錯，大家都讚歎你，從此以後你最好不要再講了，你可以了。想盡方法！我們對這些人感謝，他替我消災、替我滅罪。我們自己要有主張，我這個路子是正確的，決定不變更，什麼樣的打擊都不在乎，刀子放到脖子上要我命，還是阿彌陀佛，還是弘法利生，絕不改變，我們才會有成就，心才能夠清淨，清淨就是定，心才光明，光明就是慧，福慧雙修。</w:t>
      </w:r>
      <w:r>
        <w:t xml:space="preserve"> </w:t>
      </w:r>
    </w:p>
    <w:p w14:paraId="2E28923C" w14:textId="77777777" w:rsidR="00ED3586" w:rsidRDefault="00ED3586">
      <w:pPr>
        <w:pStyle w:val="a3"/>
      </w:pPr>
      <w:r>
        <w:t xml:space="preserve">　　我過去受這些苦難，幾乎是連立足之地都沒有，每到一處，看到這些有福德的大法師，我都勸他們救佛教，我勸他們的時候，他們聽了，很對，點點頭，很不錯，說完了之後就完了，沒有一個肯做。所以我給諸位講過，過去我一再是奉勸這些大法師們復興佛教，住在一個廟裡不要到處走動。我們讀讀《高僧傳》，讀讀古來這些祖師傳記，哪一個成就的人不是在一個寺廟裡、一個山上住上三十年、五十年，一生不下山、不出門的，他才會有成就。</w:t>
      </w:r>
      <w:r>
        <w:t xml:space="preserve"> </w:t>
      </w:r>
    </w:p>
    <w:p w14:paraId="657EC77C" w14:textId="77777777" w:rsidR="00ED3586" w:rsidRDefault="00ED3586">
      <w:pPr>
        <w:pStyle w:val="a3"/>
      </w:pPr>
      <w:r>
        <w:t xml:space="preserve">　　我在南部給煮雲法師講，我說煮公，你老人家的打佛七要是不離開鳳山蓮社，不要到別的地方去，就在鳳山蓮社打佛七，你老人家不出大門一步，你要這裡頭住上十年，你才是真正淨土宗的祖師，你的鳳山蓮社舉世聞名，什麼人要打佛七，到鳳山蓮社去。這個是一代祖師，這才能把佛教復興起來。他說對，很有道理、很有道理。印光大師要不是普陀山的三十年，以後在報國寺，一生就在報國寺，祖師成就。他不是今天跑這裡，明天跑那裡。我是沒有地方，沒有廟，不得不跑，像一個討飯的一樣，不出去討飯就沒飯吃。有廟再跑，那是錯誤的。譬如說你自己是個大公司的商號老闆，你也像個討飯一樣天天到外面去討飯、去遊街去，這個是錯誤的。煮雲法師說「很對，很有道理」，到第二天又到嘉義去打佛七去了，你說有什麼辦法！還要在台北買個道場，我說台北買個道場，你能不能就在道場住得住，不動？不行，我還要到鳳山來。這個就難了！這個就是我前一次跟諸位講人情佛事，牽就人情，把整個佛法重重的傷害掉。</w:t>
      </w:r>
      <w:r>
        <w:t xml:space="preserve"> </w:t>
      </w:r>
    </w:p>
    <w:p w14:paraId="4BB7C905" w14:textId="77777777" w:rsidR="00ED3586" w:rsidRDefault="00ED3586">
      <w:pPr>
        <w:pStyle w:val="a3"/>
      </w:pPr>
      <w:r>
        <w:t xml:space="preserve">　　我們這一代不能出一個祖師，有一個祖師，我們佛教能興起來，對整個世界的佛教有非常大的影響。這個一跑，給諸位說，心就跑散亂，定慧都沒有了，都跑掉了，那怎麼能成就！所以目前我們佛教界裡面有些什麼樣的病態，有些什麼毛病，我們要認識得很清楚，然後才能夠對症下藥，不是治別人，治自己的病。這些話雖然看起來好像是題外的，實在是我們當前之所以不能獲得感應道交的關鍵之所在。所以我二十年來就是一個念頭，弘法利生，除這個之外，我什麼都沒有，反正在外面名譽已經壞了，所以我也就無所顧忌。名譽不名譽是假的，真正的名譽是蓋棺論定，等待死了，棺材板蓋上了，那個時候才可以批評他一生所做的是對、是不對，才能下評論。這就是告訴諸位，諸位發心向學，毀謗的人是一定有。過去李老師給我講，我們弘法利生的人不怕人毀謗，釋迦牟尼佛都有人毀謗，我們算什麼，我們算老幾！千萬不要為毀謗而退心，這是第一；第二，不能因毀謗而改變了方向，那就大錯了。要曉得一切的毀謗侮辱是消自己的業障，我們更應當勉勵自己、更應當警策自己，勇猛精進，我們的前途一天比一天光明，我們心地一天比一天清淨，這個是學佛真實的受用。</w:t>
      </w:r>
      <w:r>
        <w:t xml:space="preserve"> </w:t>
      </w:r>
    </w:p>
    <w:p w14:paraId="64A7B103" w14:textId="77777777" w:rsidR="00ED3586" w:rsidRDefault="00ED3586">
      <w:pPr>
        <w:pStyle w:val="a3"/>
      </w:pPr>
      <w:r>
        <w:t xml:space="preserve">　　我們再看下面一段，底下是解釋惡鬼不侵。</w:t>
      </w:r>
      <w:r>
        <w:t xml:space="preserve"> </w:t>
      </w:r>
    </w:p>
    <w:p w14:paraId="103EA506" w14:textId="77777777" w:rsidR="00ED3586" w:rsidRDefault="00ED3586">
      <w:pPr>
        <w:pStyle w:val="a3"/>
      </w:pPr>
      <w:r>
        <w:t xml:space="preserve">　　疏【鬼卻者，佛世有一國，鄰於羅剎。羅剎食人無度，王約：自今國中，家以一人，次第送與，勿得枉殺。】</w:t>
      </w:r>
      <w:r>
        <w:t xml:space="preserve"> </w:t>
      </w:r>
    </w:p>
    <w:p w14:paraId="4E4D7DFE" w14:textId="77777777" w:rsidR="00ED3586" w:rsidRDefault="00ED3586">
      <w:pPr>
        <w:pStyle w:val="a3"/>
      </w:pPr>
      <w:r>
        <w:t xml:space="preserve">　　這一段公案是出在佛經裡面，佛經裡面有這麼一段故事。佛陀在世的時候，有一國與羅剎鬼很接近，羅剎鬼是吃人的，抓到人就吃，亂吃！所以一個地方的居民都不安，人人心懷恐怖。國王無可奈何了，就跟羅剎談判，我每天送一個人給你吃，你不要在外面亂吃人。人從哪裡來？挨家挨戶分攤，今天你家裡出一個人，明天他家出一個人，就用這個辦法。這個城市裡面大家才能夠心裡比較安定，不至於像以前那麼恐怖了。</w:t>
      </w:r>
      <w:r>
        <w:t xml:space="preserve"> </w:t>
      </w:r>
    </w:p>
    <w:p w14:paraId="0DE75690" w14:textId="77777777" w:rsidR="00ED3586" w:rsidRDefault="00ED3586">
      <w:pPr>
        <w:pStyle w:val="a3"/>
      </w:pPr>
      <w:r>
        <w:t xml:space="preserve">　　疏【有奉佛家，止生一子，次第充行。】</w:t>
      </w:r>
      <w:r>
        <w:t xml:space="preserve"> </w:t>
      </w:r>
    </w:p>
    <w:p w14:paraId="7EF08B41" w14:textId="77777777" w:rsidR="00ED3586" w:rsidRDefault="00ED3586">
      <w:pPr>
        <w:pStyle w:val="a3"/>
      </w:pPr>
      <w:r>
        <w:t xml:space="preserve">　　有一個人家，是一個信佛的人家，奉祀佛教的這個人家，很可憐，他家裡只生個獨生子，現在輪流輪到他家了，輪到他家沒法子，獨生子一定要去。</w:t>
      </w:r>
      <w:r>
        <w:t xml:space="preserve"> </w:t>
      </w:r>
    </w:p>
    <w:p w14:paraId="6D1B3E9D" w14:textId="77777777" w:rsidR="00ED3586" w:rsidRDefault="00ED3586">
      <w:pPr>
        <w:pStyle w:val="a3"/>
      </w:pPr>
      <w:r>
        <w:t xml:space="preserve">　　疏【父母哀號。】</w:t>
      </w:r>
      <w:r>
        <w:t xml:space="preserve"> </w:t>
      </w:r>
    </w:p>
    <w:p w14:paraId="493DEC92" w14:textId="77777777" w:rsidR="00ED3586" w:rsidRDefault="00ED3586">
      <w:pPr>
        <w:pStyle w:val="a3"/>
      </w:pPr>
      <w:r>
        <w:t xml:space="preserve">　　把獨生子要送給鬼吃，那個父母當然是痛心，雖然痛心也沒有辦法。</w:t>
      </w:r>
      <w:r>
        <w:t xml:space="preserve"> </w:t>
      </w:r>
    </w:p>
    <w:p w14:paraId="67A9674A" w14:textId="77777777" w:rsidR="00ED3586" w:rsidRDefault="00ED3586">
      <w:pPr>
        <w:pStyle w:val="a3"/>
      </w:pPr>
      <w:r>
        <w:t xml:space="preserve">　　疏【囑令至心念佛。】</w:t>
      </w:r>
      <w:r>
        <w:t xml:space="preserve"> </w:t>
      </w:r>
    </w:p>
    <w:p w14:paraId="68EC824F" w14:textId="77777777" w:rsidR="00ED3586" w:rsidRDefault="00ED3586">
      <w:pPr>
        <w:pStyle w:val="a3"/>
      </w:pPr>
      <w:r>
        <w:t xml:space="preserve">　　在這個時候無可奈何只有一心一意念佛，叫他兒子，今天輪到把你送去給羅剎鬼吃，沒有任何人能救你，你就一心一意的去念佛。這個要命，所以這個佛也念得很誠，正如同《地藏經》裡面婆羅門女一樣，婆羅門女是為了救母親那樣虔誠的去念佛，這個是為了救自己的命，馬上就得要死了，所以他什麼雜念也沒有了，一心一意而念佛。</w:t>
      </w:r>
      <w:r>
        <w:t xml:space="preserve"> </w:t>
      </w:r>
    </w:p>
    <w:p w14:paraId="544FF746" w14:textId="77777777" w:rsidR="00ED3586" w:rsidRDefault="00ED3586">
      <w:pPr>
        <w:pStyle w:val="a3"/>
      </w:pPr>
      <w:r>
        <w:t xml:space="preserve">　　疏【以佛威力，鬼不得近。明晨往視。】</w:t>
      </w:r>
      <w:r>
        <w:t xml:space="preserve"> </w:t>
      </w:r>
    </w:p>
    <w:p w14:paraId="1ACE2BD2" w14:textId="77777777" w:rsidR="00ED3586" w:rsidRDefault="00ED3586">
      <w:pPr>
        <w:pStyle w:val="a3"/>
      </w:pPr>
      <w:r>
        <w:t xml:space="preserve">　　他的佛號一直不間斷的念下去，等著被鬼吃，到了第二天他家裡人去收屍骨，鬼吃了的殘餘的去把它收拾起來，給他埋起來。到第二天一看，他兒子還沒事，好好的還坐在那裡，鬼沒有來。</w:t>
      </w:r>
      <w:r>
        <w:t xml:space="preserve"> </w:t>
      </w:r>
    </w:p>
    <w:p w14:paraId="7273E6A3" w14:textId="77777777" w:rsidR="00ED3586" w:rsidRDefault="00ED3586">
      <w:pPr>
        <w:pStyle w:val="a3"/>
      </w:pPr>
      <w:r>
        <w:t xml:space="preserve">　　疏【見子尚在，將之而還。自是羅剎之患遂息。】</w:t>
      </w:r>
      <w:r>
        <w:t xml:space="preserve"> </w:t>
      </w:r>
    </w:p>
    <w:p w14:paraId="6363E2C4" w14:textId="77777777" w:rsidR="00ED3586" w:rsidRDefault="00ED3586">
      <w:pPr>
        <w:pStyle w:val="a3"/>
      </w:pPr>
      <w:r>
        <w:t xml:space="preserve">　　這就把他的兒子帶回家去，從此以後，羅剎鬼絕隱了，再沒有了。諸位想想，一心一意的念佛，諸佛菩薩、天龍鬼神必定保護你，這個事情是真實的，我們現前的例子就許許多多。</w:t>
      </w:r>
      <w:r>
        <w:t xml:space="preserve"> </w:t>
      </w:r>
    </w:p>
    <w:p w14:paraId="09FF543F" w14:textId="77777777" w:rsidR="00ED3586" w:rsidRDefault="00ED3586">
      <w:pPr>
        <w:pStyle w:val="a3"/>
      </w:pPr>
      <w:r>
        <w:t xml:space="preserve">　　再看底下一段：</w:t>
      </w:r>
      <w:r>
        <w:t xml:space="preserve"> </w:t>
      </w:r>
    </w:p>
    <w:p w14:paraId="234F9C9A" w14:textId="77777777" w:rsidR="00ED3586" w:rsidRDefault="00ED3586">
      <w:pPr>
        <w:pStyle w:val="a3"/>
      </w:pPr>
      <w:r>
        <w:t xml:space="preserve">　　疏【目明者，宋崇氏女，雙瞽。】</w:t>
      </w:r>
      <w:r>
        <w:t xml:space="preserve"> </w:t>
      </w:r>
    </w:p>
    <w:p w14:paraId="40377DC3" w14:textId="77777777" w:rsidR="00ED3586" w:rsidRDefault="00ED3586">
      <w:pPr>
        <w:pStyle w:val="a3"/>
      </w:pPr>
      <w:r>
        <w:t xml:space="preserve">　　兩個眼睛都瞎了。</w:t>
      </w:r>
      <w:r>
        <w:t xml:space="preserve"> </w:t>
      </w:r>
    </w:p>
    <w:p w14:paraId="2BE07610" w14:textId="77777777" w:rsidR="00ED3586" w:rsidRDefault="00ED3586">
      <w:pPr>
        <w:pStyle w:val="a3"/>
      </w:pPr>
      <w:r>
        <w:t xml:space="preserve">　　疏【念佛三年，精勤不替，雙目重明如故。】</w:t>
      </w:r>
      <w:r>
        <w:t xml:space="preserve"> </w:t>
      </w:r>
    </w:p>
    <w:p w14:paraId="5D1DFD95" w14:textId="77777777" w:rsidR="00ED3586" w:rsidRDefault="00ED3586">
      <w:pPr>
        <w:pStyle w:val="a3"/>
      </w:pPr>
      <w:r>
        <w:t xml:space="preserve">　　念了三年佛，兩個眼睛都好了，這個是功德利益。昨天廣化法師來找我，跟我談南普陀辦佛學院的事情。因為我們十五年前，我在台中學佛的時候，在南普陀住過三年，承國強法師的好意，要我住在南普陀寺。那時候廣化法師在那裡辦佛學院，廣定都是那的學生，請我也給他們學生上一堂課，所以我在那裡也教了一個時期。這是十五年前的事情。</w:t>
      </w:r>
      <w:r>
        <w:t xml:space="preserve"> </w:t>
      </w:r>
    </w:p>
    <w:p w14:paraId="629618B1" w14:textId="77777777" w:rsidR="00ED3586" w:rsidRDefault="00ED3586">
      <w:pPr>
        <w:pStyle w:val="a3"/>
      </w:pPr>
      <w:r>
        <w:t xml:space="preserve">　　因為今年高雄跟鳳山的《地藏經》還沒講完，講到今年年底，大概陽曆的十一月、十二月，那邊的經可以講完，講完之後，南部我就不去了，我就禁足了。他非常贊成，我們學佛的人要想成就，一定要這樣修法。我們很久沒有見面了，他身體一直不好，我也沒空去看他，他住的地方也不定，我也不曉得他住在哪裡。昨天一見面，我的耳朵裡頭有一塊黑痣，大概有指頭這麼大，一塊黑痣，他一看，你怎麼沒有了？是沒有了。什麼時候沒有的？那一年在三重的時候沒有了，三重辦內學院的時候這個痣掉了。他跟我說，掉了好！我過去始終就看到你的黑痣有問題，如果不掉，將來會變成癌，可怕得很。這個黑痣是與生俱來的，我在軍中記錄裡頭這個是特徵之一。現在軍中再找我，我可以不承認，為什麼？我特徵沒有了，原來我耳朵有一個黑痣，我現在沒有了。見如法師給我說，感應道交！這很明顯的。</w:t>
      </w:r>
      <w:r>
        <w:t xml:space="preserve"> </w:t>
      </w:r>
    </w:p>
    <w:p w14:paraId="333E16CB" w14:textId="77777777" w:rsidR="00ED3586" w:rsidRDefault="00ED3586">
      <w:pPr>
        <w:pStyle w:val="a3"/>
      </w:pPr>
      <w:r>
        <w:t xml:space="preserve">　　第一次是音聲改變，這個張居士就曉得，我的聲音變的時候，好像不是講《地藏經》就是講《彌陀經》，在法華寺講經的時候。以前我的聲音啞，聲音很小，五、六十個人的講堂，我在三藏學院上課，三藏學院學生只有四十幾個人，前面聽得見，後面就聽不見我講話。它那個教室比我們這個小一半，我都沒辦法。在法華寺大概是講《地藏經》還是講《彌陀經》，我現在記不清楚，忽然轉變了，我自己不曉得，別人告訴我，他說法師你聲音不對了，聲音變了。我說我不知道。他們拿錄音機放給我聽，果然不一樣，跟從前的錄音，變了以後的錄音，完全不相同，這是一次很顯著的音聲變化。四年前我耳朵裡黑痣掉了，五十歲的時候掉的，這是我自己的感應。我所聽到的感應還多得很，所以諸位要好好的學。我自己感應的事情太多太多，往往人家看到我那些好像是失敗的事情，好像是打擊的事情，不曉得裡面統統是感應，一次的因緣比一次因緣殊勝，真是妙不可言！</w:t>
      </w:r>
      <w:r>
        <w:t xml:space="preserve"> </w:t>
      </w:r>
    </w:p>
    <w:p w14:paraId="6FFD3113" w14:textId="77777777" w:rsidR="00ED3586" w:rsidRDefault="00ED3586">
      <w:pPr>
        <w:pStyle w:val="a3"/>
      </w:pPr>
      <w:r>
        <w:t xml:space="preserve">　　這是雙目重明，這是多麼明顯的感應。念佛像她這樣的感應，不止她一個人，諸位看看《往生傳》、看看《淨土聖賢錄》的，很多。《居士傳》裡面、《善女人傳》裡面也很多，那是有記載的，還有許許多多沒有記載的。所以說只要我們至心念佛，有個三年的功夫，感應道交，有求必應，那是理所當然，應當可以獲得。</w:t>
      </w:r>
      <w:r>
        <w:t xml:space="preserve"> </w:t>
      </w:r>
    </w:p>
    <w:p w14:paraId="5F50A31B" w14:textId="77777777" w:rsidR="00ED3586" w:rsidRDefault="00ED3586">
      <w:pPr>
        <w:pStyle w:val="a3"/>
      </w:pPr>
      <w:r>
        <w:t xml:space="preserve">　　再看下面一段「脫難」。</w:t>
      </w:r>
      <w:r>
        <w:t xml:space="preserve"> </w:t>
      </w:r>
    </w:p>
    <w:p w14:paraId="338E30BB" w14:textId="77777777" w:rsidR="00ED3586" w:rsidRDefault="00ED3586">
      <w:pPr>
        <w:pStyle w:val="a3"/>
      </w:pPr>
      <w:r>
        <w:t xml:space="preserve">　　疏【難脫者，元末張士誠攻湖州，江浙丞相與戰，擒四十人，囚檻送戮，夜宿西湖鳥窠寺。大猷謀禪師，徐步廊下，囚見師神觀閒雅，持誦不輟，因求救拔。師教令至心念南無救苦救難阿彌陀佛，中有三人信受其語，念不絕口。天曉發囚，易枷鎖，至三人，刑具不足，惟繫以繩，既而審鞫，知良民被虜者，遂得釋。】</w:t>
      </w:r>
      <w:r>
        <w:t xml:space="preserve"> </w:t>
      </w:r>
    </w:p>
    <w:p w14:paraId="70F03B51" w14:textId="77777777" w:rsidR="00ED3586" w:rsidRDefault="00ED3586">
      <w:pPr>
        <w:pStyle w:val="a3"/>
      </w:pPr>
      <w:r>
        <w:t xml:space="preserve">　　這一段裡面我們要把它看清楚，一者是有罪，一種是冤枉的，至於有罪的那是要至心懺悔，能滅罪，也能夠脫難；那個冤枉的那更容易脫難。這一段講這三個人是冤枉的，但是也是蒙佛加持才有這樣的感應。元朝末年天下大亂，所謂是英雄豪傑群起田野之間，到處作亂，民生塗炭。張士誠是那些發難人之中勢力相當強大的，這是到最後朱洪武（明太祖）推翻了元朝，把這些群雄一個一個消滅了，統一了國家。這段的記載就是在那個亂世的時候。</w:t>
      </w:r>
      <w:r>
        <w:t xml:space="preserve"> </w:t>
      </w:r>
    </w:p>
    <w:p w14:paraId="4B2073E8" w14:textId="77777777" w:rsidR="00ED3586" w:rsidRDefault="00ED3586">
      <w:pPr>
        <w:pStyle w:val="a3"/>
      </w:pPr>
      <w:r>
        <w:t xml:space="preserve">　　『江浙丞相與戰，擒四十人』，擒，就是俘虜了四十個人。這四十個人是誰的人？張士誠的人。這個丞相是元朝的丞相，俘虜了張士誠的作亂的四十個人。『囚檻送戮』，都把他們囚檻起來，送去殺頭。晚上停住在西湖的鳥窠寺（鳥巢寺），這個大家曉得，就是鳥巢禪師過去他老人家住世的地方，本來這個地方沒有寺廟，鳥巢禪師是宋朝時候人，跟白居易同時代人，白居易做杭州太守的時候曾經訪問過他。這個時候已經到了元朝的末年，明朝的初年，那個地方為了紀念禪師，所以在那裡建了一個寺。</w:t>
      </w:r>
      <w:r>
        <w:t xml:space="preserve"> </w:t>
      </w:r>
    </w:p>
    <w:p w14:paraId="370B7142" w14:textId="77777777" w:rsidR="00ED3586" w:rsidRDefault="00ED3586">
      <w:pPr>
        <w:pStyle w:val="a3"/>
      </w:pPr>
      <w:r>
        <w:t xml:space="preserve">　　寺裡面的老和尚『大猷謀禪師』，大猷是禪師的字，謀是禪師的名。『徐步廊下』，這個就是走廊之下經行，步子走得很慢，一面走著，一面或是念佛或是誦經，都叫做經行。這些囚犯（被俘虜的這些人）看到法師這樣的悠閒，這樣的雅靜，又看到持誦不斷，縱然是不出聲音，一般金剛持的多。這種現象我在台灣只見過一個人，章嘉大師。無論在什麼時候你見他，他的嘴巴都在動，雖然沒有聲音，它就在動，從來沒有看到他嘴巴是不動的。接待人跟人說話也是如此，他跟你說話了，話一說完了，他又念他的咒了，他沒有停下來的時候，這是我在台灣見到的唯一的一個人，『持誦不輟』。</w:t>
      </w:r>
      <w:r>
        <w:t xml:space="preserve"> </w:t>
      </w:r>
    </w:p>
    <w:p w14:paraId="4D04D2FB" w14:textId="77777777" w:rsidR="00ED3586" w:rsidRDefault="00ED3586">
      <w:pPr>
        <w:pStyle w:val="a3"/>
      </w:pPr>
      <w:r>
        <w:t xml:space="preserve">　　於是乎這些俘虜們就求這個法師，你想什麼方法來救救我們。諸位想想，法師有什麼力量能救他？偷偷的把他們放掉，那還得了，那個寺廟就犯法了，給出家人帶來不安。所以教他們念佛，念阿彌陀佛，阿彌陀佛名號上加一個「南無救苦救難阿彌陀佛」。所以諸位不要狹義的去想，救苦救難就是觀音菩薩，阿彌陀佛他怎麼管起救苦救難？這是我們凡夫常常觀念上一個錯誤，鑽牛角尖，認為救苦救難是觀世音菩薩的事情，阿彌陀佛不管救苦救難，錯了！諸佛菩薩是樣樣事都管，是哪一尊佛菩薩代表哪個法門，只是一個代表性而已。譬如說地藏菩薩代表孝慈，難道地藏菩薩沒有大悲？地藏菩薩沒有智慧嗎？有。觀世音菩薩代表大悲，觀世音菩薩不孝父母嗎？也沒有這個道理。文殊菩薩代表智慧，文殊菩薩有沒有大悲心？有。所以千萬不要看呆了。</w:t>
      </w:r>
      <w:r>
        <w:t xml:space="preserve"> </w:t>
      </w:r>
    </w:p>
    <w:p w14:paraId="4D1ED780" w14:textId="77777777" w:rsidR="00ED3586" w:rsidRDefault="00ED3586">
      <w:pPr>
        <w:pStyle w:val="a3"/>
      </w:pPr>
      <w:r>
        <w:t xml:space="preserve">　　因此祖師教我們專修，就是用的這個方法，世間人他無知、他不懂，所以他不能專，因此念佛念了一輩子都不能得一心。為什麼原因？有苦有難的時候他就找觀音菩薩；害了病，找藥師如來去了，把阿彌陀佛早都忘得一乾二淨。好像阿彌陀佛不能治病，有病一定找藥師如來；有了苦難，觀音菩薩，一定要找他，阿彌陀佛又不管這個事情。這就弄錯了！一心念佛的人，有難也是求阿彌陀佛，有病也是求阿彌陀佛，事事都找他一個，不找第二人，這才叫專、才叫一，才能夠念到一心不亂。阿彌陀佛法界藏身，一切諸佛裡面阿彌陀第一，第一的不找，去找第三、第四的，這不叫愚痴叫什麼？所以我們在這裡看這一句就要覺悟。</w:t>
      </w:r>
      <w:r>
        <w:t xml:space="preserve"> </w:t>
      </w:r>
    </w:p>
    <w:p w14:paraId="333E2E0E" w14:textId="77777777" w:rsidR="00ED3586" w:rsidRDefault="00ED3586">
      <w:pPr>
        <w:pStyle w:val="a3"/>
      </w:pPr>
      <w:r>
        <w:t xml:space="preserve">　　『中有三人信受其語』，四十個人裡面只有三個人相信。諸位想想，死到臨頭了還有不相信的，何況我們沒有遇到這個大難，真信佛法不容易，太難太難！信他的話，照他的話去做，『念不絕口』，聽了接受他這種方法去幹。『天曉，發囚』，到第二天早晨這些俘虜們又得走路了，又帶他們走。『易枷鎖』，在換枷鎖的時候刑具不夠用，少了三副。你看，天下就有這麼巧的事情，就是他們三個念佛的，他們三個少了刑具，就少了他們三個人。你說巧合，哪有這麼巧的這樣巧法？一個人也許巧了，三個念佛的，還正好是他們三個人少了枷鎖。『惟繫以繩』，那個繩子把他們繫起來，在殺頭之前也要審問一下，一審問才曉得他們三個不是張士誠的人，是普通老百姓，也被這些元兵抓去，知道他們不是作亂的，所以元兵就把他們放了，就把這三個人放掉。</w:t>
      </w:r>
      <w:r>
        <w:t xml:space="preserve"> </w:t>
      </w:r>
    </w:p>
    <w:p w14:paraId="73799FC8" w14:textId="77777777" w:rsidR="00ED3586" w:rsidRDefault="00ED3586">
      <w:pPr>
        <w:pStyle w:val="a3"/>
      </w:pPr>
      <w:r>
        <w:t xml:space="preserve">　　由此可知，信得過是有福，沒有福的人他信邪，他不信正，能信正法的人有善根、有福德。這是一個因緣，善根福德因緣，遇到這個老法師給他們講這個開示，這是因緣，四十多個人當中都有這個因緣，唯有三個人相信，這三個人有善根、有福德，他相信。其餘的那三十七個人，雖然遇到這個因緣他不相信。所以這個善根福德因緣，這三樣東西要好好的修。諸位要記住，《彌陀經》裡面給我們講得很清楚，「不可以少善根福德因緣，得生彼國」，我們想想這三個條件，在今天來講，因緣確確實實在我們現前這一個時期不缺乏，大家都有這個因緣，可是善根福德很有問題。因為經上說得很清楚，西方極樂世界生到那邊去的都是諸上善人。</w:t>
      </w:r>
      <w:r>
        <w:t xml:space="preserve"> </w:t>
      </w:r>
    </w:p>
    <w:p w14:paraId="1BF3AD8D" w14:textId="77777777" w:rsidR="00ED3586" w:rsidRDefault="00ED3586">
      <w:pPr>
        <w:pStyle w:val="a3"/>
      </w:pPr>
      <w:r>
        <w:t xml:space="preserve">　　前天我在北城昆明餐廳裡面給諸位講的《觀無量壽經》的三福，非常重要，那一段給諸位說，是《觀無量壽經》裡面精華的所在，時間短所以是不能細說，但是要緊的話都講出來了。三福裡面是一層一層的去修，第一，人天福報，下品福；第二是聲聞緣覺的福報，中品福；第三是大乘菩薩的福報，上品福。要往生西方極樂世界得上品福才行，可是你一定要懂得上品的福報要從下品、中品修成功，沒有下品、中品，你的上品怎麼修法？所以一般講修福，哪一個人懂得修福？連什麼叫做福不曉得，怎麼個修法不曉得，會修福的人還要過去世有福，沒有福不知道修福。要有福、要有智慧，你才能夠辨別什麼叫做福，怎麼樣修法，這個屬於智慧，不容易！</w:t>
      </w:r>
      <w:r>
        <w:t xml:space="preserve"> </w:t>
      </w:r>
    </w:p>
    <w:p w14:paraId="6E55B14B" w14:textId="77777777" w:rsidR="00ED3586" w:rsidRDefault="00ED3586">
      <w:pPr>
        <w:pStyle w:val="a3"/>
      </w:pPr>
      <w:r>
        <w:t xml:space="preserve">　　那個沒有福報的人，心被魔所迷了，這個魔是真的，你們念《八大人覺經》，四魔，煩惱魔、五陰魔、死魔，都是自己本身的，只有天魔是外面的。煩惱、五陰的魔障把自己的心竅給迷住了，所以智慧不開。好的因緣，好的機會都錯過了，縱然聞到善知識說法，聽不懂，像剛才講的四十個人裡頭，其餘的三十七個人，老法師慈悲開示，充耳不聞，這就是魔迷了心竅。這三個人有福報，沒有障礙，所以一聽就明白、就覺悟，依教奉行，有福之人。</w:t>
      </w:r>
      <w:r>
        <w:t xml:space="preserve"> </w:t>
      </w:r>
    </w:p>
    <w:p w14:paraId="687F777D" w14:textId="77777777" w:rsidR="00ED3586" w:rsidRDefault="00ED3586">
      <w:pPr>
        <w:pStyle w:val="a3"/>
      </w:pPr>
      <w:r>
        <w:t xml:space="preserve">　　所以我們學佛的人，首先要守本分。本分是什麼？是你自己在八萬四千法門裡面選定了這個法門，你就老老實實修這個法門，就叫守本分。我是個念佛的人，我再去參禪去，就叫不守本分。我是個念阿彌陀佛的人，再去持咒去，這叫不守本分。就像你們在學校念書，你是念中文系的，跑到外文系去聽課去了，這不守本分。你自己本門還沒有搞好，你哪有能力去搞外面？何況不是學校，社會別的事情那更不應當去搞它。</w:t>
      </w:r>
      <w:r>
        <w:t xml:space="preserve"> </w:t>
      </w:r>
    </w:p>
    <w:p w14:paraId="7D17F051" w14:textId="77777777" w:rsidR="00ED3586" w:rsidRDefault="00ED3586">
      <w:pPr>
        <w:pStyle w:val="a3"/>
      </w:pPr>
      <w:r>
        <w:t xml:space="preserve">　　我自己也曉得，我平常講經是很直，因此得罪的人很多，人家要找我的麻煩，那理所當然，得罪他們的地方太多了。所以一般出家人去念什麼中學、大學，我知道他來問我，我都當面教訓他不守本分。出家人念的是佛經，搞那些社會的名有什麼搞頭？初中三年、高中三年、大學四年，十年的光陰，十年你要是念一部《楞嚴經》，你是今天全世界的《楞嚴》權威，你是楞嚴祖師，哪一個人見到你不低頭下拜？你就是好，大學畢業了，弄個方帽子戴戴，誰瞧得起你？只有自己安慰自己，對著鏡子照照，美美而已。為什麼？你到了街上去，方帽子多得是，都是大學畢業，有什麼了不起。所以說是為名為利，你也是大傻瓜，你把一部《楞嚴經》搞通了，名利雙收，你是世界權威。我講的是真話、實話，絕不騙人。不守本分就造罪業，吃的是十方供養，那麼容易消化的？披毛戴角還。</w:t>
      </w:r>
      <w:r>
        <w:t xml:space="preserve"> </w:t>
      </w:r>
    </w:p>
    <w:p w14:paraId="1A6B4193" w14:textId="77777777" w:rsidR="00ED3586" w:rsidRDefault="00ED3586">
      <w:pPr>
        <w:pStyle w:val="a3"/>
      </w:pPr>
      <w:r>
        <w:t xml:space="preserve">　　我有一個師兄，也是昨天、前天來看我，現在要辦學校，所以他一來問我的時候，我也是很不客氣的說，不守本分！今天我們要做的，是要把一個寺廟做好，這個是對的。因為在台灣沒有一個寺廟，你們不要看台灣寺廟那麼多，我的眼睛裡面沒有一個。我只希望台灣有一個寺廟，我們大家就有福報；一個都沒有，真正是可憐。一個寺廟必須要有傳道、修道、弘道三個條件具足才是寺廟，今天講這三個條件都沒有，一個都不具足。傳道是教學，是帶學生，培養繼起的人才。那麼也許說現在辦很多佛學院不行嗎？給諸位說，佛學院都不行，假的。佛學院我知道太清楚，光復以來，處處辦佛學院，有沒有一處成功的？演培法師講過，在台灣講經說法這些法師們沒有一個是佛學院畢業的。他自己本身是諦閑老法師觀宗寺出身的，講小座出來的。所以我們在一起聊聊天，還是老辦法對，新的方法一個人才也出不了，浪費了金錢，浪費了精神，人財兩空。</w:t>
      </w:r>
      <w:r>
        <w:t xml:space="preserve"> </w:t>
      </w:r>
    </w:p>
    <w:p w14:paraId="1FBF587B" w14:textId="77777777" w:rsidR="00ED3586" w:rsidRDefault="00ED3586">
      <w:pPr>
        <w:pStyle w:val="a3"/>
      </w:pPr>
      <w:r>
        <w:t xml:space="preserve">　　從前培養人才，就是像我們現在這個講經，大家在一起聽，裡面有優秀的挑選一、二個複講，法師講完了之後，他上來講，複講，重複講一遍，叫講小座。譬如《彌陀經疏鈔》我跟你們講完了，你們學經的也講了一遍，你就學會了，這樣教法。我在台中跟李老師學就這個學法，我跟他學《楞嚴經》，李老師星期三講《楞嚴經》，大眾講，三、四百人聽，我們學經的人指定的坐在前面兩排，凡是坐前面兩排正當中的，都是跟李老師學經的人，不是學講經的坐旁邊，坐第三排以後。</w:t>
      </w:r>
      <w:r>
        <w:t xml:space="preserve"> </w:t>
      </w:r>
    </w:p>
    <w:p w14:paraId="0AB22361" w14:textId="77777777" w:rsidR="00ED3586" w:rsidRDefault="00ED3586">
      <w:pPr>
        <w:pStyle w:val="a3"/>
      </w:pPr>
      <w:r>
        <w:t xml:space="preserve">　　這個是古辦法，老師講完之後，你學什麼經的同學們在一塊，哪幾個學講經的人在一塊重複講，講一遍，這樣學出來的。演培法師觀宗寺複講出來的，他也是這樣學出來的，他的老師諦閑法師。所以佛學院吃力不討好。廣化法師到南普陀辦佛學院要請我去，我就謝謝他，我不能去。哪個佛學院來找我，我都沒有興趣，不但佛學院沒有興趣，學校來找我，我也沒有興趣。我將來就是在景美講經，我們那裡的圖書館，一年三百六十五天，天天講。</w:t>
      </w:r>
      <w:r>
        <w:t xml:space="preserve"> </w:t>
      </w:r>
    </w:p>
    <w:p w14:paraId="6F03F8A8" w14:textId="77777777" w:rsidR="00ED3586" w:rsidRDefault="00ED3586">
      <w:pPr>
        <w:pStyle w:val="a3"/>
      </w:pPr>
      <w:r>
        <w:t xml:space="preserve">　　昨天廣化法師來，跟我說，有幾個學生希望最好不要寒暑假，因為寒暑假時間太長了，這個心都散掉了。平常我們都用功好像心還集中，一放假就放光了，很有道理！我就告訴他，我這個講堂連過年都不休息，過年還是照常講經，還是照常念經，為什麼？我們生死沒有了，過什麼年？等到我們生死了了，我們天天過年；生死沒有了，不要談過年。我這麼多年，到處磕頭作揖去求人，希望他們發心能在台灣建一個道場。求人難！現在你們諸位有福報，景美雖然有這麼小地方，我們要把它做成一個佛教道場，就是這個地方，把這三樁事情要把它做好，盡心盡力去做，傳道、修道、弘道，就做這三樁事情。</w:t>
      </w:r>
      <w:r>
        <w:t xml:space="preserve"> </w:t>
      </w:r>
    </w:p>
    <w:p w14:paraId="06673C9F" w14:textId="77777777" w:rsidR="00ED3586" w:rsidRDefault="00ED3586">
      <w:pPr>
        <w:pStyle w:val="a3"/>
      </w:pPr>
      <w:r>
        <w:t xml:space="preserve">　　一個地方做了，哪裡我也不去，美國的大總統親自來請我到美國弘法，我也不去。給諸位說，真的，你不相信，找甘迺迪請我看，看我去不去？不去的。人家還要自己花錢到外國去觀光旅行，他請我，我也不幹！如果我們台灣有那麼個三、五個廟是這樣做法的，給諸位說，我就不做了，為什麼？做得很苦！哪有我自己現在悠閒自在？今天跑這裡，明天跑那裡，這個多好玩，自己多逍遙自在！所以我給大家說，我這二十年是台灣最有福報的人，身心無事，到處遊玩。諸位有福報了，我就得要受點苦了，要受點約束。這個講堂是大家有福報，不是我的事情。個人來講，身心無事是福報；有了事，那就不是福報。好，今天就講到這裡。　　</w:t>
      </w:r>
    </w:p>
    <w:sectPr w:rsidR="00ED35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71CF6" w14:textId="77777777" w:rsidR="00ED3586" w:rsidRDefault="00ED3586" w:rsidP="009E38B8">
      <w:r>
        <w:separator/>
      </w:r>
    </w:p>
  </w:endnote>
  <w:endnote w:type="continuationSeparator" w:id="0">
    <w:p w14:paraId="6BC95F3A" w14:textId="77777777" w:rsidR="00ED3586" w:rsidRDefault="00ED3586" w:rsidP="009E3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E9CA9" w14:textId="77777777" w:rsidR="00ED3586" w:rsidRDefault="00ED3586" w:rsidP="009E38B8">
      <w:r>
        <w:separator/>
      </w:r>
    </w:p>
  </w:footnote>
  <w:footnote w:type="continuationSeparator" w:id="0">
    <w:p w14:paraId="4DFB610D" w14:textId="77777777" w:rsidR="00ED3586" w:rsidRDefault="00ED3586" w:rsidP="009E38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8B8"/>
    <w:rsid w:val="009E38B8"/>
    <w:rsid w:val="00B519F4"/>
    <w:rsid w:val="00ED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077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38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38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38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38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1690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