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6C63" w14:textId="77777777" w:rsidR="004A2401" w:rsidRDefault="004A2401">
      <w:r>
        <w:t>阿彌陀經疏鈔</w:t>
      </w:r>
      <w:r>
        <w:t>—</w:t>
      </w:r>
      <w:r>
        <w:t>六即者</w:t>
      </w:r>
      <w:r>
        <w:t>……</w:t>
      </w:r>
      <w:r>
        <w:t xml:space="preserve">賢劫第四佛也　　（第七十九集）　　</w:t>
      </w:r>
      <w:r>
        <w:t>1978/2</w:t>
      </w:r>
      <w:r>
        <w:t xml:space="preserve">　　台灣景美華藏圖書館　　檔名：</w:t>
      </w:r>
      <w:r>
        <w:t xml:space="preserve">01-002-0079 </w:t>
      </w:r>
    </w:p>
    <w:p w14:paraId="00DFC299" w14:textId="77777777" w:rsidR="004A2401" w:rsidRDefault="004A2401">
      <w:pPr>
        <w:pStyle w:val="a3"/>
      </w:pPr>
      <w:r>
        <w:t xml:space="preserve">　　請掀開經本，我們從「六即」這個地方說起。</w:t>
      </w:r>
      <w:r>
        <w:t xml:space="preserve"> </w:t>
      </w:r>
    </w:p>
    <w:p w14:paraId="233916A4" w14:textId="77777777" w:rsidR="004A2401" w:rsidRDefault="004A2401">
      <w:pPr>
        <w:pStyle w:val="a3"/>
      </w:pPr>
      <w:r>
        <w:t xml:space="preserve">　　鈔【六即者，始乎理即，終乎究竟。蓋始則全覺全迷，中則覺而未盡，末乃無所不覺。今稱佛者，指究竟也。】</w:t>
      </w:r>
      <w:r>
        <w:t xml:space="preserve"> </w:t>
      </w:r>
    </w:p>
    <w:p w14:paraId="602647C0" w14:textId="77777777" w:rsidR="004A2401" w:rsidRDefault="004A2401">
      <w:pPr>
        <w:pStyle w:val="a3"/>
      </w:pPr>
      <w:r>
        <w:t xml:space="preserve">　　上一次我們在六即裡面講了前面的三段，就是理即、名字即、觀行即，今天繼續給諸位介紹第四相似即。同修們對於天台這個教義必須要有一個基本上的認識，對我們自己的修學才有幫助。在相似位中，這就是說明觀行的功夫得力了，「愈觀愈明，愈止愈寂」。定與慧的功夫深了，雖然還不能夠真正的見性，可是與見性很接近，就是說有點彷彿的意思。這個位次在圓教裡面是十信位的菩薩，圓教的十信位菩薩，古人所謂的「四住雖先落」，五住煩惱裡面四住已經斷了。「六塵未盡空」，法執還沒有能夠空得了，好比眼裡頭還是有翳，所見空中之花還沒有掃除得乾淨，這就是相似位。再進一步，破了法執，那就到分證位，分證位裡面所說的四十二品無明，只要破一品無明就證得一分分證。由此可知，相似位中是斷我執，分證位中是破無明，斷法執。</w:t>
      </w:r>
      <w:r>
        <w:t xml:space="preserve"> </w:t>
      </w:r>
    </w:p>
    <w:p w14:paraId="379B829B" w14:textId="77777777" w:rsidR="004A2401" w:rsidRDefault="004A2401">
      <w:pPr>
        <w:pStyle w:val="a3"/>
      </w:pPr>
      <w:r>
        <w:t xml:space="preserve">　　如果要把這個位次配在我們淨土念佛法門裡面來講，觀行即是功夫成片，帶業往生；相似即是事一心不亂，破我執，斷見思煩惱，生方便有餘土；到分證位，在圓教是初住以上的菩薩，相當於理一心不亂，破一品無明，證一分清淨法身，生實報莊嚴土。所以諸位要曉得各宗祖師的判教，你就恍然大悟了，教相雖然不同，殊途同歸，境界是一不是二。因此一切教義都能夠幫助我們，都能夠破除我們的煩惱障礙，成就無量功德。</w:t>
      </w:r>
      <w:r>
        <w:t xml:space="preserve"> </w:t>
      </w:r>
    </w:p>
    <w:p w14:paraId="63EE3B0A" w14:textId="77777777" w:rsidR="004A2401" w:rsidRDefault="004A2401">
      <w:pPr>
        <w:pStyle w:val="a3"/>
      </w:pPr>
      <w:r>
        <w:t xml:space="preserve">　　由此可知，在分證佛裡面並不是說證到分證地位了，大家就一樣了。不一樣，為什麼？破一品無明是分證佛，破兩品還是分證佛，破了四十一品，你到等覺菩薩還叫分證佛。所以分證佛裡面有四十一個位次，換句話說，實報莊嚴土裡面有四十一位法身大士，同叫理一心不亂，這就說明了理一心不亂裡面有功行淺深次第高下之分。分證位裡面是這樣的，相似位、觀行位也不例外。同樣是帶業往生，你看大經裡面所講，極樂世界七寶池裡面蓮花大小不等，光色也不相同，如果說功夫要是平等的，花一樣大，一樣的顏色，一樣的光，不會說不一樣，不一樣就是功夫不相同。經裡面給我們說得很清楚，念得勤的花就大，心地清淨的，光的色彩光明就好，一分功夫一分收穫，分分都是自己去享受。所以我們修因，所謂的修因，說來說去還是為了自己，自己成就了，這才成就無量的眾生。所以我也常給同修們提醒，行解二門相輔相成。解門的下手，背誦經典；行門的下手，不妄語開始，先訓練我們心地真誠，與淨土才能夠相應，這是功夫的起點。不從這個地方起點去修學，你在修學道路上障礙重重。有這個基礎了，然後才談得上行解。</w:t>
      </w:r>
      <w:r>
        <w:t xml:space="preserve"> </w:t>
      </w:r>
    </w:p>
    <w:p w14:paraId="455BDA74" w14:textId="77777777" w:rsidR="004A2401" w:rsidRDefault="004A2401">
      <w:pPr>
        <w:pStyle w:val="a3"/>
      </w:pPr>
      <w:r>
        <w:t xml:space="preserve">　　最後就叫「究竟即佛」，究竟即是指如來位。就是說破四十一品無明，等覺還有一品，叫做最後的生相無明，這一品無明破盡了，這就叫究竟佛。究竟佛住什麼地方？給諸位說，常寂光。究竟佛住常寂光，分證佛住實報莊嚴土。我們自己修行，究竟功夫程度到什麼地方，自己要清楚、要明瞭。實在說我們的功夫不得力，我們的進度太緩慢，實在講就是沒有自知之明。自知之明在佛法裡面講是自覺，我們自己不</w:t>
      </w:r>
      <w:r>
        <w:lastRenderedPageBreak/>
        <w:t>覺，所以功夫不得力，不能進步，終日依舊為煩惱所轉，對佛法提不起信心，當然懈怠、退轉，這是理所當然，一點也不奇怪。這個地方的佛，指的釋迦牟尼佛，釋迦牟尼佛在六即佛裡面給諸位說，就是究竟即佛，這是個圓滿佛。所以疏裡面講『今稱佛者，指究竟也』。這是經題裡面「佛說阿彌陀經」，釋迦牟尼佛是究竟即佛。下面一句再解釋：</w:t>
      </w:r>
      <w:r>
        <w:t xml:space="preserve"> </w:t>
      </w:r>
    </w:p>
    <w:p w14:paraId="6FD87C97" w14:textId="77777777" w:rsidR="004A2401" w:rsidRDefault="004A2401">
      <w:pPr>
        <w:pStyle w:val="a3"/>
      </w:pPr>
      <w:r>
        <w:t xml:space="preserve">　　鈔【十身者。一正覺佛，至十隨樂佛，詳具離世間品。此十身佛，唯華嚴有之。然約其大要，不出覺滿之義。故曰十身初滿，正覺始成，名圓滿佛也。】</w:t>
      </w:r>
      <w:r>
        <w:t xml:space="preserve"> </w:t>
      </w:r>
    </w:p>
    <w:p w14:paraId="5F308EA3" w14:textId="77777777" w:rsidR="004A2401" w:rsidRDefault="004A2401">
      <w:pPr>
        <w:pStyle w:val="a3"/>
      </w:pPr>
      <w:r>
        <w:t xml:space="preserve">　　這一段是解釋『十身佛』。「十身佛」出在《華嚴經》裡面，過去我們講《華嚴》的時候也已讀過，在此地我們再略略的介紹一下。『十身』是指圓滿的意思，這是《華嚴經》常常以十來代表一個圓滿的意思，所以後面講『名圓滿佛』。「十身」，第一個就叫做「正覺佛」。這一句是指諸佛攝化一切眾生，示現八相成道成等正覺，所以從示現上，我們稱之作正覺佛。</w:t>
      </w:r>
      <w:r>
        <w:t xml:space="preserve"> </w:t>
      </w:r>
    </w:p>
    <w:p w14:paraId="64DCDEB3" w14:textId="77777777" w:rsidR="004A2401" w:rsidRDefault="004A2401">
      <w:pPr>
        <w:pStyle w:val="a3"/>
      </w:pPr>
      <w:r>
        <w:t xml:space="preserve">　　第二「願佛」。為什麼叫願佛？隨願示現，佛的願就是他以菩薩身分在因地裡面所發的無盡大願，成了佛之後，這些願都要兌現。絕不是說成了佛之後把從前的願都忘掉了，沒有這個道理，只要是他發過的願，願願都不忘。那麼怎樣實踐他的大願？《楞嚴》裡面說得很好：「隨眾生心，應所知量。」這就是「隨願現身」。眾生什麼樣的知見，什麼樣的業報，佛菩薩的示現一定要與他相等，不相等不能攝化。眾生在人道裡面，佛在人道裡面示現成佛，佛是人的樣子；眾生要墮落在餓鬼道，佛到餓鬼道去度眾生就要示現一個餓鬼身，這就是說明必須要示現同類身。示現同類身是佛的願力，不是業力，所以是隨類現身，這就叫願佛。釋迦牟尼佛，我們可以稱他為正覺佛，他示現的正覺佛；他到我們的人間來具足悲願，從願力上講，我們可以叫做願佛。</w:t>
      </w:r>
      <w:r>
        <w:t xml:space="preserve"> </w:t>
      </w:r>
    </w:p>
    <w:p w14:paraId="085870EB" w14:textId="77777777" w:rsidR="004A2401" w:rsidRDefault="004A2401">
      <w:pPr>
        <w:pStyle w:val="a3"/>
      </w:pPr>
      <w:r>
        <w:t xml:space="preserve">　　第三叫「業報佛」。佛還會有業報嗎？佛的業報早已經盡了，這個地方所講的業報，業是指的淨業。佛示現在我們這個人間，他有言語，他有造作，言語造作就是業。凡夫的言語造作叫染業，為什麼？有分別、有執著，一切的業習種子都落在阿賴耶識裡，永遠不會失掉。諸佛如來攝化眾生，身口所造種種之業，給諸位說，阿賴耶識不落種子。為什麼不落種子？佛早已經轉阿賴耶為大圓鏡智。大圓鏡智裡頭一塵不染，怎麼會落種子？因此諸佛如來所造的業，我們就叫它做淨業。從跡相上來說也叫做業報，是這樣的一個道理。佛菩薩的造作跟我們的造作大大不相同，這是在大經裡面尤其是明顯。諸佛菩薩攝受眾生，一切的造作全叫做善巧方便，或者經論上把它歸納六度萬行。六度萬行沒有善巧方便意思好，為什麼？六度萬行是把種種業障分類。我們凡夫也修六度萬行，藏教的菩薩也是修的六度萬行，但是藏教的菩薩修六度萬行真正有業，那是善業，善惡對待的業，或者說染淨對待的業，不能夠超越，不是真正的清淨。善巧兩個字好，怎麼叫善巧？超越了相對，這才叫善巧。超越了善惡，超越了染淨，這才是諸佛與大菩薩的境界。</w:t>
      </w:r>
      <w:r>
        <w:t xml:space="preserve"> </w:t>
      </w:r>
    </w:p>
    <w:p w14:paraId="43F08C76" w14:textId="77777777" w:rsidR="004A2401" w:rsidRDefault="004A2401">
      <w:pPr>
        <w:pStyle w:val="a3"/>
      </w:pPr>
      <w:r>
        <w:t xml:space="preserve">　　第四叫「住持佛」。住持是指的住持地，所謂是「自身舍利常住故」。舍利我們常講堅固不壞。對自住持，住持自己的常住真心；對他住持，住持一切諸佛的教法。</w:t>
      </w:r>
      <w:r>
        <w:t xml:space="preserve"> </w:t>
      </w:r>
    </w:p>
    <w:p w14:paraId="7E496155" w14:textId="77777777" w:rsidR="004A2401" w:rsidRDefault="004A2401">
      <w:pPr>
        <w:pStyle w:val="a3"/>
      </w:pPr>
      <w:r>
        <w:t xml:space="preserve">　　第五叫「涅槃佛」。涅槃是梵語，翻成中國的意思是不生不滅。佛示現入般涅槃，我們凡夫往往有一種錯覺，佛示現死了，死了就涅槃了。如果說死了就涅槃，問</w:t>
      </w:r>
      <w:r>
        <w:lastRenderedPageBreak/>
        <w:t>問哪個人不死？那不是人人都入涅槃了，何必要學佛？要曉得入是證得，入這個境界。入不生不滅的境界是活的時候入的，不是死了才入。同樣的，我們生西方極樂世界，給諸位說，是活著的時候生的，而不是死了生的。這個意思一定要懂得。生實報土、生方便土，或者是生同居土都是活著去的，機緣成熟了，要去了，清清楚楚、明明白白，這個身到西方極樂世界去。我們看《淨土聖賢錄》裡面有很多的瑞相，臨命終時佛來接引，他給大家說佛來接我了，那是活著走的，不是死了以後去的。功夫成熟了，給諸位說，西方極樂世界喜歡什麼時候去就什麼時候去，早一點去也行，晚一點去也行。這就是我們俗話所講的生死自在，來去自如。這個是人生第一等成就，學佛的人要成就，就要成就這一樁事。能不能做到？給諸位說，決定可以做得到。古人能做到，今人就能做到；今人能做到，我怎麼做不到。我們做不到的地方，理不通，行之不切，說法說得天花亂墜還是生死凡夫，不免輪迴。</w:t>
      </w:r>
      <w:r>
        <w:t xml:space="preserve"> </w:t>
      </w:r>
    </w:p>
    <w:p w14:paraId="6027EB3E" w14:textId="77777777" w:rsidR="004A2401" w:rsidRDefault="004A2401">
      <w:pPr>
        <w:pStyle w:val="a3"/>
      </w:pPr>
      <w:r>
        <w:t xml:space="preserve">　　我們對於古來這些有成就的人羨不羨慕？羨慕就要真幹。怎麼個幹法？依教奉行。我現在的講經給諸位說，那個水準真是拉到基礎的基礎，這就是講我們現前這一代同修們要想成就，必須要從基本上著手。學佛要想成就，就是學一個清淨心，心清淨了，與淨土才感應道交。清淨心從哪裡修起？從誠實修起。誠實從不妄語開始。我們願不願意？做不到，做不到你誠心不能現前，清淨心就不能現前，一天念十萬聲佛號依然沒有消息。一天念十萬聲，念上十年都沒有消息，為什麼？心不清淨。佛法是心法，不是嘴皮上的法，修行要修心，心成佛不是肉身成佛，心往生不是身往生，這個要搞清楚。所以示現的般涅槃都是活著走的，真正往生西方極樂世界也是活著走的，他怎麼不自在！</w:t>
      </w:r>
      <w:r>
        <w:t xml:space="preserve"> </w:t>
      </w:r>
    </w:p>
    <w:p w14:paraId="7678A2FB" w14:textId="77777777" w:rsidR="004A2401" w:rsidRDefault="004A2401">
      <w:pPr>
        <w:pStyle w:val="a3"/>
      </w:pPr>
      <w:r>
        <w:t xml:space="preserve">　　如果說你現在修成了，你對這個世界眾生有悲憫之心，修成了，立刻就可以去。我還不去，為什麼不去？對眾生有悲心，多接引幾個眾生去。自己隨時都可以去，不必要去了之後再乘願再來。什麼時候諸位修成了，今天修成了，馬上就可以往生極樂世界。我以願力住世，我不往生極樂世界，給諸位說，從今天以後，你住在這個世間，就叫做乘願再來。從你有能力往生這一天開始就是願力住世，而不是業力住世，這就是示現的不生不滅。</w:t>
      </w:r>
      <w:r>
        <w:t xml:space="preserve"> </w:t>
      </w:r>
    </w:p>
    <w:p w14:paraId="0D1161E3" w14:textId="77777777" w:rsidR="004A2401" w:rsidRDefault="004A2401">
      <w:pPr>
        <w:pStyle w:val="a3"/>
      </w:pPr>
      <w:r>
        <w:t xml:space="preserve">　　第六「法身佛」，是講的理體，「法界一相」無二相。</w:t>
      </w:r>
      <w:r>
        <w:t xml:space="preserve"> </w:t>
      </w:r>
    </w:p>
    <w:p w14:paraId="6EE4E7C0" w14:textId="77777777" w:rsidR="004A2401" w:rsidRDefault="004A2401">
      <w:pPr>
        <w:pStyle w:val="a3"/>
      </w:pPr>
      <w:r>
        <w:t xml:space="preserve">　　第七叫「心佛」，這個心是指的大慈悲心。一般常說佛法以「慈悲為本，方便為門」，所以學佛一定要有慈心，慈心普遍覆蓋一切眾生，這個才是大心菩薩。縱然造十惡業的眾生，那些眾生是迷惑，他不覺，你是佛子，你覺悟了，你對待他還是要慈心。不能說是他對我惡，我縱然不報復他，我也不願意理他，那你就不是修的菩薩法，不是修的菩薩道。</w:t>
      </w:r>
      <w:r>
        <w:t xml:space="preserve"> </w:t>
      </w:r>
    </w:p>
    <w:p w14:paraId="5E9BA9FC" w14:textId="77777777" w:rsidR="004A2401" w:rsidRDefault="004A2401">
      <w:pPr>
        <w:pStyle w:val="a3"/>
      </w:pPr>
      <w:r>
        <w:t xml:space="preserve">　　第八叫「三昧佛」。三昧是梵語，翻成中國的意思是定，所謂是「那伽常在定，無有不定時」，諸佛如來行住坐臥都在定中。這種定在《楞嚴經》裡面稱之為「楞嚴大定」，《華嚴經》裡面說「師子奮迅三昧」，都是指的這個三昧佛。</w:t>
      </w:r>
      <w:r>
        <w:t xml:space="preserve"> </w:t>
      </w:r>
    </w:p>
    <w:p w14:paraId="14D4FE7E" w14:textId="77777777" w:rsidR="004A2401" w:rsidRDefault="004A2401">
      <w:pPr>
        <w:pStyle w:val="a3"/>
      </w:pPr>
      <w:r>
        <w:t xml:space="preserve">　　第九叫「本性佛」。本性我們常講真如本性，是十法界依正莊嚴的理體。本是講原本，根本的，性就是體。一切法從這一個理體裡面生出來，這是真正的自己。禪家常講明心見性，見的那個性就是本性。所以說見性成佛，六即佛裡的分證即佛，我們講初住菩薩，破一品無明，見一分真性，所以叫見性成佛。他雖然見的少分，但是是真的，不是妄，跟究竟位裡面圓滿見性的佛，所見的性是一樣，不是兩樣。古人用月光來做比喻，初三、初四的月亮月牙，有一點點光；十五的月亮圓圓的也放光。我們講月光，那個初三的月亮那個光不能說它是假的，它是真的，少分而已，它不圓滿，但是它是真的。初住菩薩就像初三的月亮，他見的是這個，決定不妄語。</w:t>
      </w:r>
      <w:r>
        <w:t xml:space="preserve"> </w:t>
      </w:r>
    </w:p>
    <w:p w14:paraId="4A33E85D" w14:textId="77777777" w:rsidR="004A2401" w:rsidRDefault="004A2401">
      <w:pPr>
        <w:pStyle w:val="a3"/>
      </w:pPr>
      <w:r>
        <w:t xml:space="preserve">　　最後一個叫「隨樂佛」。樂是好樂，就是一切眾生的歡喜心，這一句就像十大願王裡面所講的，隨喜功德，不容易！眾生心裡喜歡什麼相，佛就現什麼相，諸位想想，真是慈悲到了極處！他不會現一個相叫眾生不歡喜的，不會現一個相叫眾生得不到利益。所以說是諸佛菩薩起心動念，無不是利樂一切有情眾生。我們再看下面的文。華嚴十身佛簡單介紹到這裡。</w:t>
      </w:r>
      <w:r>
        <w:t xml:space="preserve"> </w:t>
      </w:r>
    </w:p>
    <w:p w14:paraId="4466014A" w14:textId="77777777" w:rsidR="004A2401" w:rsidRDefault="004A2401">
      <w:pPr>
        <w:pStyle w:val="a3"/>
      </w:pPr>
      <w:r>
        <w:t xml:space="preserve">　　鈔【天中天者。天有四：一、世間天，諸國王是。二、生天，欲色無色諸天是。三、淨天，四果支佛是（這就是二乘，聲聞緣覺）。四、義天，十住菩薩是。佛並超之，是天而又天也。】</w:t>
      </w:r>
      <w:r>
        <w:t xml:space="preserve"> </w:t>
      </w:r>
    </w:p>
    <w:p w14:paraId="184C54FE" w14:textId="77777777" w:rsidR="004A2401" w:rsidRDefault="004A2401">
      <w:pPr>
        <w:pStyle w:val="a3"/>
      </w:pPr>
      <w:r>
        <w:t xml:space="preserve">　　『天中天』，前天講《阿難問事佛吉凶經》裡面也有稱到天中天，天中天一個講法。這個地方這一句有「天中天」的註解。簡單的說，第一種，『世間天』，就叫做名天，有名無實。好比世間的國王、天子，他地位之尊，享受的富足類似天人，能夠得到自在相，但是畢竟那個果報還是一個人身，並不是真正的天人。第二個『生天』，生天有生天的利益，我們學佛的人，心一定要精細，才會有成就，粗心大意是沒有辦法。我們講到生天，大家都曉得生天的業因，欲界第二層的四王、忉利，要修十善業道才能夠去得了。我們想想我們現前十善具不具足？如果十善不具足，那麼就可想而知，四王、忉利天我們都去不了，還能到極樂世界嗎？沒有辦法。人天的資格都取不到，要求大乘裡面最上乘，這是狂妄、無知、愚昧。再往上面去，夜摩天以上要修未到定，就是要修一點定，定沒成功。如果要想生到色界天，五欲六塵雖然根沒有斷，要有能力把它壓住，不起現行，這就是我們常講的伏煩惱，而不是斷，是伏。他的禪定功深能夠把煩惱伏住不起現行，而且還要修四無量心，這才能夠到色界天。我們想想，我們有沒有這個能力？佛法的理論要通達了，不能打妄語，騙不了人，如其說欺人，倒不如說自欺的好，哪裡能欺得了人？自己欺騙自己，成天幹自</w:t>
      </w:r>
      <w:r>
        <w:t>欺的事情，我們想想，那個果報究竟在哪裡？不會在人天。所以學佛要想成就，千萬不可以自欺。</w:t>
      </w:r>
      <w:r>
        <w:t xml:space="preserve"> </w:t>
      </w:r>
    </w:p>
    <w:p w14:paraId="43655756" w14:textId="77777777" w:rsidR="004A2401" w:rsidRDefault="004A2401">
      <w:pPr>
        <w:pStyle w:val="a3"/>
      </w:pPr>
      <w:r>
        <w:t xml:space="preserve">　　色界、無色界的四禪八定，所用的功夫都是伏煩惱。這種的功夫給諸位說，用在念佛法門裡面是功夫成片，沒有到一心不亂。一心不亂是斷見思煩惱，那是什麼境界？阿羅漢、辟支佛之境界。那不是生天的境界，不是生天的功夫，是淨天的功夫。所以我們念佛念到煩惱不起現行，功夫成一片了，這是什麼樣的功夫？與四禪八定相等，這個功夫生西方極樂世界才生的凡聖同居土。我們這些道理都必須要懂得，要牢牢的記住，千萬不要誤會了，我每天念幾聲佛號將來就可以往生西方極樂世界了。到臨命終時阿彌陀佛沒有來，罵佛：「我照你經上的話去念，念了到現在又不來接我，釋迦牟尼佛打妄語，阿彌陀佛你也妄語騙了我」，那就造大罪業了，謗佛了。是你自己不懂得，你自己走錯路，你怎麼能怪佛菩薩？佛菩薩講得清清楚楚，你對境界一塌糊塗，你不了解，你誤會了，你能怪人？</w:t>
      </w:r>
      <w:r>
        <w:t xml:space="preserve"> </w:t>
      </w:r>
    </w:p>
    <w:p w14:paraId="21D44786" w14:textId="77777777" w:rsidR="004A2401" w:rsidRDefault="004A2401">
      <w:pPr>
        <w:pStyle w:val="a3"/>
      </w:pPr>
      <w:r>
        <w:t xml:space="preserve">　　所以帶業往生的功夫，就是功夫成片裡面也有等級的，前面六即裡面，我給諸位講的分證即裡頭有四十二個等級。我也給諸位說過，理一心裡面有四十二個等級，事一心跟功夫成片都有等級的。功夫成片的等級就是四禪八定，至少也有八個等級，這是講的功夫。要有初禪的功夫，煩惱伏住了，不起現行了，才能有資格帶業往生。欲界裡面的十善、未到定都不行，為什麼？他化自在天人欲界的天頂煩惱伏不住，定力不夠，伏不住，西方極樂世界就去不了。這是在一切法門裡面，淨土法門是最方便，所謂是萬修萬人去。別的法門，諸位想想，於最低限度要斷了煩惱才算是成就。淨土法門不要斷煩惱，能把煩惱伏住就可以了。四禪八定都是伏煩惱，所以說在其他法門裡面，你出不了三界，你是生死凡夫；但是這種功夫用在淨土法門，可以帶業往生，可以出三界，這就叫特別法門。</w:t>
      </w:r>
      <w:r>
        <w:t xml:space="preserve"> </w:t>
      </w:r>
    </w:p>
    <w:p w14:paraId="67C8ABE1" w14:textId="77777777" w:rsidR="004A2401" w:rsidRDefault="004A2401">
      <w:pPr>
        <w:pStyle w:val="a3"/>
      </w:pPr>
      <w:r>
        <w:t xml:space="preserve">　　我們平常用功，要不在境界裡面學著伏煩惱，你會有什麼成就？要在境界裡頭順境、逆境都學著不動心，這就叫伏煩惱。煩惱一起現行，立刻就起智慧把它照住。祖師常常教給我們，煩惱一起現行立刻一句阿彌陀佛就把它壓下去，這就叫智照，這就叫覺悟。絕不可以叫煩惱念念增長，一起來，立刻壓下去，這個功夫要常常做，這才叫做念佛。如果說只是有口無心，對於制伏煩惱一點作用都沒有，一天念十萬聲佛號都是枉然。為什麼？起不了作用，壓不住煩惱，你那個十萬聲佛號有什麼用！你一天念個三句、五句，每一句都能把煩惱壓下去，管用，那個有力量。平時教你多念，就是練習，境界現前的時候，不要把它忘掉。平時就好像練兵一樣，上操場，境界現前要用得上，那是作戰，主要就是在作戰，練兵就是預備作戰。我們日常生活當中在境界裡面起心動念，那就是賊來了，你要克服它，你要制伏它，就用一句佛號把它控制。這個功夫用久了，給諸位說，心就清淨了，一切境界裡面貪瞋痴慢都不起現行，這個心一天比一天的平靜，一天比一天清淨，你才曉得功夫得力了，身心自在，法喜充滿。然後你才證實了極樂世界多自在！生死自在，來去自由，不必到事一心，功夫成片就行了。功夫成片了，凡聖同居土裡頭生死自在，來去自如。凡聖同</w:t>
      </w:r>
      <w:r>
        <w:t>居土都有這麼樣的自在，何況方便土、實報土？那更不必說了。淨土之殊勝，是為諸佛菩薩所讚歎就是在同居土。方便土沒有什麼了不起，為什麼？人家已經證得阿羅漢了，見思煩惱已經斷了，三界六道生死已經解決了，生也好，不生也好，沒有什麼關係了！無明、法執斷了，更自在了，別教裡頭登地的菩薩，圓教裡頭入住的菩薩，那是平常事。最難能可貴稀有之事，就是帶業往生，所以帶業，就是斷證功夫最低限度要有初禪的功夫，沒有初禪的力量是辦不到。</w:t>
      </w:r>
      <w:r>
        <w:t xml:space="preserve"> </w:t>
      </w:r>
    </w:p>
    <w:p w14:paraId="1876CC87" w14:textId="77777777" w:rsidR="004A2401" w:rsidRDefault="004A2401">
      <w:pPr>
        <w:pStyle w:val="a3"/>
      </w:pPr>
      <w:r>
        <w:t xml:space="preserve">　　所以台中李老師，他不說別的地方，說台中蓮社，蓮社的蓮友有姓名、有住址的，在名冊裡面至少有二十萬人，往生的有幾個？萬分之一都不到。天天都在念佛，為什麼真正往生有瑞相的萬分之一都不到？給諸位說，就是初禪的功夫沒有到，煩惱壓不住。雖然一天到晚拿著念珠念佛，習氣難戒，一不高興，念珠往那一放，馬上開頭就罵人；恭維你幾句，讚歎你幾句，得意忘形了，阿彌陀佛不知道跑哪裡去了！那有什麼用處？心不清淨，所以佛號念了一輩子，佛號就起不了作用。</w:t>
      </w:r>
      <w:r>
        <w:t xml:space="preserve"> </w:t>
      </w:r>
    </w:p>
    <w:p w14:paraId="20911F33" w14:textId="77777777" w:rsidR="004A2401" w:rsidRDefault="004A2401">
      <w:pPr>
        <w:pStyle w:val="a3"/>
      </w:pPr>
      <w:r>
        <w:t xml:space="preserve">　　這個道理，我們細細的去研究研究，就是理不懂，太大意、太疏忽了。這一句佛號不曉得怎麼個念法，念一輩子佛，就像二、三歲的小朋友口裡唱的三民主義，吾黨所宗，有什麼用處？你問他什麼叫三民主義他不曉得，它起不了作用，他會唱他不曉得意思。我們現在也是會唱這一句「南無阿彌陀佛」，南無阿彌陀佛什麼意思不曉得，南無阿彌陀佛什麼作用也不曉得。唱也有個好處，比罵人強，罵人造罪業，唱一句南無阿彌陀佛至少不是罵人，不是犯法，沒有造罪業。念了一輩子佛，跟諸位說，善有善報，三善道裡受報，三善道還要五戒十善，三善道裡享福去了。如果十善五戒不具足，一句南無阿彌陀佛也有福報，到三惡道去享福。這問題出在什麼地方，我們自己要覺悟。好心的念佛同修要請教你，你要講明白給他聽，你要叫他覺悟。真正的學佛，真正求願往生，不是去不了，人人都去得了。</w:t>
      </w:r>
      <w:r>
        <w:t xml:space="preserve"> </w:t>
      </w:r>
    </w:p>
    <w:p w14:paraId="7A66BE4B" w14:textId="77777777" w:rsidR="004A2401" w:rsidRDefault="004A2401">
      <w:pPr>
        <w:pStyle w:val="a3"/>
      </w:pPr>
      <w:r>
        <w:t xml:space="preserve">　　你懂這個道理，懂這個方法，哪個去不了？西方世界人人都有分。所以理一定要明白，要徹底的明白。江味農居士跟我們講的，他老人家也是修的念佛法門，在《金剛經講義》真是一而三，三而一，苦口婆心的勸導我們，理要圓解、要深解。圓是圓滿，沒有欠缺，深是深度。解得淺，那就不能產生力量。所以一定要圓解、要深解，才能起作用。這是我們講到天，回過頭來看我們修淨土，功夫成一片裡面斷證的等級，我們不努力，怎麼去極樂世界？</w:t>
      </w:r>
      <w:r>
        <w:t xml:space="preserve"> </w:t>
      </w:r>
    </w:p>
    <w:p w14:paraId="529F2A1F" w14:textId="77777777" w:rsidR="004A2401" w:rsidRDefault="004A2401">
      <w:pPr>
        <w:pStyle w:val="a3"/>
      </w:pPr>
      <w:r>
        <w:t xml:space="preserve">　　第三是『淨天』。「淨」，這個字簡單的講就是心清淨。為什麼說他是心清淨？見思煩惱斷了，在我們念佛法門裡面講，他得了事一心不亂，心清淨了。前面跟諸位講的四禪八定，心有沒有清淨？沒有清淨，表面上清淨，實際上沒有清淨，煩惱並沒有斷除，是你的定力功夫把它壓住不起現行，所謂是石頭壓草，沒有斷煩惱，相似的清淨，不是真正的清淨。到「淨天」可以說真正清淨了，見思煩惱斷了，阿羅漢、辟支佛斷四住煩惱，住真諦的境界。我們常講二障，煩惱障、所知障，他的煩惱障斷了，所以叫做淨天。</w:t>
      </w:r>
      <w:r>
        <w:t xml:space="preserve"> </w:t>
      </w:r>
    </w:p>
    <w:p w14:paraId="3F1FD03D" w14:textId="77777777" w:rsidR="004A2401" w:rsidRDefault="004A2401">
      <w:pPr>
        <w:pStyle w:val="a3"/>
      </w:pPr>
      <w:r>
        <w:t xml:space="preserve">　　第四叫『義天』。「義天」是指什麼？「十住菩薩」，這從圓教上講的。淨天相當於十信菩薩，要拿前面的六即佛來說，淨天是相似即，義天是分證即。十住菩薩再進一步，把界外的見思煩惱也斷盡了，「證第一義諦」。第一義諦就是真如本性，破一品無明，見到一分真性，真性也叫第一義。這叫義天。所以義天是大乘菩薩的功夫。天中天就是四種天之上，通常我們再把它加一個名詞「第一義天」，第一義天這就是稱如來的果位，所謂是天中天、聖中聖，這是稱讚到了頂點了。下面，請看下一段：</w:t>
      </w:r>
      <w:r>
        <w:t xml:space="preserve"> </w:t>
      </w:r>
    </w:p>
    <w:p w14:paraId="428479FE" w14:textId="77777777" w:rsidR="004A2401" w:rsidRDefault="004A2401">
      <w:pPr>
        <w:pStyle w:val="a3"/>
      </w:pPr>
      <w:r>
        <w:t xml:space="preserve">　　鈔【聖中聖者，聲聞緣覺菩薩，入聖域而未優，惟佛居極果，是聖而又聖也。】</w:t>
      </w:r>
      <w:r>
        <w:t xml:space="preserve"> </w:t>
      </w:r>
    </w:p>
    <w:p w14:paraId="6F48EA33" w14:textId="77777777" w:rsidR="004A2401" w:rsidRDefault="004A2401">
      <w:pPr>
        <w:pStyle w:val="a3"/>
      </w:pPr>
      <w:r>
        <w:t xml:space="preserve">　　這簡單很容易懂。『聲聞』、『緣覺』對我們凡夫來講是聖人，雖然是聖人，但是二乘要對『菩薩』來講，那差得遠。「菩薩」斷證的功夫，智慧見解遠在「聲聞」、「緣覺」之上，所以要比起那個菩薩，聲聞就變成小聖，菩薩是大聖。菩薩雖然是大聖，根本無明沒有斷盡，到如來地斷盡了，所以稱之為聖中之聖，一切聖人當中之聖。這些稱讚全部是稱讚釋迦牟尼佛的。</w:t>
      </w:r>
      <w:r>
        <w:t xml:space="preserve"> </w:t>
      </w:r>
    </w:p>
    <w:p w14:paraId="5B4D9A11" w14:textId="77777777" w:rsidR="004A2401" w:rsidRDefault="004A2401">
      <w:pPr>
        <w:pStyle w:val="a3"/>
      </w:pPr>
      <w:r>
        <w:t xml:space="preserve">　　鈔【即釋迦者，過去未來，須標某佛。釋迦見坐道場，一土之中，無二佛故。】</w:t>
      </w:r>
      <w:r>
        <w:t xml:space="preserve"> </w:t>
      </w:r>
    </w:p>
    <w:p w14:paraId="4B1C5B9C" w14:textId="77777777" w:rsidR="004A2401" w:rsidRDefault="004A2401">
      <w:pPr>
        <w:pStyle w:val="a3"/>
      </w:pPr>
      <w:r>
        <w:t xml:space="preserve">　　這在經裡有一個慣例，凡是單單一個佛字，沒有加上任何名號的，這一定是稱釋迦牟尼佛。這個地方解釋，假如要是過去佛，或者是未來佛，一定要加上名號某某佛，加個名號。釋迦牟尼佛是我們現在的教化主，『見坐道場』，這個「見」字古時候跟現在的「現」通用，就是現坐道場，現在的道場。一個佛國土之中只有一尊佛，沒有兩尊。世尊，釋迦牟尼佛是我們娑婆世界的教主，我們這個地球是娑婆世界裡面的一小部分，娑婆世界究竟有多大，沒有人知道。照經裡面所講，拿現在天文學家所發現的，我們可以這樣比較比較，來看一看。但是，是不是就是這樣的？不敢說。好像是一個銀河系，銀河系太大太大了，天文學家說，銀河系從這一邊到那一邊，直徑二十萬光年。光的速度，從這個邊緣到那個邊緣二十萬光年，你看看銀河系有多大！我們這一個地球在銀河系裡面真的是滄海之一滴，一微塵而已。諸位想想我們人活在地球上，多麼渺小，一天到晚勾心鬥角，迷惑顛倒，真是不知道天高地厚。所以讀《華嚴經》、讀天文學，至少可以把你的心量拓開一點，不要再小心量了。釋迦牟尼佛既然是娑婆教主，他不在我們這個地球上，別的星球也還能找得到他，他的教化區實實在在是太大了。下面說：</w:t>
      </w:r>
      <w:r>
        <w:t xml:space="preserve"> </w:t>
      </w:r>
    </w:p>
    <w:p w14:paraId="19F35CEC" w14:textId="77777777" w:rsidR="004A2401" w:rsidRDefault="004A2401">
      <w:pPr>
        <w:pStyle w:val="a3"/>
      </w:pPr>
      <w:r>
        <w:t xml:space="preserve">　　鈔【喻如前朝帝主，須稱國號。當今天子。】</w:t>
      </w:r>
      <w:r>
        <w:t xml:space="preserve"> </w:t>
      </w:r>
    </w:p>
    <w:p w14:paraId="284076C5" w14:textId="77777777" w:rsidR="004A2401" w:rsidRDefault="004A2401">
      <w:pPr>
        <w:pStyle w:val="a3"/>
      </w:pPr>
      <w:r>
        <w:t xml:space="preserve">　　這是古人用國君做一個比喻，從前的皇帝要加上個名字，或者加上個朝代。譬如我們講唐太宗，上面加上唐，才曉得是哪一個朝代、哪一個皇帝。單單講太宗皇帝，對我們來講，唐朝也有太宗皇帝，宋朝也有，清朝也有，到底是哪一個？混亂了。所以前朝的，一定要加上個朝代，要加上一個名號，這從前叫諡號。但是現在在位的這個皇帝什麼都不要加了，直稱是『當今天子』就行了。現在在位，就是「當今天子」。</w:t>
      </w:r>
      <w:r>
        <w:t xml:space="preserve"> </w:t>
      </w:r>
    </w:p>
    <w:p w14:paraId="4C191D69" w14:textId="77777777" w:rsidR="004A2401" w:rsidRDefault="004A2401">
      <w:pPr>
        <w:pStyle w:val="a3"/>
      </w:pPr>
      <w:r>
        <w:t xml:space="preserve">　　鈔【直曰至尊。】</w:t>
      </w:r>
      <w:r>
        <w:t xml:space="preserve"> </w:t>
      </w:r>
    </w:p>
    <w:p w14:paraId="7A8A27AC" w14:textId="77777777" w:rsidR="004A2401" w:rsidRDefault="004A2401">
      <w:pPr>
        <w:pStyle w:val="a3"/>
      </w:pPr>
      <w:r>
        <w:t xml:space="preserve">　　稱『至尊』就是稱皇上，「至尊」也行，皇上也行，皇帝也行，這個都是指現在在位，不是指過去，也不是指將來。現在是釋迦牟尼佛教化的法運，我們稱佛當然就是指釋迦牟尼佛。</w:t>
      </w:r>
      <w:r>
        <w:t xml:space="preserve"> </w:t>
      </w:r>
    </w:p>
    <w:p w14:paraId="2120EC38" w14:textId="77777777" w:rsidR="004A2401" w:rsidRDefault="004A2401">
      <w:pPr>
        <w:pStyle w:val="a3"/>
      </w:pPr>
      <w:r>
        <w:t xml:space="preserve">　　鈔【亦以一國之中無二主故。是知單言佛者，即悉達所成賢劫第四佛也。】</w:t>
      </w:r>
      <w:r>
        <w:t xml:space="preserve"> </w:t>
      </w:r>
    </w:p>
    <w:p w14:paraId="0712E834" w14:textId="77777777" w:rsidR="004A2401" w:rsidRDefault="004A2401">
      <w:pPr>
        <w:pStyle w:val="a3"/>
      </w:pPr>
      <w:r>
        <w:t xml:space="preserve">　　釋迦牟尼佛，告訴諸位，是在賢劫之中一千尊佛出世，他老人家在一千佛裡面的次序是第四。第五就是彌勒菩薩。賢劫最末了的那一尊佛，現在的護法神，韋馱菩薩，韋馱菩薩是我們賢劫裡面的第一千尊佛。這一個大劫真正是稀有，一千尊佛出世，賢人多，所以稱之為賢劫。那麼到這個地方，把經題裡面「佛說阿彌陀經」的佛字講完了，「說」這一個字下一次講。　　</w:t>
      </w:r>
    </w:p>
    <w:sectPr w:rsidR="004A2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2B5D" w14:textId="77777777" w:rsidR="004A2401" w:rsidRDefault="004A2401" w:rsidP="001A3DF2">
      <w:r>
        <w:separator/>
      </w:r>
    </w:p>
  </w:endnote>
  <w:endnote w:type="continuationSeparator" w:id="0">
    <w:p w14:paraId="60148584" w14:textId="77777777" w:rsidR="004A2401" w:rsidRDefault="004A2401" w:rsidP="001A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A640" w14:textId="77777777" w:rsidR="004A2401" w:rsidRDefault="004A2401" w:rsidP="001A3DF2">
      <w:r>
        <w:separator/>
      </w:r>
    </w:p>
  </w:footnote>
  <w:footnote w:type="continuationSeparator" w:id="0">
    <w:p w14:paraId="6F8F4A9C" w14:textId="77777777" w:rsidR="004A2401" w:rsidRDefault="004A2401" w:rsidP="001A3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F2"/>
    <w:rsid w:val="001A3DF2"/>
    <w:rsid w:val="004A24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4D4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