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DEB2" w14:textId="77777777" w:rsidR="008F2F85" w:rsidRDefault="008F2F85">
      <w:r>
        <w:t>阿彌陀經疏鈔</w:t>
      </w:r>
      <w:r>
        <w:t>—</w:t>
      </w:r>
      <w:r>
        <w:t>舍衛</w:t>
      </w:r>
      <w:r>
        <w:t>……</w:t>
      </w:r>
      <w:r>
        <w:t xml:space="preserve">恆受諸樂故　　（第九十八集）　　</w:t>
      </w:r>
      <w:r>
        <w:t>1978/2</w:t>
      </w:r>
      <w:r>
        <w:t xml:space="preserve">　　台灣景美華藏圖書館　　檔名：</w:t>
      </w:r>
      <w:r>
        <w:t xml:space="preserve">01-002-0098 </w:t>
      </w:r>
    </w:p>
    <w:p w14:paraId="2A604A7A" w14:textId="77777777" w:rsidR="008F2F85" w:rsidRDefault="008F2F85">
      <w:pPr>
        <w:pStyle w:val="a3"/>
      </w:pPr>
      <w:r>
        <w:t xml:space="preserve">　　請看第二一Ｏ頁第九行，就是倒數第二行</w:t>
      </w:r>
      <w:r>
        <w:t xml:space="preserve">: </w:t>
      </w:r>
    </w:p>
    <w:p w14:paraId="4B15EECE" w14:textId="77777777" w:rsidR="008F2F85" w:rsidRDefault="008F2F85">
      <w:pPr>
        <w:pStyle w:val="a3"/>
      </w:pPr>
      <w:r>
        <w:t xml:space="preserve">　　疏【舍衛，梵語，亦云室羅筏悉底。華言聞物，以德名故；一云聞者，以人名故。】</w:t>
      </w:r>
      <w:r>
        <w:t xml:space="preserve"> </w:t>
      </w:r>
    </w:p>
    <w:p w14:paraId="23772F6D" w14:textId="77777777" w:rsidR="008F2F85" w:rsidRDefault="008F2F85">
      <w:pPr>
        <w:pStyle w:val="a3"/>
      </w:pPr>
      <w:r>
        <w:t xml:space="preserve">　　疏這一段是解釋經中的舍衛國。『舍衛』是印度話，在中文翻譯往往在翻譯原名的時候，我們都把它的尾音都省略掉，要是具足的翻，那就是下面這個稱呼，『室羅筏悉底』，這個音比較上具足一些。但是自古以來，一般經論裡面都用舍衛這樣的稱呼，所以我們也都相當的熟悉。「舍衛」在中國的意思叫做『聞物』，這是由德行上建立的名號。這樣的翻法還需要詳細的講解，否則的話它裡面的含義我們還是不能夠清楚。什麼叫做「聞」，什麼叫做「物」，在鈔裡面就說得詳細了。</w:t>
      </w:r>
      <w:r>
        <w:t xml:space="preserve"> </w:t>
      </w:r>
    </w:p>
    <w:p w14:paraId="2E63333A" w14:textId="77777777" w:rsidR="008F2F85" w:rsidRDefault="008F2F85">
      <w:pPr>
        <w:pStyle w:val="a3"/>
      </w:pPr>
      <w:r>
        <w:t xml:space="preserve">　　鈔【德者，以國豐四德。】</w:t>
      </w:r>
      <w:r>
        <w:t xml:space="preserve"> </w:t>
      </w:r>
    </w:p>
    <w:p w14:paraId="2EB10E9D" w14:textId="77777777" w:rsidR="008F2F85" w:rsidRDefault="008F2F85">
      <w:pPr>
        <w:pStyle w:val="a3"/>
      </w:pPr>
      <w:r>
        <w:t xml:space="preserve">　　這就是說明以德來命名之所以。舍衛國在當時，實實在在的在五印度它是相當的出名。</w:t>
      </w:r>
      <w:r>
        <w:t xml:space="preserve"> </w:t>
      </w:r>
    </w:p>
    <w:p w14:paraId="598A6F01" w14:textId="77777777" w:rsidR="008F2F85" w:rsidRDefault="008F2F85">
      <w:pPr>
        <w:pStyle w:val="a3"/>
      </w:pPr>
      <w:r>
        <w:t xml:space="preserve">　　鈔【一者塵德，五塵之境，多美麗故。】</w:t>
      </w:r>
      <w:r>
        <w:t xml:space="preserve"> </w:t>
      </w:r>
    </w:p>
    <w:p w14:paraId="2ED16EA1" w14:textId="77777777" w:rsidR="008F2F85" w:rsidRDefault="008F2F85">
      <w:pPr>
        <w:pStyle w:val="a3"/>
      </w:pPr>
      <w:r>
        <w:t xml:space="preserve">　　所謂「塵」，就是我們五根除了意根，意根是緣法塵的，五根緣外面的五塵境界，就是我們所講的色聲香味觸，這五種境界都非常的美、非常的善。換句話說，就是物質上的享受，在這個國家是有相當的高度，可見這個國家的物產之豐富，生活水準之高，在當時五印度是很少能夠跟它相比的，叫『塵德』。</w:t>
      </w:r>
      <w:r>
        <w:t xml:space="preserve"> </w:t>
      </w:r>
    </w:p>
    <w:p w14:paraId="338DD43B" w14:textId="77777777" w:rsidR="008F2F85" w:rsidRDefault="008F2F85">
      <w:pPr>
        <w:pStyle w:val="a3"/>
      </w:pPr>
      <w:r>
        <w:t xml:space="preserve">　　鈔【二者財德，七寶珍奇，無弗有故。】</w:t>
      </w:r>
      <w:r>
        <w:t xml:space="preserve"> </w:t>
      </w:r>
    </w:p>
    <w:p w14:paraId="6313A8AF" w14:textId="77777777" w:rsidR="008F2F85" w:rsidRDefault="008F2F85">
      <w:pPr>
        <w:pStyle w:val="a3"/>
      </w:pPr>
      <w:r>
        <w:t xml:space="preserve">　　世間種種珍奇的寶物舍衛國都有出產，他們都不缺乏。</w:t>
      </w:r>
      <w:r>
        <w:t xml:space="preserve"> </w:t>
      </w:r>
    </w:p>
    <w:p w14:paraId="043B25D5" w14:textId="77777777" w:rsidR="008F2F85" w:rsidRDefault="008F2F85">
      <w:pPr>
        <w:pStyle w:val="a3"/>
      </w:pPr>
      <w:r>
        <w:t xml:space="preserve">　　鈔【三者聖德。】</w:t>
      </w:r>
      <w:r>
        <w:t xml:space="preserve"> </w:t>
      </w:r>
    </w:p>
    <w:p w14:paraId="6C271133" w14:textId="77777777" w:rsidR="008F2F85" w:rsidRDefault="008F2F85">
      <w:pPr>
        <w:pStyle w:val="a3"/>
      </w:pPr>
      <w:r>
        <w:t xml:space="preserve">　　前面兩種合起來說都可以講是物資，拿現在講，就是物資資源非常的豐足。三、四這是講這個國家文化水準之高，教育水準之高，有許許多多大智慧的人。</w:t>
      </w:r>
      <w:r>
        <w:t xml:space="preserve"> </w:t>
      </w:r>
    </w:p>
    <w:p w14:paraId="31CBD3E7" w14:textId="77777777" w:rsidR="008F2F85" w:rsidRDefault="008F2F85">
      <w:pPr>
        <w:pStyle w:val="a3"/>
      </w:pPr>
      <w:r>
        <w:t xml:space="preserve">　　鈔【三藏聖法，皆具足故。】</w:t>
      </w:r>
      <w:r>
        <w:t xml:space="preserve"> </w:t>
      </w:r>
    </w:p>
    <w:p w14:paraId="738D20DA" w14:textId="77777777" w:rsidR="008F2F85" w:rsidRDefault="008F2F85">
      <w:pPr>
        <w:pStyle w:val="a3"/>
      </w:pPr>
      <w:r>
        <w:t xml:space="preserve">　　在學術上來說，可以說佛陀的教育是最崇高的。當時世尊在舍衛國是教學大概有二十多年，也是世尊一代時教當中佔有相當長的時間都在舍衛國。所以是佛陀教育的中心地，因此三藏大法在這個地區都是具足的。</w:t>
      </w:r>
      <w:r>
        <w:t xml:space="preserve"> </w:t>
      </w:r>
    </w:p>
    <w:p w14:paraId="08324688" w14:textId="77777777" w:rsidR="008F2F85" w:rsidRDefault="008F2F85">
      <w:pPr>
        <w:pStyle w:val="a3"/>
      </w:pPr>
      <w:r>
        <w:t xml:space="preserve">　　鈔【四者解脫德，人多解脫，不染欲故。】</w:t>
      </w:r>
      <w:r>
        <w:t xml:space="preserve"> </w:t>
      </w:r>
    </w:p>
    <w:p w14:paraId="0BC88249" w14:textId="77777777" w:rsidR="008F2F85" w:rsidRDefault="008F2F85">
      <w:pPr>
        <w:pStyle w:val="a3"/>
      </w:pPr>
      <w:r>
        <w:t xml:space="preserve">　　所謂『解脫』，一般講是修行證果了，這個才叫做「解脫」，真正得大自在。由於它有這四種特色：</w:t>
      </w:r>
      <w:r>
        <w:t xml:space="preserve"> </w:t>
      </w:r>
    </w:p>
    <w:p w14:paraId="263AEACF" w14:textId="77777777" w:rsidR="008F2F85" w:rsidRDefault="008F2F85">
      <w:pPr>
        <w:pStyle w:val="a3"/>
      </w:pPr>
      <w:r>
        <w:lastRenderedPageBreak/>
        <w:t xml:space="preserve">　　鈔【以是譽動五天。】</w:t>
      </w:r>
      <w:r>
        <w:t xml:space="preserve"> </w:t>
      </w:r>
    </w:p>
    <w:p w14:paraId="3D4EDB32" w14:textId="77777777" w:rsidR="008F2F85" w:rsidRDefault="008F2F85">
      <w:pPr>
        <w:pStyle w:val="a3"/>
      </w:pPr>
      <w:r>
        <w:t xml:space="preserve">　　舍衛國的榮譽震動了，『五天』是五天竺，當時印度稱為天竺，現在我們所說五印度，整個印度地區。</w:t>
      </w:r>
      <w:r>
        <w:t xml:space="preserve"> </w:t>
      </w:r>
    </w:p>
    <w:p w14:paraId="153BD865" w14:textId="77777777" w:rsidR="008F2F85" w:rsidRDefault="008F2F85">
      <w:pPr>
        <w:pStyle w:val="a3"/>
      </w:pPr>
      <w:r>
        <w:t xml:space="preserve">　　鈔【名聞物也。】</w:t>
      </w:r>
      <w:r>
        <w:t xml:space="preserve"> </w:t>
      </w:r>
    </w:p>
    <w:p w14:paraId="33E95C41" w14:textId="77777777" w:rsidR="008F2F85" w:rsidRDefault="008F2F85">
      <w:pPr>
        <w:pStyle w:val="a3"/>
      </w:pPr>
      <w:r>
        <w:t xml:space="preserve">　　『聞』是著重於人來說的，『物』是著重於它的物資資源的豐富。</w:t>
      </w:r>
      <w:r>
        <w:t xml:space="preserve"> </w:t>
      </w:r>
    </w:p>
    <w:p w14:paraId="1A8500FB" w14:textId="77777777" w:rsidR="008F2F85" w:rsidRDefault="008F2F85">
      <w:pPr>
        <w:pStyle w:val="a3"/>
      </w:pPr>
      <w:r>
        <w:t xml:space="preserve">　　鈔【以人名者，多賢人故，國以人為重故。】</w:t>
      </w:r>
      <w:r>
        <w:t xml:space="preserve"> </w:t>
      </w:r>
    </w:p>
    <w:p w14:paraId="7B836F14" w14:textId="77777777" w:rsidR="008F2F85" w:rsidRDefault="008F2F85">
      <w:pPr>
        <w:pStyle w:val="a3"/>
      </w:pPr>
      <w:r>
        <w:t xml:space="preserve">　　當然物資、文化、聖賢，畢竟還是以人為重。這是將「舍衛」兩個字的含義說出來了。再下面一段是解釋：</w:t>
      </w:r>
      <w:r>
        <w:t xml:space="preserve"> </w:t>
      </w:r>
    </w:p>
    <w:p w14:paraId="7C49408F" w14:textId="77777777" w:rsidR="008F2F85" w:rsidRDefault="008F2F85">
      <w:pPr>
        <w:pStyle w:val="a3"/>
      </w:pPr>
      <w:r>
        <w:t xml:space="preserve">　　疏【祇樹給孤獨園。】</w:t>
      </w:r>
      <w:r>
        <w:t xml:space="preserve"> </w:t>
      </w:r>
    </w:p>
    <w:p w14:paraId="213E962D" w14:textId="77777777" w:rsidR="008F2F85" w:rsidRDefault="008F2F85">
      <w:pPr>
        <w:pStyle w:val="a3"/>
      </w:pPr>
      <w:r>
        <w:t xml:space="preserve">　　舍衛國是一個都市，這個都市在過去是屬於大都市之一。在這麼一個大城裡面，釋迦牟尼佛他的精舍講堂在什麼地方？世尊的精舍講堂就在『祇樹給孤獨園』。這個地區要詳細的說明，是一段公案，也是一段故事，在此地我們就按照疏鈔略略的給諸位來介紹。</w:t>
      </w:r>
      <w:r>
        <w:t xml:space="preserve"> </w:t>
      </w:r>
    </w:p>
    <w:p w14:paraId="7914094C" w14:textId="77777777" w:rsidR="008F2F85" w:rsidRDefault="008F2F85">
      <w:pPr>
        <w:pStyle w:val="a3"/>
      </w:pPr>
      <w:r>
        <w:t xml:space="preserve">　　疏【梵語祇陀，亦云逝多。】</w:t>
      </w:r>
      <w:r>
        <w:t xml:space="preserve"> </w:t>
      </w:r>
    </w:p>
    <w:p w14:paraId="10B5975B" w14:textId="77777777" w:rsidR="008F2F85" w:rsidRDefault="008F2F85">
      <w:pPr>
        <w:pStyle w:val="a3"/>
      </w:pPr>
      <w:r>
        <w:t xml:space="preserve">　　這是翻譯的音輕重上有一點差別，將來諸位經要讀多了，有的地方翻「逝多」，有的地方翻「祇陀」，都差不多的，意思是一樣。</w:t>
      </w:r>
      <w:r>
        <w:t xml:space="preserve"> </w:t>
      </w:r>
    </w:p>
    <w:p w14:paraId="217C4385" w14:textId="77777777" w:rsidR="008F2F85" w:rsidRDefault="008F2F85">
      <w:pPr>
        <w:pStyle w:val="a3"/>
      </w:pPr>
      <w:r>
        <w:t xml:space="preserve">　　疏【言祇者，省文也。此云戰勝。】</w:t>
      </w:r>
      <w:r>
        <w:t xml:space="preserve"> </w:t>
      </w:r>
    </w:p>
    <w:p w14:paraId="37370767" w14:textId="77777777" w:rsidR="008F2F85" w:rsidRDefault="008F2F85">
      <w:pPr>
        <w:pStyle w:val="a3"/>
      </w:pPr>
      <w:r>
        <w:t xml:space="preserve">　　這是省略。祇陀太子的樹，我們就翻為祇樹，陀的音就省掉、略掉了。「祇陀」的意思是戰勝，疏裡面有戰勝的意思，到鈔裡面再給諸位解釋它這個名號的來由。</w:t>
      </w:r>
      <w:r>
        <w:t xml:space="preserve"> </w:t>
      </w:r>
    </w:p>
    <w:p w14:paraId="5523DC33" w14:textId="77777777" w:rsidR="008F2F85" w:rsidRDefault="008F2F85">
      <w:pPr>
        <w:pStyle w:val="a3"/>
      </w:pPr>
      <w:r>
        <w:t xml:space="preserve">　　疏【給孤，表德，須達多。】</w:t>
      </w:r>
      <w:r>
        <w:t xml:space="preserve"> </w:t>
      </w:r>
    </w:p>
    <w:p w14:paraId="5BC36BF0" w14:textId="77777777" w:rsidR="008F2F85" w:rsidRDefault="008F2F85">
      <w:pPr>
        <w:pStyle w:val="a3"/>
      </w:pPr>
      <w:r>
        <w:t xml:space="preserve">　　『給孤』是表德，他是什麼人？『須達多』長者。</w:t>
      </w:r>
      <w:r>
        <w:t xml:space="preserve"> </w:t>
      </w:r>
    </w:p>
    <w:p w14:paraId="7310C71A" w14:textId="77777777" w:rsidR="008F2F85" w:rsidRDefault="008F2F85">
      <w:pPr>
        <w:pStyle w:val="a3"/>
      </w:pPr>
      <w:r>
        <w:t xml:space="preserve">　　疏【園者，梵語僧伽藍摩。】</w:t>
      </w:r>
      <w:r>
        <w:t xml:space="preserve"> </w:t>
      </w:r>
    </w:p>
    <w:p w14:paraId="65B32661" w14:textId="77777777" w:rsidR="008F2F85" w:rsidRDefault="008F2F85">
      <w:pPr>
        <w:pStyle w:val="a3"/>
      </w:pPr>
      <w:r>
        <w:t xml:space="preserve">　　『僧伽藍摩』，我們中國一般翻譯就把它稱為伽藍，僧跟摩都省掉了，所以伽藍具足的稱要稱「僧伽藍摩」，這是印度話，中國的意思是『園』的意思。</w:t>
      </w:r>
      <w:r>
        <w:t xml:space="preserve"> </w:t>
      </w:r>
    </w:p>
    <w:p w14:paraId="24D453D9" w14:textId="77777777" w:rsidR="008F2F85" w:rsidRDefault="008F2F85">
      <w:pPr>
        <w:pStyle w:val="a3"/>
      </w:pPr>
      <w:r>
        <w:t xml:space="preserve">　　疏【此云眾園，安眾僧故。】</w:t>
      </w:r>
      <w:r>
        <w:t xml:space="preserve"> </w:t>
      </w:r>
    </w:p>
    <w:p w14:paraId="00A161EF" w14:textId="77777777" w:rsidR="008F2F85" w:rsidRDefault="008F2F85">
      <w:pPr>
        <w:pStyle w:val="a3"/>
      </w:pPr>
      <w:r>
        <w:t xml:space="preserve">　　這個園還相當的大，世尊就在這個園林裡面講經說法。</w:t>
      </w:r>
      <w:r>
        <w:t xml:space="preserve"> </w:t>
      </w:r>
    </w:p>
    <w:p w14:paraId="4A36C6D8" w14:textId="77777777" w:rsidR="008F2F85" w:rsidRDefault="008F2F85">
      <w:pPr>
        <w:pStyle w:val="a3"/>
      </w:pPr>
      <w:r>
        <w:t xml:space="preserve">　　疏【蓋祇陀施樹。】</w:t>
      </w:r>
      <w:r>
        <w:t xml:space="preserve"> </w:t>
      </w:r>
    </w:p>
    <w:p w14:paraId="32772F14" w14:textId="77777777" w:rsidR="008F2F85" w:rsidRDefault="008F2F85">
      <w:pPr>
        <w:pStyle w:val="a3"/>
      </w:pPr>
      <w:r>
        <w:lastRenderedPageBreak/>
        <w:t xml:space="preserve">　　『施』是施捨、是布施，這個園裡面的樹木花草是祇陀太子布施的。</w:t>
      </w:r>
      <w:r>
        <w:t xml:space="preserve"> </w:t>
      </w:r>
    </w:p>
    <w:p w14:paraId="2155D2B5" w14:textId="77777777" w:rsidR="008F2F85" w:rsidRDefault="008F2F85">
      <w:pPr>
        <w:pStyle w:val="a3"/>
      </w:pPr>
      <w:r>
        <w:t xml:space="preserve">　　疏【給孤買園。】</w:t>
      </w:r>
      <w:r>
        <w:t xml:space="preserve"> </w:t>
      </w:r>
    </w:p>
    <w:p w14:paraId="74812552" w14:textId="77777777" w:rsidR="008F2F85" w:rsidRDefault="008F2F85">
      <w:pPr>
        <w:pStyle w:val="a3"/>
      </w:pPr>
      <w:r>
        <w:t xml:space="preserve">　　這個花園原來是祇陀太子的別墅，給孤獨長者把它買下來供養釋迦牟尼佛，請佛在這個地方講經說法，利益眾生。</w:t>
      </w:r>
      <w:r>
        <w:t xml:space="preserve"> </w:t>
      </w:r>
    </w:p>
    <w:p w14:paraId="1981A424" w14:textId="77777777" w:rsidR="008F2F85" w:rsidRDefault="008F2F85">
      <w:pPr>
        <w:pStyle w:val="a3"/>
      </w:pPr>
      <w:r>
        <w:t xml:space="preserve">　　疏【兼二為名，故云祇樹給孤獨園也。】</w:t>
      </w:r>
      <w:r>
        <w:t xml:space="preserve"> </w:t>
      </w:r>
    </w:p>
    <w:p w14:paraId="1D82BB8B" w14:textId="77777777" w:rsidR="008F2F85" w:rsidRDefault="008F2F85">
      <w:pPr>
        <w:pStyle w:val="a3"/>
      </w:pPr>
      <w:r>
        <w:t xml:space="preserve">　　這個園的功德是他們兩個人，就是給孤獨長者跟祇陀太子兩個人的，因此這個園的名稱就叫『祇樹給孤獨園』，這個大意是如此。</w:t>
      </w:r>
      <w:r>
        <w:t xml:space="preserve"> </w:t>
      </w:r>
    </w:p>
    <w:p w14:paraId="3B617B65" w14:textId="77777777" w:rsidR="008F2F85" w:rsidRDefault="008F2F85">
      <w:pPr>
        <w:pStyle w:val="a3"/>
      </w:pPr>
      <w:r>
        <w:t xml:space="preserve">　　鈔裡面是給我們來解釋，祇陀太子他為什麼叫做祇陀，祇陀是戰勝的意思，為什麼會有這個名號？諸位看鈔裡面的註解。</w:t>
      </w:r>
      <w:r>
        <w:t xml:space="preserve"> </w:t>
      </w:r>
    </w:p>
    <w:p w14:paraId="25C79880" w14:textId="77777777" w:rsidR="008F2F85" w:rsidRDefault="008F2F85">
      <w:pPr>
        <w:pStyle w:val="a3"/>
      </w:pPr>
      <w:r>
        <w:t xml:space="preserve">　　鈔【戰勝者，波斯匿王太子生時，王與外國交戰得勝，喜而立名。】</w:t>
      </w:r>
      <w:r>
        <w:t xml:space="preserve"> </w:t>
      </w:r>
    </w:p>
    <w:p w14:paraId="753232ED" w14:textId="77777777" w:rsidR="008F2F85" w:rsidRDefault="008F2F85">
      <w:pPr>
        <w:pStyle w:val="a3"/>
      </w:pPr>
      <w:r>
        <w:t xml:space="preserve">　　就是祇陀生的時候，他的父親就是波斯匿王，這位國王是釋迦牟尼佛的大護法，也是菩薩大權示現，不是普通的人物。太子生的時候，『王與外國交戰得勝』，「勝」是他打了勝仗，又聽到人來報喜，說他的妃子生了一個兒子，他非常的歡喜，所以就用了這個名字，就用祇陀這個名字，戰勝的意思。這是說祇陀太子名號之由來。</w:t>
      </w:r>
      <w:r>
        <w:t xml:space="preserve"> </w:t>
      </w:r>
    </w:p>
    <w:p w14:paraId="21D8926E" w14:textId="77777777" w:rsidR="008F2F85" w:rsidRDefault="008F2F85">
      <w:pPr>
        <w:pStyle w:val="a3"/>
      </w:pPr>
      <w:r>
        <w:t xml:space="preserve">　　鈔【須達多者，梵語，此云樂施。】</w:t>
      </w:r>
      <w:r>
        <w:t xml:space="preserve"> </w:t>
      </w:r>
    </w:p>
    <w:p w14:paraId="0C7641D5" w14:textId="77777777" w:rsidR="008F2F85" w:rsidRDefault="008F2F85">
      <w:pPr>
        <w:pStyle w:val="a3"/>
      </w:pPr>
      <w:r>
        <w:t xml:space="preserve">　　『須達多』也是印度話，中國意思叫樂施，喜歡布施，這個名詞裡面含的有這個意思，有樂施的意思。</w:t>
      </w:r>
      <w:r>
        <w:t xml:space="preserve"> </w:t>
      </w:r>
    </w:p>
    <w:p w14:paraId="2FC840E0" w14:textId="77777777" w:rsidR="008F2F85" w:rsidRDefault="008F2F85">
      <w:pPr>
        <w:pStyle w:val="a3"/>
      </w:pPr>
      <w:r>
        <w:t xml:space="preserve">　　鈔【勝軍王大臣也，喜樂行施，遂成令名。】</w:t>
      </w:r>
      <w:r>
        <w:t xml:space="preserve"> </w:t>
      </w:r>
    </w:p>
    <w:p w14:paraId="306DA991" w14:textId="77777777" w:rsidR="008F2F85" w:rsidRDefault="008F2F85">
      <w:pPr>
        <w:pStyle w:val="a3"/>
      </w:pPr>
      <w:r>
        <w:t xml:space="preserve">　　『勝軍王』就是波斯匿王，波斯匿是梵語，翻成中國文的意思是勝軍的意思，這是常勝將軍。「須達多」是波斯匿王的大臣，因為他一生『喜樂行施，遂成令名』。「令名」是個好名。可見得這個名號是當時大家送給他的，因為他喜歡布施，所以就送給他這麼美好的一個名號。</w:t>
      </w:r>
      <w:r>
        <w:t xml:space="preserve"> </w:t>
      </w:r>
    </w:p>
    <w:p w14:paraId="7A0EF17F" w14:textId="77777777" w:rsidR="008F2F85" w:rsidRDefault="008F2F85">
      <w:pPr>
        <w:pStyle w:val="a3"/>
      </w:pPr>
      <w:r>
        <w:t xml:space="preserve">　　鈔【給孤獨者，幼而無父曰孤，老而無子曰獨。今但無倚無養，即名孤獨，偏言孤獨者。】</w:t>
      </w:r>
      <w:r>
        <w:t xml:space="preserve"> </w:t>
      </w:r>
    </w:p>
    <w:p w14:paraId="2A537C77" w14:textId="77777777" w:rsidR="008F2F85" w:rsidRDefault="008F2F85">
      <w:pPr>
        <w:pStyle w:val="a3"/>
      </w:pPr>
      <w:r>
        <w:t xml:space="preserve">　　『給孤獨』是翻成了中國的意思，須達多翻成中文的意思，在一切布施當中是以「給孤獨」的功德為最大。「給」就是給與，就是施與的意思。「孤」與「獨」是人間最不幸者，『幼而無父曰孤』，這個小孩沒有父親就沒有依靠，當然很苦。『老而無子曰獨』，年歲大了，他沒有兒女養活他，這是老年人之苦。『今但無倚無養，即名孤獨』，這是指長者施捨是偏重這兩類的人，遇到這個孤獨特別去照顧他們，所以說『偏言孤獨者』。他這個布施是非常廣泛的，當然不僅僅是孤獨，為什麼特別名號偏重在給孤獨，這個也有道理。</w:t>
      </w:r>
      <w:r>
        <w:t xml:space="preserve"> </w:t>
      </w:r>
    </w:p>
    <w:p w14:paraId="5FDAA749" w14:textId="77777777" w:rsidR="008F2F85" w:rsidRDefault="008F2F85">
      <w:pPr>
        <w:pStyle w:val="a3"/>
      </w:pPr>
      <w:r>
        <w:lastRenderedPageBreak/>
        <w:t xml:space="preserve">　　鈔【孔恩周急，岐政先煢，非不普慈，有緩急故。】</w:t>
      </w:r>
      <w:r>
        <w:t xml:space="preserve"> </w:t>
      </w:r>
    </w:p>
    <w:p w14:paraId="6250955A" w14:textId="77777777" w:rsidR="008F2F85" w:rsidRDefault="008F2F85">
      <w:pPr>
        <w:pStyle w:val="a3"/>
      </w:pPr>
      <w:r>
        <w:t xml:space="preserve">　　這就說出這個原因。由這一句來看，這是講的聖賢之德。『孔』是孔老夫子，孔老夫子是救急不救貧，為什麼？貧窮人太多，哪一個急需要，先要幫他，這就是講的是它有先後次第。「岐政」，岐是西岐，是指的周文王，周文王是聖人，他做了國王之後，在行政裡面最先的就是要照顧『煢』，這個「煢」字就是孤獨無依的人。由此可知，給孤獨長者有這樣的慈悲心，中國孔老夫子、周文王、周武王都是具有大悲心的人。所以下面講『非不普慈』，普是普遍，慈悲一切，確確實實他是這樣。但是在救濟一切眾生的行持上是有緩有急的，哪些人急需要幫忙，刻不容緩，哪些人可以稍稍緩一點，這是懂得緩急的先後。這一段是解釋給孤獨長者德號之由來。下面再解釋園：</w:t>
      </w:r>
      <w:r>
        <w:t xml:space="preserve"> </w:t>
      </w:r>
    </w:p>
    <w:p w14:paraId="487E84DF" w14:textId="77777777" w:rsidR="008F2F85" w:rsidRDefault="008F2F85">
      <w:pPr>
        <w:pStyle w:val="a3"/>
      </w:pPr>
      <w:r>
        <w:t xml:space="preserve">　　鈔【眾居曰園者。】</w:t>
      </w:r>
      <w:r>
        <w:t xml:space="preserve"> </w:t>
      </w:r>
    </w:p>
    <w:p w14:paraId="38BC3D6C" w14:textId="77777777" w:rsidR="008F2F85" w:rsidRDefault="008F2F85">
      <w:pPr>
        <w:pStyle w:val="a3"/>
      </w:pPr>
      <w:r>
        <w:t xml:space="preserve">　　『園』是大眾居住的所在。</w:t>
      </w:r>
      <w:r>
        <w:t xml:space="preserve"> </w:t>
      </w:r>
    </w:p>
    <w:p w14:paraId="288D2CFB" w14:textId="77777777" w:rsidR="008F2F85" w:rsidRDefault="008F2F85">
      <w:pPr>
        <w:pStyle w:val="a3"/>
      </w:pPr>
      <w:r>
        <w:t xml:space="preserve">　　鈔【林蔭清幽，學道之人，應棲止故。】</w:t>
      </w:r>
      <w:r>
        <w:t xml:space="preserve"> </w:t>
      </w:r>
    </w:p>
    <w:p w14:paraId="4B035D5E" w14:textId="77777777" w:rsidR="008F2F85" w:rsidRDefault="008F2F85">
      <w:pPr>
        <w:pStyle w:val="a3"/>
      </w:pPr>
      <w:r>
        <w:t xml:space="preserve">　　這種場所也像我們現在所說學府、校園，是一個非常良好的讀書修學的環境。一直到今天，國家對於學校的設立都有原則性的規定。譬如建一個大學，你要有多少土地，如果不合這個標準，國家不允許你設立。為什麼一個學校要有那麼大的林園？那就是為了學生修學的環境。並不只說我有這麼多的房舍就可以了，除房舍之外，一定要有林園。底下講：</w:t>
      </w:r>
      <w:r>
        <w:t xml:space="preserve"> </w:t>
      </w:r>
    </w:p>
    <w:p w14:paraId="5B21C43A" w14:textId="77777777" w:rsidR="008F2F85" w:rsidRDefault="008F2F85">
      <w:pPr>
        <w:pStyle w:val="a3"/>
      </w:pPr>
      <w:r>
        <w:t xml:space="preserve">　　鈔【施樹買園者，涅槃經說。】</w:t>
      </w:r>
      <w:r>
        <w:t xml:space="preserve"> </w:t>
      </w:r>
    </w:p>
    <w:p w14:paraId="3971C02F" w14:textId="77777777" w:rsidR="008F2F85" w:rsidRDefault="008F2F85">
      <w:pPr>
        <w:pStyle w:val="a3"/>
      </w:pPr>
      <w:r>
        <w:t xml:space="preserve">　　『涅槃經』裡面有這麼一段公案。</w:t>
      </w:r>
      <w:r>
        <w:t xml:space="preserve"> </w:t>
      </w:r>
    </w:p>
    <w:p w14:paraId="5BE6A01E" w14:textId="77777777" w:rsidR="008F2F85" w:rsidRDefault="008F2F85">
      <w:pPr>
        <w:pStyle w:val="a3"/>
      </w:pPr>
      <w:r>
        <w:t xml:space="preserve">　　鈔【須達長者，本舍衛人。】</w:t>
      </w:r>
      <w:r>
        <w:t xml:space="preserve"> </w:t>
      </w:r>
    </w:p>
    <w:p w14:paraId="39997EF5" w14:textId="77777777" w:rsidR="008F2F85" w:rsidRDefault="008F2F85">
      <w:pPr>
        <w:pStyle w:val="a3"/>
      </w:pPr>
      <w:r>
        <w:t xml:space="preserve">　　他就是舍衛國的人，籍貫就是舍衛國。</w:t>
      </w:r>
      <w:r>
        <w:t xml:space="preserve"> </w:t>
      </w:r>
    </w:p>
    <w:p w14:paraId="50A85199" w14:textId="77777777" w:rsidR="008F2F85" w:rsidRDefault="008F2F85">
      <w:pPr>
        <w:pStyle w:val="a3"/>
      </w:pPr>
      <w:r>
        <w:t xml:space="preserve">　　鈔【初未知佛。】</w:t>
      </w:r>
      <w:r>
        <w:t xml:space="preserve"> </w:t>
      </w:r>
    </w:p>
    <w:p w14:paraId="644F3731" w14:textId="77777777" w:rsidR="008F2F85" w:rsidRDefault="008F2F85">
      <w:pPr>
        <w:pStyle w:val="a3"/>
      </w:pPr>
      <w:r>
        <w:t xml:space="preserve">　　當初他並不認識釋迦牟尼佛。</w:t>
      </w:r>
      <w:r>
        <w:t xml:space="preserve"> </w:t>
      </w:r>
    </w:p>
    <w:p w14:paraId="4E05401F" w14:textId="77777777" w:rsidR="008F2F85" w:rsidRDefault="008F2F85">
      <w:pPr>
        <w:pStyle w:val="a3"/>
      </w:pPr>
      <w:r>
        <w:t xml:space="preserve">　　鈔【為娉婦故，入王舍城。】</w:t>
      </w:r>
      <w:r>
        <w:t xml:space="preserve"> </w:t>
      </w:r>
    </w:p>
    <w:p w14:paraId="3A79BFA0" w14:textId="77777777" w:rsidR="008F2F85" w:rsidRDefault="008F2F85">
      <w:pPr>
        <w:pStyle w:val="a3"/>
      </w:pPr>
      <w:r>
        <w:t xml:space="preserve">　　他為了兒子娶媳婦，他的親家是王舍城的一個大臣，於是乎他就到王舍城去了，正好釋迦牟尼佛在王舍城講經。</w:t>
      </w:r>
      <w:r>
        <w:t xml:space="preserve"> </w:t>
      </w:r>
    </w:p>
    <w:p w14:paraId="6BB93936" w14:textId="77777777" w:rsidR="008F2F85" w:rsidRDefault="008F2F85">
      <w:pPr>
        <w:pStyle w:val="a3"/>
      </w:pPr>
      <w:r>
        <w:t xml:space="preserve">　　鈔【因珊檀那見佛生信，請歸舍衛。】</w:t>
      </w:r>
      <w:r>
        <w:t xml:space="preserve"> </w:t>
      </w:r>
    </w:p>
    <w:p w14:paraId="3BD4AF86" w14:textId="77777777" w:rsidR="008F2F85" w:rsidRDefault="008F2F85">
      <w:pPr>
        <w:pStyle w:val="a3"/>
      </w:pPr>
      <w:r>
        <w:t xml:space="preserve">　　「珊檀那」是他的親家。這一段公案在經裡面講得相當的詳細。他到他親家那邊去，他親家對於釋迦牟尼佛非常的尊重，當然須達多在舍衛國是既富又貴，可以說在國家裡面他是首富。印度跟我們中國在古時候一樣，婚姻必須是門當戶對，他的親家</w:t>
      </w:r>
      <w:r>
        <w:lastRenderedPageBreak/>
        <w:t>在王舍城當然也是很有地位、有財富的人，不是普通的人。富貴人給諸位說，多少都會有傲慢的習氣，對人不大會有恭敬心的，可是對於釋迦牟尼佛特別的恭敬。於是須達多長者就問他，那個人是個什麼人，你對他為什麼那麼恭敬？於是乎這就介紹給釋迦牟尼佛見面，釋迦牟尼佛為他說法，心開意解，非常的歡喜，於是乎當時就邀請釋迦牟尼佛到舍衛國去弘法。</w:t>
      </w:r>
      <w:r>
        <w:t xml:space="preserve"> </w:t>
      </w:r>
    </w:p>
    <w:p w14:paraId="695E7886" w14:textId="77777777" w:rsidR="008F2F85" w:rsidRDefault="008F2F85">
      <w:pPr>
        <w:pStyle w:val="a3"/>
      </w:pPr>
      <w:r>
        <w:t xml:space="preserve">　　釋迦牟尼佛同意了。同意當然不能馬上就跟他去，請釋迦牟尼佛不簡單，因為他不是一個人。釋迦牟尼佛的學生，就是常隨眾，一天到晚跟著他不離開的，一千二百五十五人。所以你要請釋迦牟尼佛，就得要請一千二百五十五人，這麼多人請去了，要沒有一個相當的地方去安置，叫他們每一個人都住得舒舒服服的，那這個做主人的心也不安。所以於是回去之後就物色林園，要找一個這樣大的場所，能夠容納佛陀這些弟子們，這些大眾。他看了很多地方都不滿意，最後是看到祇陀太子的花園，夠大，房舍也很多，也能夠容納得了這麼多大眾。但是這個園是太子的，別人的園買賣是不成問題，太子的園人家不會賣的，他就跟祇陀太子商量，想買這個園來供養釋迦牟尼佛。祇陀太子也不曉得釋迦牟尼佛是何許人物，也不知道，於是乎就跟須達多長者開玩笑：你要買我這個園可以，你家裡是全國的首富，你家的黃金很多，你能夠用黃金把地鋪滿了，我的園就賣給你。須達多一聽這種口氣，換句話說，人家根本就是不賣的，哪有這種道理！哪裡曉得須達多長者是認真的，說只要你肯賣，黃金鋪地也沒有關係，回家去就叫人拿黃金來鋪地。他家的黃金大概是真不少，園子裡面差不多大部分金都鋪到了。</w:t>
      </w:r>
      <w:r>
        <w:t xml:space="preserve"> </w:t>
      </w:r>
    </w:p>
    <w:p w14:paraId="6842AC81" w14:textId="77777777" w:rsidR="008F2F85" w:rsidRDefault="008F2F85">
      <w:pPr>
        <w:pStyle w:val="a3"/>
      </w:pPr>
      <w:r>
        <w:t xml:space="preserve">　　祇陀太子這個時候就想一想：須達多長者他整個家產都拿出來要買這個園來供養釋迦牟尼佛，這個人大概是很了不起，否則的話，不會叫須達多這樣的崇敬，這麼樣的發心供養，這是太稀有了！於是乎就向他打聽，他就把釋迦牟尼佛的功德莊嚴都說給祇陀太子聽。祇陀太子他一聽，這不行，這功德我們兩個人做，你一個人做不行。他說黃金就鋪到此地，還有沒有鋪到的算我的功德，我們兩個人合作。須達多長者說不行，功德我一個人做，我一定把這個園統統鋪滿，功德是我一個人的。祇陀太子一想，好，樹木你不能鋪，地你可以鋪，我把所有的樹木統統砍光。樹木一砍光就變成荒地了，那還有什麼味道。所以這樣一來，須達多就不得已，好，樹木林園算是你的，土地是我的，所以這是兩個人合作的功德。所以這個道場就是兩個施主，他們兩位施主。以後這個園的名稱就用兩位尊者的德號做這個園的名稱，所以就叫做「祇樹給孤獨園」。</w:t>
      </w:r>
      <w:r>
        <w:t xml:space="preserve"> </w:t>
      </w:r>
    </w:p>
    <w:p w14:paraId="60E0CC6B" w14:textId="77777777" w:rsidR="008F2F85" w:rsidRDefault="008F2F85">
      <w:pPr>
        <w:pStyle w:val="a3"/>
      </w:pPr>
      <w:r>
        <w:t xml:space="preserve">　　下面一念就曉得了，這意思講出來了。『因珊檀那見佛生信，請歸舍衛』。</w:t>
      </w:r>
      <w:r>
        <w:t xml:space="preserve"> </w:t>
      </w:r>
    </w:p>
    <w:p w14:paraId="2B0F12DE" w14:textId="77777777" w:rsidR="008F2F85" w:rsidRDefault="008F2F85">
      <w:pPr>
        <w:pStyle w:val="a3"/>
      </w:pPr>
      <w:r>
        <w:t xml:space="preserve">　　鈔【佛令身子選眾居處，得祇陀園，長者問價，太子戲答：金布地滿，即當賣與。長者布金，太子感歎，遂與易地，地所有樹，并以施佛，因立精舍。長者太子交相發心，成此美事，故雙標也。】</w:t>
      </w:r>
      <w:r>
        <w:t xml:space="preserve"> </w:t>
      </w:r>
    </w:p>
    <w:p w14:paraId="7C539AFF" w14:textId="77777777" w:rsidR="008F2F85" w:rsidRDefault="008F2F85">
      <w:pPr>
        <w:pStyle w:val="a3"/>
      </w:pPr>
      <w:r>
        <w:t xml:space="preserve">　　這個不必一句一句說了，這個大意都給諸位介紹出來。這段事情是發生在當時的古印度，佛法到中國來之後，可以說祇樹給孤獨園給我們有相當大的啟示。所以在古代，有許多國王大臣、長者豪富之家，往往有把林園獻出來建寺廟，供養法師弘法利生。我們可以講民國以前大陸上所有的寺廟，沒有說是出家人自己蓋的，出家人沒有錢，近代的民國年間，也是晚近，出家人才有錢，從前出家人沒有錢。</w:t>
      </w:r>
      <w:r>
        <w:t xml:space="preserve"> </w:t>
      </w:r>
    </w:p>
    <w:p w14:paraId="2E6E2C5D" w14:textId="77777777" w:rsidR="008F2F85" w:rsidRDefault="008F2F85">
      <w:pPr>
        <w:pStyle w:val="a3"/>
      </w:pPr>
      <w:r>
        <w:lastRenderedPageBreak/>
        <w:t xml:space="preserve">　　上次香港的妙蓮法師，在我們這裡住了八天。他是從小出家的，在大陸上做小和尚，趕經懺要趕半年，錢攢積下來才可以買一點布做一條褲子，諸位想想，不容易！但是大陸上的寺廟都有田產，有田有山，它是靠收租來供養常住。所以他的生活相當的清苦，但是也能夠過得去就是了，是一種很清苦的生活。清眾單錢很少，緊緊夠零用，哪裡會有錢去蓋廟、去蓋個小茅蓬，沒有這個力量。這些廟產有一類是國家建立的，大的叢林、大的寺院都是國家建立的，也就是帝王命令地方政府來建設的，那算是國家建設。</w:t>
      </w:r>
      <w:r>
        <w:t xml:space="preserve"> </w:t>
      </w:r>
    </w:p>
    <w:p w14:paraId="53A8ABD9" w14:textId="77777777" w:rsidR="008F2F85" w:rsidRDefault="008F2F85">
      <w:pPr>
        <w:pStyle w:val="a3"/>
      </w:pPr>
      <w:r>
        <w:t xml:space="preserve">　　除此之外，就是那些宰官長者、豪富人家，他們私人捐獻出來，所以功德主也是一個人，也是沒有說兩個人合捐的，沒有！多半都是一個人。你們諸位念《地藏經》，你看看九華山，九華山功德主是一個人，閔閣老，那一片山都是他私人財產，地藏菩薩向他化緣，他整個捐獻出來做為道場。他的兒子跟地藏菩薩出家。諸位曉得宋朝的名宰相范仲淹，范仲淹也是把他自己私人的住宅，在晚年的時候也捐獻出來做為寺院。像這是很多很多。到清朝末年，諸位看看楊仁山居士，楊仁山居士也是把他自己的財產全部捐獻出來做為金陵刻經處，流通經書，那都是他私有財產捐獻出來的。可以說最近這些年來才有募捐化緣，也是在民國年間的時候，才有這種到處化緣，集大家的力量來建廟的。</w:t>
      </w:r>
      <w:r>
        <w:t xml:space="preserve"> </w:t>
      </w:r>
    </w:p>
    <w:p w14:paraId="08D5894A" w14:textId="77777777" w:rsidR="008F2F85" w:rsidRDefault="008F2F85">
      <w:pPr>
        <w:pStyle w:val="a3"/>
      </w:pPr>
      <w:r>
        <w:t xml:space="preserve">　　這些可以說都是由於祇樹給孤獨園的感召，所以才有那麼多人的發心。這個建寺的功德實在是非常之大，因為沒有寺院，縱然有佛菩薩住世，他沒有弘化的場所，一切的大眾不能夠得到佛法的功德利益，所以建寺是無量無邊的功德。但是諸位要記住，建寺的功德大，是在於教學、在於弘法。假如這個寺院建立了，沒有人教學，也沒有人弘法，它有沒有功德？給諸位說，它沒有功德。這個是一定要明瞭的。</w:t>
      </w:r>
      <w:r>
        <w:t xml:space="preserve"> </w:t>
      </w:r>
    </w:p>
    <w:p w14:paraId="03008D1D" w14:textId="77777777" w:rsidR="008F2F85" w:rsidRDefault="008F2F85">
      <w:pPr>
        <w:pStyle w:val="a3"/>
      </w:pPr>
      <w:r>
        <w:t xml:space="preserve">　　諸位要真正懂得這個意思了，寺院是弘法的道場，你曉得它的精神之所在。在今天，不要寺院的時候也能夠弘揚佛法，為什麼？大眾傳播的工具發達，報紙、雜誌、廣播、電視，這個給諸位說，是近代的寺院，是今日的道場，尤其是廣播與電視。在此地我是提醒諸位同修們，在今日之下，寺院不必要那麼多了，為什麼？寺院的功能是培養人才的所在。就好像是師範學校，學校是需要多，愈多愈好，可是師範學校不能太多，全國都是師範學校了，個個畢業出來都當老師了，沒有學校好教。所以寺院就等於是師範學校。我們要普遍的去建立道場，建立道場一定是要利用今天科學的工具。</w:t>
      </w:r>
      <w:r>
        <w:t xml:space="preserve"> </w:t>
      </w:r>
    </w:p>
    <w:p w14:paraId="473251F9" w14:textId="77777777" w:rsidR="008F2F85" w:rsidRDefault="008F2F85">
      <w:pPr>
        <w:pStyle w:val="a3"/>
      </w:pPr>
      <w:r>
        <w:t xml:space="preserve">　　我在前些年，我有個小同學碰到我的時候就告訴我：法師，你現在這個講經說法落伍了。我說怎麼落伍了？他說今天要上電視才行。上電視當然是好，我們沒有財力。他是在華視做事情，他是搞這一行的，就邀請我到華視去參觀，我一共去看了三次。看看人家那個設備，那不得了！不要說別的了，就是點的那個燈光，他就告訴我，一小時這個電燈的費用兩萬塊，一個鐘點。所以它那個節目它一個小時好像要收六十萬。現在這個廣播電視節目一個小時是六十萬。我們給它算算應該要收那麼多，否則的話它沒法子開銷。他們的機器設備，攝影機一台就要好幾百萬，一個攝影棚裡面至少有六、七台。</w:t>
      </w:r>
      <w:r>
        <w:t xml:space="preserve"> </w:t>
      </w:r>
    </w:p>
    <w:p w14:paraId="707F9F63" w14:textId="77777777" w:rsidR="008F2F85" w:rsidRDefault="008F2F85">
      <w:pPr>
        <w:pStyle w:val="a3"/>
      </w:pPr>
      <w:r>
        <w:t xml:space="preserve">　　當初他是來邀請我，希望替我去製作幾個節目：大概你護法的也不少，要大家湊個百把萬、千把萬的時候，這個電視台就可以講經說法了。我說我這麼多年來，我一個信徒也沒有，別的法師們都有信徒，我一個都沒有。實在給諸位說，那些大富大貴</w:t>
      </w:r>
      <w:r>
        <w:lastRenderedPageBreak/>
        <w:t>的信徒多了好不好？沒有好處，多了應酬多，障礙了清淨心。所以我跟他說，我隨緣，絕不攀緣。我說你邀請我來參觀，我很歡喜，為什麼？至少這方面的知識我知道一些。所以到後來他對我的情形全盤都了解了，知道我能力很有限。但是這個路還是要走，所以就建議設置一個最簡單的錄影設備，就是我們現在圖書館這套錄影設備是他建議的，也是他代我購買的。我們全部設備，如果在他那裡做節目，他給我特別優待打對折，一小時三十萬，我們在他那個地方做節目，大概也是三、四個小時就完了。所以現在是我們自己有個簡單的設備，現在這個設備還不能夠廣泛的來利用。但是我們現在利用這個設備，把我們的講座已經帶到印尼去了。我們現在有幾個帶子也經常在錄，錄了之後都寄到國外，是以國外為主。</w:t>
      </w:r>
      <w:r>
        <w:t xml:space="preserve"> </w:t>
      </w:r>
    </w:p>
    <w:p w14:paraId="6B129951" w14:textId="77777777" w:rsidR="008F2F85" w:rsidRDefault="008F2F85">
      <w:pPr>
        <w:pStyle w:val="a3"/>
      </w:pPr>
      <w:r>
        <w:t xml:space="preserve">　　這是提醒同修們，在過去因為沒有這些傳播工具，寺院講堂就非常的重要。現在有了這些工具，實在講廣播電視是非常的重要，我們要注意到這一點。真正有大心的人，我們自己應當建一個電視公司，佛教的，二十四小時都廣播佛教的節目，人家省很多事，不要從一家的老遠跑到這來聽。諸位不要以為好像住在台北市很近，乘車很方便。現在車輛多了，車輛多了什麼現象？今天我遇到一個同修跟我說，他住在三重，到台北市，過去騎腳踏車十五分鐘。現在騎摩托車要二十分鐘，如果自己開個小轎車要三十分鐘，為什麼？交通堵塞。所以從前交通不便，騎個腳踏車十五分鐘就到了；現在交通發達了，多了汽車，還要三十分鐘才能到，所以說反而速度減慢了。遠道的，換幾道車的，耽誤很多很多的時間。假如說我們自己有這個電視公司，我們七點半到九點鐘講《彌陀經疏鈔》，你們諸位在家裡打開電視機就可以聽了，不必跑這些冤枉路了。這個電視公司那就是祇樹給孤獨園、就是大道場。諸位要懂這個道理，要明瞭這樁事情，要向這個方向去發展。出家人所努力的，不要再建廟，建廟苦死了。</w:t>
      </w:r>
      <w:r>
        <w:t xml:space="preserve"> </w:t>
      </w:r>
    </w:p>
    <w:p w14:paraId="4390981C" w14:textId="77777777" w:rsidR="008F2F85" w:rsidRDefault="008F2F85">
      <w:pPr>
        <w:pStyle w:val="a3"/>
      </w:pPr>
      <w:r>
        <w:t xml:space="preserve">　　昨天我參加一個玄奘寺的董事會，遇到幾位法師，在一塊談起，他們都談苦。為什麼？道場太多了，應酬太多了，事務太多了，忙得一塌糊塗，哪裡有念佛的時間，都沒有了，只有什麼？一路走的一路念。除此之外的時候，哪裡能夠叫你安安穩穩坐在那裡念一個鐘點的佛、兩個鐘點佛，他沒有時間。要談到可以靜坐的時候，那更沒有時間了。所以說何必要搞那麼多道場，自找苦吃！出家就是不要家了，再去建個廟，那就是說原來你那個家太小了，再去找一個大家，你自己很苦，擔子很重。你要當個清眾，受人家的支配，一切聽命於人，也沒法子修行。為什麼？常住事情多，你樣樣都要做，你哪有時間來研究教理、哪有時間來用功修行？所以說時代不相同了，過去修行是在叢林、在寺院，今天真正講修行人，是在家裡。</w:t>
      </w:r>
      <w:r>
        <w:t xml:space="preserve"> </w:t>
      </w:r>
    </w:p>
    <w:p w14:paraId="1D28425D" w14:textId="77777777" w:rsidR="008F2F85" w:rsidRDefault="008F2F85">
      <w:pPr>
        <w:pStyle w:val="a3"/>
      </w:pPr>
      <w:r>
        <w:t xml:space="preserve">　　我們佛教裡面有一位居士也很出名的，于居士。昨天我碰到她女兒我才曉得，我說妳媽媽好久沒有看到了。她說我媽媽在閉關。在哪裡閉關？她說在家裡閉關。閉了多久了？已經閉了四個月了。很難得！她家裡房子不少，四周圍都是院子，是可以做個關房，在家裡閉關。你看看現在在家人修行，容易！她喜歡閉關，她給家人講我閉關，你們大家好好護持伺候就行了。出家人要閉個關還不容易，沒那麼簡單。你看她多自在！所以現在有些人是想出家，不簡單，實在不簡單，出家人要忍受種種的打擊、忍受種種的折磨，真正不容易。我過去在香港講經，有幾個年輕人想出家，我問他兩樁事情：第一個，你能不能不要錢？你要想還要錢，不能出家。第二個，你怕不怕死？你怕死，不能出家。出家人不要錢、不怕死，明天就死也無所謂，要有這樣的決心才行，沒有這個決心，不會有成就的。</w:t>
      </w:r>
      <w:r>
        <w:t xml:space="preserve"> </w:t>
      </w:r>
    </w:p>
    <w:p w14:paraId="2C86BB9C" w14:textId="77777777" w:rsidR="008F2F85" w:rsidRDefault="008F2F85">
      <w:pPr>
        <w:pStyle w:val="a3"/>
      </w:pPr>
      <w:r>
        <w:t xml:space="preserve">　　所以這說到道場，我們要了解一個時代有一個時代的意義，主要的你要懂得道場它的作用。今天在家同修要是沒有大的財富，我們走向電視廣播，如果能夠走向雜誌報紙，這樣弘法這個效果也非常之大。報紙自己不能夠獨立經營，可以向這些大報紙跟他們接洽，或者是一個月，或者是一個星期，闢一個版面，不要自己去搞。上次「慈恩雜誌」他們是一張報紙的形式，我就勸他，我說你們自己單獨搞，力量很薄弱，為什麼？沒有名氣。你這慈恩雜誌寄來了，你雖然是免費寄來，一次出一萬多份，幾個人看？我就曉得很多，人家寄來了，往這字紙簍一送，不看你的。你要拿這一筆錢，我們向中央日報跟它買一個版面。我力量不夠，我一個月出一版；力量夠的時候，我一個星期出一版，隨著中央日報名氣大，看的人多，影響力大。</w:t>
      </w:r>
      <w:r>
        <w:t xml:space="preserve"> </w:t>
      </w:r>
    </w:p>
    <w:p w14:paraId="47D810A2" w14:textId="77777777" w:rsidR="008F2F85" w:rsidRDefault="008F2F85">
      <w:pPr>
        <w:pStyle w:val="a3"/>
      </w:pPr>
      <w:r>
        <w:t xml:space="preserve">　　所以要向這個方向去發展</w:t>
      </w:r>
      <w:r>
        <w:t>，你能夠在中央日報闢一個專欄，這就是大道場，這個功德比今天建一個寺廟的功德大。今天寺廟什麼？不能發揮寺廟的功能，本來寺廟是接引眾生的、是成就眾生；換句話，只要能夠達到接引眾生、成就眾生，這就是大道場。所以今天報紙是最好的道場，這個電台、電視是最好的道場，我們要重視這個道場。寺院、講堂重視在培養人才，培養弘法的人才，著重在這個地方。再請看底下一段：</w:t>
      </w:r>
      <w:r>
        <w:t xml:space="preserve"> </w:t>
      </w:r>
    </w:p>
    <w:p w14:paraId="47030333" w14:textId="77777777" w:rsidR="008F2F85" w:rsidRDefault="008F2F85">
      <w:pPr>
        <w:pStyle w:val="a3"/>
      </w:pPr>
      <w:r>
        <w:t xml:space="preserve">　　疏【若喻當經教理，各有所表，如法華華嚴釋例。】</w:t>
      </w:r>
      <w:r>
        <w:t xml:space="preserve"> </w:t>
      </w:r>
    </w:p>
    <w:p w14:paraId="599E8807" w14:textId="77777777" w:rsidR="008F2F85" w:rsidRDefault="008F2F85">
      <w:pPr>
        <w:pStyle w:val="a3"/>
      </w:pPr>
      <w:r>
        <w:t xml:space="preserve">　　這一段是要從表法上說，所以雖然是事，事能夠表法，事物就是活活潑潑的，事物也有了精神，也有了生命。像《華嚴經》、《法華經》這些體例來解釋，當今就是這一部經，《佛說阿彌陀經》。諸位請看鈔裡面：</w:t>
      </w:r>
      <w:r>
        <w:t xml:space="preserve"> </w:t>
      </w:r>
    </w:p>
    <w:p w14:paraId="31D55FD7" w14:textId="77777777" w:rsidR="008F2F85" w:rsidRDefault="008F2F85">
      <w:pPr>
        <w:pStyle w:val="a3"/>
      </w:pPr>
      <w:r>
        <w:t xml:space="preserve">　　鈔【喻當經者，如舍衛國，國之勝，表此淨土法門，廣大宏遠，法之最上故。即慈恩言，王舍城，城之勝。城勝餘城，表法華法勝餘法故，下皆例此。】</w:t>
      </w:r>
      <w:r>
        <w:t xml:space="preserve"> </w:t>
      </w:r>
    </w:p>
    <w:p w14:paraId="61CA9924" w14:textId="77777777" w:rsidR="008F2F85" w:rsidRDefault="008F2F85">
      <w:pPr>
        <w:pStyle w:val="a3"/>
      </w:pPr>
      <w:r>
        <w:t xml:space="preserve">　　舍衛國的勝，「勝」是講殊勝。前面說過了，國家這個地區，物產豐富，聖賢人多，文化水準高，所以它的聲譽震動五印度。要用這個來表法，八萬四千法門，『淨土法門，廣大宏遠』，才是最勝，就像舍衛國當時在五印度這樣的強勝一樣，用這個來表淨土法門是最勝，也是最上的。這個比喻它也是有依據，像『慈恩』，「慈恩」是窺基大師，窺基大師舉《法華經》表法做個例子。《法華經》是世尊在王舍城靈鷲山講的，『王舍城，城之勝，城勝餘城』，這個城市是其餘的城市不能夠比的。城市的建築之勝，在中國大陸，我們要講城之勝，有城牆的，中國大陸的城市，南京城最好、最殊勝。城裡面有山有水，城牆也高大，南京城的城牆環周是有六十多里，如果要走路的話，繞環城牆一周要整整走一天。以王舍城來表《法華經》，《法華經》是其餘一切經不能跟它相比，就像王舍城的勝，勝過其餘的城，這是慈恩大師用王舍城來表法，表《法華經》的殊勝。『下皆例此』，都仿照這個表法的例子來說。</w:t>
      </w:r>
      <w:r>
        <w:t xml:space="preserve"> </w:t>
      </w:r>
    </w:p>
    <w:p w14:paraId="3461D258" w14:textId="77777777" w:rsidR="008F2F85" w:rsidRDefault="008F2F85">
      <w:pPr>
        <w:pStyle w:val="a3"/>
      </w:pPr>
      <w:r>
        <w:t xml:space="preserve">　　鈔【祇樹，樹之勝，表淨土蔭蓋眾生，永離熱惱故。】</w:t>
      </w:r>
      <w:r>
        <w:t xml:space="preserve"> </w:t>
      </w:r>
    </w:p>
    <w:p w14:paraId="27CF52C3" w14:textId="77777777" w:rsidR="008F2F85" w:rsidRDefault="008F2F85">
      <w:pPr>
        <w:pStyle w:val="a3"/>
      </w:pPr>
      <w:r>
        <w:t xml:space="preserve">　　這個園林樹木，諸位應當要了解，佛法裡常講「依報隨著正報轉」，人要真正有福，不但他的相貌莊嚴，他所居住的環境一定也莊嚴。同樣是樹木，他家的樹木，就比隔壁鄰居的要茂盛。為什麼？他家主人有福，環境隨著正報轉，這個是很有道理的。祇陀太子是帝王之尊，有大福報，所以這個花木，哪家的花園也比不上祇陀太子；何況太子把這個園林又供養佛了，佛的福報天中之天，更殊勝了。所以祇樹之勝表西方淨土，樹木有蔭蓋之德，表『淨土有蔭蓋眾生，永離熱惱』之德。眾生沒有法子出離生死，但是只要能夠往生西方極樂世界就不怕生死，就可以永離生死。</w:t>
      </w:r>
      <w:r>
        <w:t xml:space="preserve"> </w:t>
      </w:r>
    </w:p>
    <w:p w14:paraId="57A6BFAE" w14:textId="77777777" w:rsidR="008F2F85" w:rsidRDefault="008F2F85">
      <w:pPr>
        <w:pStyle w:val="a3"/>
      </w:pPr>
      <w:r>
        <w:t xml:space="preserve">　　諸位必須要曉得，往生極樂世界不能夠一概而論，都說已經了生死了，不能這樣說法。要到什麼程度往生才是了生死？最低限度要是事一心不亂。事一心不亂，見思煩惱斷了，三界六道的生死了了，他不往生也了了，這是屬於不帶業的。而淨土之殊勝就殊勝在帶業往生，換句話說，沒有能力了生死的人，他可以往生西方極樂世界。這是什麼？這就是平常講的功夫成一片帶業往生，帶業往生生西方極樂世界凡聖同居土，到那個地方再去證一心不亂。這一個法門就特殊，可以說八萬四千法門沒有一個法門是像淨土這樣特殊的。因為任何一個法門都要斷見思煩惱，才能算是有一個成就；不斷見思，終究免不了輪迴之苦。唯獨淨土可以不必斷見思煩惱，雖然不斷，但是要有力量能夠伏住，所以叫伏煩惱。伏煩惱容易，斷煩惱難。</w:t>
      </w:r>
      <w:r>
        <w:t xml:space="preserve"> </w:t>
      </w:r>
    </w:p>
    <w:p w14:paraId="331462EF" w14:textId="77777777" w:rsidR="008F2F85" w:rsidRDefault="008F2F85">
      <w:pPr>
        <w:pStyle w:val="a3"/>
      </w:pPr>
      <w:r>
        <w:t xml:space="preserve">　　因此淨土這個念佛的方法，我們一定要明瞭，這一句佛號是什麼用處，如果對佛號的作用不明瞭，我們念佛就很難收到效果。念佛的作用就是在伏煩惱。古人常說，「不怕念起，只怕覺遲」，這一句是原則的話，念是什麼？煩惱。煩惱起來不怕，你怕也沒辦法，你愈怕，煩惱愈起來、愈多。所以煩惱起來的時候不要怕，怕的是什麼？怕的是覺遲了。覺是什麼？要以念佛法門來講，就是一句阿彌陀佛，阿彌陀佛是覺。煩惱起來的時候，立刻用阿彌陀佛把煩惱壓下去，這個就是念佛的作用，這就是念佛的功德。時時念起，時時提起佛號，天天這樣做，做成一個習慣了，只要煩惱一動，立刻佛號就起來，就把它止住了，漸漸的煩惱就被佛號控制住了。這個力量就叫做伏惑，就叫做到煩惱不現行了。佛號綿綿不斷，煩惱不現行，不起來了，這個才叫做功夫成一片。到這個境界給諸位說，不但你決定能夠往生西方極樂世界，而且你曉得什麼時候去，自知時至，也可以說你什麼時候想去，什麼時候就可以去，生死自在。不要說到一心不亂，那當然更自在了，功夫成一片就自在，就有這個能力了。</w:t>
      </w:r>
      <w:r>
        <w:t xml:space="preserve"> </w:t>
      </w:r>
    </w:p>
    <w:p w14:paraId="302433CE" w14:textId="77777777" w:rsidR="008F2F85" w:rsidRDefault="008F2F85">
      <w:pPr>
        <w:pStyle w:val="a3"/>
      </w:pPr>
      <w:r>
        <w:t xml:space="preserve">　　我們要想念到一心不亂，實在不簡單，因為念到事一心不亂，見思煩惱斷了，是念佛三昧現前，那個境界裡面自然具足六種神通，神通是從定中發生的。功夫成一片，沒有神通，但是有些事情能夠預知，不能像得神通的人那麼明顯，等於說自己有預兆、有預感，這是功夫成一片的現象。要是得一心不亂，那不是預兆、不是預感，那是過去現在未來了了分明，看得清清楚楚，是屬於現量的境界。因此我們必須對於教理要通達，萬不可以把功夫成片當作一心不亂，那就錯了，那就發生誤會。誤會發生的時候他會起增上慢，增上慢又是煩惱起現行。譬如說我自己心地很清涼、很自在了，功夫成一片了，自己以為得一心不亂了，瞧不起別人，你們有什麼了不起，我才了不起。給諸位說，這沒有得到一心，得到一心的人不會有這個念頭。凡是有自己了不起，瞧不起別人的，給諸位說，都是凡夫，都是煩惱現前。</w:t>
      </w:r>
      <w:r>
        <w:t xml:space="preserve"> </w:t>
      </w:r>
    </w:p>
    <w:p w14:paraId="77E43C86" w14:textId="77777777" w:rsidR="008F2F85" w:rsidRDefault="008F2F85">
      <w:pPr>
        <w:pStyle w:val="a3"/>
      </w:pPr>
      <w:r>
        <w:t xml:space="preserve">　　西方極樂世界諸上善人，沒有一個驕傲的，沒有一個瞧不起人的。如果說我們還驕傲瞧不起人，到西方極樂世界人家都不理你，你跑到那裡去沒有味道，孤孤獨獨的，別人不會理你，那個世界有什麼味道！所以真正有功夫的人，對一切眾生謙敬，謙虛恭敬，尊人而卑己。這個不但在佛法裡講，世法上有學問、有德行的人都是如此。孔老夫子的德行，這是過去念書人的榜樣，溫是溫和，良是善良，恭是恭敬，儉是節儉，讓是禮讓，沒有傲慢，沒有自以為是的，所以是聖者之德。</w:t>
      </w:r>
      <w:r>
        <w:t xml:space="preserve"> </w:t>
      </w:r>
    </w:p>
    <w:p w14:paraId="09F2E6F4" w14:textId="77777777" w:rsidR="008F2F85" w:rsidRDefault="008F2F85">
      <w:pPr>
        <w:pStyle w:val="a3"/>
      </w:pPr>
      <w:r>
        <w:t xml:space="preserve">　　這是這一節說明，我們在這一生當中，確確實實淨土給我們唯一的一個歸趣、歸宿。除這個法門之外，我們要修任何的法門，可以講一句，沒有指望。禪要大徹大悟，要明心見性，明心見性還不能了生死，明心見性是解悟還不是證悟，要證悟才能了生死。所以禪是悟後起修，在大徹大悟之前他沒辦法修行，要悟後起修。有人一輩子都開不了悟，那怎麼辦？</w:t>
      </w:r>
      <w:r>
        <w:t xml:space="preserve"> </w:t>
      </w:r>
    </w:p>
    <w:p w14:paraId="4692E54C" w14:textId="77777777" w:rsidR="008F2F85" w:rsidRDefault="008F2F85">
      <w:pPr>
        <w:pStyle w:val="a3"/>
      </w:pPr>
      <w:r>
        <w:t xml:space="preserve">　　密要三密相應，我們能相應得了嗎？不容易。密就是三業相應，就是身口意，口持咒，身結印，意觀想，不簡單！我們舉一個最簡單的咒，大家都很熟悉的，觀世音菩薩六字大明咒，「唵嘛呢叭咪吽」。口裡面念咒，二六時中不能間斷；意裡面的觀想，我們身心要像蓮花一樣的潔淨。諸位要能夠有這個意念常常在心裡，還會造罪業嗎？不會造。為什麼？身心都像蓮花出污泥而不染，空有二邊都不執著，不要說染不執著，淨也不執著。那個蓮花是開在水面上，污泥是代表染，六凡境界；上面清水是淨，代表的四聖的境界。你超出了，你在哪裡？你在一真法界裡面，超越十法界。</w:t>
      </w:r>
      <w:r>
        <w:t xml:space="preserve"> </w:t>
      </w:r>
    </w:p>
    <w:p w14:paraId="0C737977" w14:textId="77777777" w:rsidR="008F2F85" w:rsidRDefault="008F2F85">
      <w:pPr>
        <w:pStyle w:val="a3"/>
      </w:pPr>
      <w:r>
        <w:t xml:space="preserve">　　我們能辦得到嗎？所以是真正的密宗大德，你要想跟他學，他要是肯教給你，那不是真正的密宗大德。不肯教給你才是真正的大德，為什麼？我們不夠資格。密是屬於加行，看到你快成佛了才教給你，教給你修學，馬上就成佛。密比禪高。所以現在有很多人迷在密教裡面，密是即身成佛，好，趕快修，一窩蜂，都去學密去了。正如同什麼？學校念書，博士班兩年就拿到博士學位，小學生一窩蜂，我們都去念研究所去，兩年我們就得博士了，行不行？小學還沒有畢業就去念研究所，混兩年就想博士方帽子戴上了。果然你混兩年，博士帽子給你戴上了，那是假的，不是真的，你上了當，受人欺騙。這就是不但是佛法教理不通，連常識都沒有。</w:t>
      </w:r>
      <w:r>
        <w:t xml:space="preserve"> </w:t>
      </w:r>
    </w:p>
    <w:p w14:paraId="45079070" w14:textId="77777777" w:rsidR="008F2F85" w:rsidRDefault="008F2F85">
      <w:pPr>
        <w:pStyle w:val="a3"/>
      </w:pPr>
      <w:r>
        <w:t xml:space="preserve">　　我說這些話是勸勉同修們，對淨土法門要有堅定的信心。禪好、密好，是好，我們決定做不到。何以見得？我們念佛的功夫成片都念不到，還談什麼禪與密？密好像是博士，禪好像是碩士，我們現在連小學都畢不了業，怎麼能去談博士、碩士學位，談不上，好高騖遠不會有成就的。確確實實的，功夫成一片就好比是小學畢業，事一心好比是中學畢業，理一心好比是大學畢業，第一步都做不到，還談什麼！人貴有自知之明，自己曉得自己是什麼樣的根性，曉得自己是什麼樣的程度，曉得自己應當要修學什麼樣的法門，知道自己可以能夠達到自己預期的目標，這是聰明人。自己給自己定的進度表，我今年到什麼程度，明年到什麼程度，後年到什麼程度，一步一步按部就班的，確確實實達到，這個是世間一等聰明智慧人。他一天的時間都不浪費，按照他自己的進度表，按照他自己的方向去走，他怎麼不自在？當然法喜充滿。所以我們自己在當前，行門、解門都要定個目標，都要有正確的方向，我們才不致於迷失，不致於徬徨，而能夠做到功不唐捐，我們一定有成就。底下一段講：</w:t>
      </w:r>
      <w:r>
        <w:t xml:space="preserve"> </w:t>
      </w:r>
    </w:p>
    <w:p w14:paraId="4E3CFA18" w14:textId="77777777" w:rsidR="008F2F85" w:rsidRDefault="008F2F85">
      <w:pPr>
        <w:pStyle w:val="a3"/>
      </w:pPr>
      <w:r>
        <w:t xml:space="preserve">　　鈔【給孤園，園之勝，表淨土安穩眾生，恆受諸樂故。】</w:t>
      </w:r>
      <w:r>
        <w:t xml:space="preserve"> </w:t>
      </w:r>
    </w:p>
    <w:p w14:paraId="145349A8" w14:textId="77777777" w:rsidR="008F2F85" w:rsidRDefault="008F2F85">
      <w:pPr>
        <w:pStyle w:val="a3"/>
      </w:pPr>
      <w:r>
        <w:t xml:space="preserve">　　這個意思我要略說一說。「給孤獨園」是表受用自在，有林園、有精舍，樣樣都是齋主都給大眾預備好，所以是四事供養都不缺乏，大家住在這個地方可以安心辦道，這個就是道場的殊勝。在此地表是淨土殊勝，思衣得衣，思食得食，一切物質精神上的享受不必自己操勞。過去人都很勤奮，樣樣事情從小就學著做，都能做得很好。現在人懶惰，很多年輕的女孩子不會做飯、不會洗衣服，沒有洗衣機就不會洗衣服，這都是沒有學習過的，沒有吃過苦頭，你們是生在極樂世界過慣了。一個大的變難來，那個環境你們怎麼能適應？</w:t>
      </w:r>
      <w:r>
        <w:t xml:space="preserve"> </w:t>
      </w:r>
    </w:p>
    <w:p w14:paraId="5A3D6AD3" w14:textId="77777777" w:rsidR="008F2F85" w:rsidRDefault="008F2F85">
      <w:pPr>
        <w:pStyle w:val="a3"/>
      </w:pPr>
      <w:r>
        <w:t xml:space="preserve">　　我給諸位說，我在小的時候讀書，我讀小學，我們那個學校是寺廟，大陸上沒有學校，把寺廟改做學校，大殿改做禮堂，佛菩薩形像統統關在一個房間鎖起來，貼了封條，我那個小學學校是這樣的。中學的時候是在神廟裡，赤帝公（火神廟），生活清苦。我是十四歲就離開家庭，得要自己照顧自己，你要不會燒飯就沒得吃，不但自己要會洗衣服，自己還要會補衣服，樣樣都要自己做，誰替你做！學校離家距離相當遠，不是一天能走得到的，所以有的時候逢年過節都不回去，都住在學校，很少回家，學校就是家。所以那個時候老師跟現在老師不一樣，不但要教你書，還得要照顧你生活。</w:t>
      </w:r>
      <w:r>
        <w:t xml:space="preserve"> </w:t>
      </w:r>
    </w:p>
    <w:p w14:paraId="013814B8" w14:textId="77777777" w:rsidR="008F2F85" w:rsidRDefault="008F2F85">
      <w:pPr>
        <w:pStyle w:val="a3"/>
      </w:pPr>
      <w:r>
        <w:t xml:space="preserve">　　以前念書哪有這麼享受，晚上上自修一個人一盞燈。什麼燈？桐油燈。此地有湖南人，湖南那邊桐油很多。你們曉得那個桐油燈，一根燈草，燈光如豆，一個教室三、四十個同學，那個時候的班級不像現在學生這麼多，有六、七十人，沒有！我那個時候念書，我一班只有十四個人，那個班級多、人數多的也不會超過四十人。一個人一盞燈，晚上上自修，桐油那個煙滿教室都是的。你們現在真是生活在西方極樂世界，你們沒有過過凡間的生活，你們作夢也想不到。</w:t>
      </w:r>
      <w:r>
        <w:t xml:space="preserve"> </w:t>
      </w:r>
    </w:p>
    <w:p w14:paraId="5F7F982E" w14:textId="77777777" w:rsidR="008F2F85" w:rsidRDefault="008F2F85">
      <w:pPr>
        <w:pStyle w:val="a3"/>
      </w:pPr>
      <w:r>
        <w:t xml:space="preserve">　　大陸上沒有交通工具，就靠兩隻腿跑路，一天至少要能走六十里路到一百二十里路，沒有這個能力那就不能出門。你們現在這樣也不會，那樣也不會，如果要不肯學，趕緊念佛求生西方極樂世界，到那個地方，想吃飯飯就來了，不要動手做，想穿衣服衣服就來了，也不要去洗衣服，到極樂世界才辦得到。所以現在要怕燒飯、怕洗衣服，趕緊往生西方極樂世界去，在這個世界我看沒有辦法避免的。</w:t>
      </w:r>
      <w:r>
        <w:t xml:space="preserve"> </w:t>
      </w:r>
    </w:p>
    <w:p w14:paraId="3CFE058A" w14:textId="77777777" w:rsidR="008F2F85" w:rsidRDefault="008F2F85">
      <w:pPr>
        <w:pStyle w:val="a3"/>
      </w:pPr>
      <w:r>
        <w:t xml:space="preserve">　　在今天當前這個世界，再給諸位說，我們台灣是這個地球上的極樂世界。所以你們法師要怕燒飯、怕洗衣服，這樣也不願意做，那樣也不願意做，把你送到美國去的時候，你樣樣都要做，為什麼？沒有人伺候了。到了美國，甚至於到香港，我上次給諸位說過，洗塵法師在香港是大法師，洗塵法師還要燒飯，還要洗衣服，不簡單！我那天到他那裡去，在他那個精舍住了一個晚上，早晨他跟金山法師兩個人煮早飯給我吃，兩個小菜，沒有像台灣，至少四個菜、六個菜擺上來。</w:t>
      </w:r>
      <w:r>
        <w:t xml:space="preserve"> </w:t>
      </w:r>
    </w:p>
    <w:p w14:paraId="7827427E" w14:textId="77777777" w:rsidR="008F2F85" w:rsidRDefault="008F2F85">
      <w:pPr>
        <w:pStyle w:val="a3"/>
      </w:pPr>
      <w:r>
        <w:t xml:space="preserve">　　所以我們台灣人確確實實生在福中不知福。世界上任何一個地區請傭人，請不起，多少到美國去的法師這樣告訴我，什麼事情都自己做，沒有人伺候的。在外國要請個工人來幫個忙是論鐘點算的，做一個鐘點多少錢，不是說跟你論天、論月的，沒有！論鐘點。我再給諸位說，經懺佛事在日本也論鐘點的。我們台灣有個法師在日本住了很多年了，大概有二十多年了，以前住善導寺，名字我一下想不起來。他在日本趕經懺，自己有部汽車子，也有二、三棟房子，過得很舒服。他是專門做經懺的，論鐘點，一個鐘點多少錢。日本人佛寺請法師念經是請一個人的，不會請好多人叮叮噹噹的敲，請不起！</w:t>
      </w:r>
      <w:r>
        <w:t xml:space="preserve"> </w:t>
      </w:r>
    </w:p>
    <w:p w14:paraId="152EC0EE" w14:textId="77777777" w:rsidR="008F2F85" w:rsidRDefault="008F2F85">
      <w:pPr>
        <w:pStyle w:val="a3"/>
      </w:pPr>
      <w:r>
        <w:t xml:space="preserve">　　台灣是這個地球上的天堂。所以你們最好到外國逛一圈再回來，心就安了。我們是天堂，我們要珍惜自己。你不出去看看，真是想不到，總是會想人家怎麼好、怎麼好，我們不如人家，去跑一趟就曉得了，不是那麼回事的。尤其是台灣的出家人，真是享天福，我們自己要問問，我們有多大的福報在這裡享天福？能消受得了？所以真正要享福的時候，多念佛，往生西方極樂世界就真享福了。我們在台灣的同胞，過去世善根福德因緣深厚，所以到地球上的這一塊天堂裡來享福。</w:t>
      </w:r>
      <w:r>
        <w:t xml:space="preserve"> </w:t>
      </w:r>
    </w:p>
    <w:p w14:paraId="3DAC2654" w14:textId="77777777" w:rsidR="008F2F85" w:rsidRDefault="008F2F85">
      <w:pPr>
        <w:pStyle w:val="a3"/>
      </w:pPr>
      <w:r>
        <w:t xml:space="preserve">　　好，時間超過了，我們就講到這裡。這段沒講完，「祇陀太子」留到下一次再講。　　</w:t>
      </w:r>
    </w:p>
    <w:sectPr w:rsidR="008F2F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7DB59" w14:textId="77777777" w:rsidR="008F2F85" w:rsidRDefault="008F2F85" w:rsidP="00421FF1">
      <w:r>
        <w:separator/>
      </w:r>
    </w:p>
  </w:endnote>
  <w:endnote w:type="continuationSeparator" w:id="0">
    <w:p w14:paraId="721AE167" w14:textId="77777777" w:rsidR="008F2F85" w:rsidRDefault="008F2F85" w:rsidP="00421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34E8" w14:textId="77777777" w:rsidR="008F2F85" w:rsidRDefault="008F2F85" w:rsidP="00421FF1">
      <w:r>
        <w:separator/>
      </w:r>
    </w:p>
  </w:footnote>
  <w:footnote w:type="continuationSeparator" w:id="0">
    <w:p w14:paraId="418D5CF6" w14:textId="77777777" w:rsidR="008F2F85" w:rsidRDefault="008F2F85" w:rsidP="00421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FF1"/>
    <w:rsid w:val="00421FF1"/>
    <w:rsid w:val="008F2F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4EF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1F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1F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1F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1F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1942</Words>
  <Characters>11072</Characters>
  <Application>Microsoft Office Word</Application>
  <DocSecurity>0</DocSecurity>
  <Lines>92</Lines>
  <Paragraphs>25</Paragraphs>
  <ScaleCrop>false</ScaleCrop>
  <Company/>
  <LinksUpToDate>false</LinksUpToDate>
  <CharactersWithSpaces>12989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