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83C1F" w14:textId="77777777" w:rsidR="00F40761" w:rsidRDefault="00F40761">
      <w:r>
        <w:t>阿彌陀經疏鈔</w:t>
      </w:r>
      <w:r>
        <w:t>—</w:t>
      </w:r>
      <w:r>
        <w:t>千二百五十人者</w:t>
      </w:r>
      <w:r>
        <w:t>……</w:t>
      </w:r>
      <w:r>
        <w:t xml:space="preserve">共成此數　　（第一ＯＯ集）　　</w:t>
      </w:r>
      <w:r>
        <w:t>1978/2</w:t>
      </w:r>
      <w:r>
        <w:t xml:space="preserve">　　台灣景美華藏圖書館　　檔名：</w:t>
      </w:r>
      <w:r>
        <w:t xml:space="preserve">01-002-0100 </w:t>
      </w:r>
    </w:p>
    <w:p w14:paraId="533727A9" w14:textId="77777777" w:rsidR="00F40761" w:rsidRDefault="00F40761">
      <w:pPr>
        <w:pStyle w:val="a3"/>
      </w:pPr>
      <w:r>
        <w:t xml:space="preserve">　　疏【千二百五十人者，三迦葉，目連，舍利，五人弟子，共合成故。上明類屬聲聞，下明數有若干也。俱者，合上共義。】</w:t>
      </w:r>
      <w:r>
        <w:t xml:space="preserve"> </w:t>
      </w:r>
    </w:p>
    <w:p w14:paraId="05F9534B" w14:textId="77777777" w:rsidR="00F40761" w:rsidRDefault="00F40761">
      <w:pPr>
        <w:pStyle w:val="a3"/>
      </w:pPr>
      <w:r>
        <w:t xml:space="preserve">　　這一段是解釋一千二百五十人的來源，這也是我們佛門的常識，一切經提到「眾成就」，一定都要把這『千二百五十人』標出來。這些人是佛陀的常隨弟子，世尊無論在什麼地方講經，他們都是跟到一道去的，一直到佛入滅，這些人始終都是在佛陀的會下，此地就把這個僧團的組成略略的介紹出來。『三迦葉』，他們是兄弟三個人，這三個人原來也都是學外道的，後來為了敬仰釋迦牟尼佛，從佛聞法之後改邪歸正，皈依世尊為佛的弟子。『目連』跟『舍利』，在最先也是外道的首領，這兩個人他們的因緣，我們在《大智度論》裡面讀過，也是帶了他這些外道弟子皈依世尊為佛的常隨弟子，總共是有一千二百五十五人，那個五人，零頭通常在文字上都省略掉了，實際上釋迦牟尼佛的僧團是一千二百五十五人，我們從整數說「千二百五十人」。這是介紹這些大眾的來源，這一段將來在鈔裡面再一樁一樁的細說，一條一條的來細說，後面有，就在底下一頁就有，在這裡我們不必多說了。</w:t>
      </w:r>
      <w:r>
        <w:t xml:space="preserve"> </w:t>
      </w:r>
    </w:p>
    <w:p w14:paraId="48FD1001" w14:textId="77777777" w:rsidR="00F40761" w:rsidRDefault="00F40761">
      <w:pPr>
        <w:pStyle w:val="a3"/>
      </w:pPr>
      <w:r>
        <w:t xml:space="preserve">　　『上明類屬聲聞』，在弟子類別裡面他們都是屬於聲聞眾，小乘眾。雖然是聲聞眾，前面說過了，大比丘僧，是大乘菩薩權示小乘的身分。諸佛弘揚大法，我們讀這一節一定要了解其中的深義，換句話說，我們應當效法這些諸佛菩薩們。他這些弟子，像舍利弗、目犍連都是古佛再來的，是大權示現的，這就是所謂「一佛出世，千佛擁護」。我們怎樣去擁護道場，怎樣去莊嚴道場，這個地方就做出模範給我們看。度眾生，諸位要曉得，一個人是不能度眾生的，縱然是釋迦牟尼佛也不能例外，釋迦牟尼佛也不能說一個人他能度眾生，這是不可能的事情。要度眾生，必須要集合大家的力量才能夠度得了眾生，大家力量當然得有一個人為領導人，佛只能有一個，導師只能有一個，不能有很多。就好像唱戲一樣，唱主角只有一個人，其餘的都得要唱配角，其他的諸佛菩薩都在此地唱配角，這台戲才能夠演得好。這一次的法會，這台戲是釋迦牟尼佛做主角，十方諸佛菩薩都來做配角，來把這台戲唱好，這樣才能夠做到圓滿度生的目標，這是我們必須要體驗到的。我們今天佛法為什麼不能夠振興起來？就是大家都不肯做配角，各個都要當主角，主角太多了，配角沒有，所以佛法興不起來。</w:t>
      </w:r>
      <w:r>
        <w:t xml:space="preserve"> </w:t>
      </w:r>
    </w:p>
    <w:p w14:paraId="2F5BD333" w14:textId="77777777" w:rsidR="00F40761" w:rsidRDefault="00F40761">
      <w:pPr>
        <w:pStyle w:val="a3"/>
      </w:pPr>
      <w:r>
        <w:t xml:space="preserve">　　我們看看諸佛菩薩所示的榜樣不是這樣，釋迦牟尼佛的成就就是這些弟子們的成就，教化眾生的功德絕不是釋迦牟尼佛一個人獨佔，僧團裡面每一個分子都具足圓滿的功德。好像我們一個鐘錶一樣，鐘錶的作用在時針指示這個時間，那個時針就好比是主角，諸位想想，時針能夠指出這個時間而沒有差誤，錶裡面每一個零件、每一個螺絲釘，都有同樣的功德。為什麼？少了一個，指針就不會動了，就不會準確了。那麼釋迦牟尼佛在僧團裡面，他就好比是個指針，這個千二百五十五人，這些就好比是鐘錶裡面的零件，一個都不能少，少了一個僧團就不能圓滿。所以功德是整體的，無論哪一個人出來弘法，功德總是圓圓滿滿，沒有欠缺的，這是我們應當要曉得的。我們這個講堂雖然不大，天天都在這裡講經，諸位千萬不要誤會，這個弘法利生的功德，只有法師某一個人的，那就錯了。每一位同修到這個地方來的，都具備了完完全全的功德，絕沒有哪一個人多一分，哪一個人少一分，佛法決定是平等的。所以這個</w:t>
      </w:r>
      <w:r>
        <w:lastRenderedPageBreak/>
        <w:t>意思我們要明瞭，要重視，要努力的去修學。所以此地就跡象上來說，是屬於小乘的身分。</w:t>
      </w:r>
      <w:r>
        <w:t xml:space="preserve"> </w:t>
      </w:r>
    </w:p>
    <w:p w14:paraId="70C22763" w14:textId="77777777" w:rsidR="00F40761" w:rsidRDefault="00F40761">
      <w:pPr>
        <w:pStyle w:val="a3"/>
      </w:pPr>
      <w:r>
        <w:t xml:space="preserve">　　『下明數有若干也』，這千二百五十五人，是說明數目字有多少。『俱』這個字，是『共』的意思，大家共同在一起來開這個法會。也許有人問，為什麼佛開法會要有這麼多常隨眾？這許多佛菩薩示現做佛的弟子？諸位要曉得，佛弘法跟我們現在講經情形不相同，我們現在講經是拿到經本子來講，佛當年開法會的時候沒有經本，聚集大家在一起了，你們有什麼問題就問，問佛就答，沒問題就解散了。一般普通的人在佛的面前提不出問題，也想不起問題，那麼大眾見見佛，說幾句客氣話就解散了，那還得到什麼利益？能提出問題出來的人，程度都相當，程度不相當提不出問題來。所以從提問題可以能夠考察學習的心得，你學的程度到什麼程度了，看你提出來問題是不是很重要的地方，能夠看出程度。程度深的，提出問題也深，程度淺的，當然提出問題也淺，這個是必然的道理。這個一千二百五十五人幹什麼？就是專門代替那些大眾提問題的。那些大眾們心裡有問題問不出來，確實有疑，見了佛不會說話，於是他們假設我有這個問題，我有那個問題，求佛給我開示。實際這一千二百五十五人他們什麼問題都沒有，早都是明心見性的菩薩，他有什麼問題？所以啟請都是利樂有情問，不是真正有疑惑他才發問，是代替眾生問。有人提問題了，佛才給</w:t>
      </w:r>
      <w:r>
        <w:t>他開示、才解答，以後記錄下來，這就成為經典，所以經典來源就是這麼來的。諸位想想，沒有這些人還行嗎？沒有這些人不行。</w:t>
      </w:r>
      <w:r>
        <w:t xml:space="preserve"> </w:t>
      </w:r>
    </w:p>
    <w:p w14:paraId="636DF554" w14:textId="77777777" w:rsidR="00F40761" w:rsidRDefault="00F40761">
      <w:pPr>
        <w:pStyle w:val="a3"/>
      </w:pPr>
      <w:r>
        <w:t xml:space="preserve">　　後世我們所講，我們是解釋經文，不像佛陀當年在世，講經說法開導眾生，現在我們依照經本來講經，沒有常隨眾沒有關係，為什麼？有經本做依靠，你們大家沒得問，沒得問我們照經文一句一句講。佛當年在世的時候，沒有人問就散會，這個情形是不相同的。可是大眾提出問題，當時解答大家得利益深，得利益親切，這是一定的道理。因為我有疑提出來，請老師開導，能夠破除我的疑惑，這個多麼親切，所以叫契機。我們現在依照經本來講經，這個經本是不是我們疑問的地方？不一定。所以依照經文來講解，契機淺，講別人的東西，我們聽聽，做做參考而已，自己所得到的功德利益受用沒有那麼親切，這一層我們都必須要注意到。所以最好的講座，講完之後是要有問題的，有人發問提出來研究討論。可是在目前，尤其在我們本省這個地區，聽經的大眾都非常客氣，縱然有問題在講堂上他也不願意提出來，這也是我們風氣使然。可是在別的地方講經，情形有些不一樣，聽眾他歡喜提出問題來發問，這種現象是一種正常的現象，並不是不正常的，大眾提出問題來是正常的，應該如此。下面我們再看鈔裡面的意思，這是註解，鈔是疏的註解。</w:t>
      </w:r>
      <w:r>
        <w:t xml:space="preserve"> </w:t>
      </w:r>
    </w:p>
    <w:p w14:paraId="0C6974CE" w14:textId="77777777" w:rsidR="00F40761" w:rsidRDefault="00F40761">
      <w:pPr>
        <w:pStyle w:val="a3"/>
      </w:pPr>
      <w:r>
        <w:t xml:space="preserve">　　鈔【共義者，天台以七一釋共。謂處一，時一，心一，戒一，道一，見一，解脫一也。】</w:t>
      </w:r>
      <w:r>
        <w:t xml:space="preserve"> </w:t>
      </w:r>
    </w:p>
    <w:p w14:paraId="44B2BBC8" w14:textId="77777777" w:rsidR="00F40761" w:rsidRDefault="00F40761">
      <w:pPr>
        <w:pStyle w:val="a3"/>
      </w:pPr>
      <w:r>
        <w:t xml:space="preserve">　　這是天台大師解釋《法華經》眾成就裡面「俱」的意思。俱就是共的意思，他解釋『共』是有『七』種『一』，此地都把它舉出來了。如果細說可以看《法華經文句》，尤其是《文句記》，《文句記》那個「記」是解釋《文句》的，等於「鈔」，意思是相同的。《法華文句》是智者大師造的，《記》是荊溪湛然尊者造的，解釋《文句》的。這個書已經被天台家列為三大部，在以往學天台的人這三大部是要背誦的，就是《法華玄義》、《釋籤》，這個書也許諸位看到過，雖然沒有讀過裡面的文，但是書名不會太生疏，在我們台灣流傳得很廣。第二部就是《法華經文句》、《記》，《文句記》可能看到的人不多，但是在我們台灣有流通，過去我好像看到菩</w:t>
      </w:r>
      <w:r>
        <w:lastRenderedPageBreak/>
        <w:t>提樹有印的線裝本的，是在台灣翻印，一共是有二十冊。第三部就是《摩訶止觀》，是天台宗修行所依據的一部大論。《玄義》、《文句》是解經的，著重在解門，《止觀》著重在行門，行解相應，這三部書在從前學天台是一定要背的。</w:t>
      </w:r>
      <w:r>
        <w:t xml:space="preserve"> </w:t>
      </w:r>
    </w:p>
    <w:p w14:paraId="17DAC34C" w14:textId="77777777" w:rsidR="00F40761" w:rsidRDefault="00F40761">
      <w:pPr>
        <w:pStyle w:val="a3"/>
      </w:pPr>
      <w:r>
        <w:t xml:space="preserve">　　現在人學佛，我們也常常提到，沒有根底。根底是什麼？熟背經論。我們今天講到學佛，好像每個人都很有興趣，精神都提起來了，說到背書，一個個就退縮了，不敢問津了。想學佛又怕背書，諸位想想怎麼能成就？想學佛一定要背書，背書的好處，我們也說過多少次，背書是三學等運，三慧齊修，有無量無邊的功德，這是求根本智最巧妙的一種方便法。不從這個方便法入門，再找別的方便，大概都很不方便，這個方法真是方便當中的方便。</w:t>
      </w:r>
      <w:r>
        <w:t xml:space="preserve"> </w:t>
      </w:r>
    </w:p>
    <w:p w14:paraId="3E82F3B5" w14:textId="77777777" w:rsidR="00F40761" w:rsidRDefault="00F40761">
      <w:pPr>
        <w:pStyle w:val="a3"/>
      </w:pPr>
      <w:r>
        <w:t xml:space="preserve">　　修淨土，我們現前讀的這一部《彌陀經疏鈔》，可以說這是淨土宗的一部寶典，它的功德利益不亞於天台的三大部，幾個人發了心我要背《彌陀經疏鈔》？我們講堂常常提倡背誦經論，同修們聽得耳熟了，這樣也要背，那樣也要背，我一樣都背不成，我到底怎麼辦？提倡背誦是應當的，諸位自己修學，你在一切經論裡面，你看看哪一部經論，你最歡喜，你最有心得，你發願依照這個法門去修學，選一部背。我是處處提倡，這個經也要背，那個經論也要背，那是因為大眾。你喜歡哪一部選定一部，一門深入，一生當中不要改換你的修學的法門，才會有成就。我專門學一樣東西，專門學一樣東西，是不是別的東西都不要學、不要聽？不是，我們要學要聽，我背書就背一樣，博學多聞，一門深入。為什麼要博學多聞？加深這一門的理解，不多聽，不多涉獵，這一樣東西沒有辦法深解，沒有辦法圓解，我們要入得深、入得圓，必須要從博學多聞上用功夫。這個方法也不是我們現在才發明的，才發現這個方法，自古以來，那些有成就的人都是用這個方法。所以這個法子是老法子，並不是一個新的辦法，是個老法子，非常有效果。再看底下一段文：</w:t>
      </w:r>
      <w:r>
        <w:t xml:space="preserve"> </w:t>
      </w:r>
    </w:p>
    <w:p w14:paraId="40CC29F7" w14:textId="77777777" w:rsidR="00F40761" w:rsidRDefault="00F40761">
      <w:pPr>
        <w:pStyle w:val="a3"/>
      </w:pPr>
      <w:r>
        <w:t xml:space="preserve">　　鈔【佛與大眾共居祇園。】</w:t>
      </w:r>
      <w:r>
        <w:t xml:space="preserve"> </w:t>
      </w:r>
    </w:p>
    <w:p w14:paraId="7372BFF2" w14:textId="77777777" w:rsidR="00F40761" w:rsidRDefault="00F40761">
      <w:pPr>
        <w:pStyle w:val="a3"/>
      </w:pPr>
      <w:r>
        <w:t xml:space="preserve">　　祇園精舍。</w:t>
      </w:r>
      <w:r>
        <w:t xml:space="preserve"> </w:t>
      </w:r>
    </w:p>
    <w:p w14:paraId="143A913E" w14:textId="77777777" w:rsidR="00F40761" w:rsidRDefault="00F40761">
      <w:pPr>
        <w:pStyle w:val="a3"/>
      </w:pPr>
      <w:r>
        <w:t xml:space="preserve">　　鈔【是經正意。】</w:t>
      </w:r>
      <w:r>
        <w:t xml:space="preserve"> </w:t>
      </w:r>
    </w:p>
    <w:p w14:paraId="25E2A169" w14:textId="77777777" w:rsidR="00F40761" w:rsidRDefault="00F40761">
      <w:pPr>
        <w:pStyle w:val="a3"/>
      </w:pPr>
      <w:r>
        <w:t xml:space="preserve">　　這裡面千二百五十俱，這個「俱」它的『正意』，就是『佛與大眾』這個時候居住在祇園精舍。</w:t>
      </w:r>
      <w:r>
        <w:t xml:space="preserve"> </w:t>
      </w:r>
    </w:p>
    <w:p w14:paraId="0257013B" w14:textId="77777777" w:rsidR="00F40761" w:rsidRDefault="00F40761">
      <w:pPr>
        <w:pStyle w:val="a3"/>
      </w:pPr>
      <w:r>
        <w:t xml:space="preserve">　　鈔【廣之如上。】</w:t>
      </w:r>
      <w:r>
        <w:t xml:space="preserve"> </w:t>
      </w:r>
    </w:p>
    <w:p w14:paraId="5ED6DDDE" w14:textId="77777777" w:rsidR="00F40761" w:rsidRDefault="00F40761">
      <w:pPr>
        <w:pStyle w:val="a3"/>
      </w:pPr>
      <w:r>
        <w:t xml:space="preserve">　　『廣』就是天台大師這個七種意思，「處一、時一、心一、戒一、道一、見一、解脫一」，這是從廣義上來說。</w:t>
      </w:r>
      <w:r>
        <w:t xml:space="preserve"> </w:t>
      </w:r>
    </w:p>
    <w:p w14:paraId="740A78A5" w14:textId="77777777" w:rsidR="00F40761" w:rsidRDefault="00F40761">
      <w:pPr>
        <w:pStyle w:val="a3"/>
      </w:pPr>
      <w:r>
        <w:t xml:space="preserve">　　鈔【揀小者，明非初心比丘，即下所稱長老等是也。】</w:t>
      </w:r>
      <w:r>
        <w:t xml:space="preserve"> </w:t>
      </w:r>
    </w:p>
    <w:p w14:paraId="50C35178" w14:textId="77777777" w:rsidR="00F40761" w:rsidRDefault="00F40761">
      <w:pPr>
        <w:pStyle w:val="a3"/>
      </w:pPr>
      <w:r>
        <w:t xml:space="preserve">　　這句是解釋前面疏裡頭「大者揀小」，揀是揀別，就是區別，正是說明這些「大比丘」們不是初發心的小乘比丘。何以知道？經文下面稱這些人『長老』，「長老舍利弗、摩訶目犍連」，長老兩個字是連貫下去的，十六位尊者人人都是長老。十六位</w:t>
      </w:r>
      <w:r>
        <w:lastRenderedPageBreak/>
        <w:t>都是長老，千二百五十五人也各個都是長老，由此可知，他們確確實實是大權示現，不是平常初發心的比丘。大比丘「大」之一字：</w:t>
      </w:r>
      <w:r>
        <w:t xml:space="preserve"> </w:t>
      </w:r>
    </w:p>
    <w:p w14:paraId="7019486D" w14:textId="77777777" w:rsidR="00F40761" w:rsidRDefault="00F40761">
      <w:pPr>
        <w:pStyle w:val="a3"/>
      </w:pPr>
      <w:r>
        <w:t xml:space="preserve">　　鈔【大多勝者。】</w:t>
      </w:r>
      <w:r>
        <w:t xml:space="preserve"> </w:t>
      </w:r>
    </w:p>
    <w:p w14:paraId="14FC63A7" w14:textId="77777777" w:rsidR="00F40761" w:rsidRDefault="00F40761">
      <w:pPr>
        <w:pStyle w:val="a3"/>
      </w:pPr>
      <w:r>
        <w:t xml:space="preserve">　　這是解釋大的意思，它裡面含著有三個意思，『大』、有『多』、有『勝』。下面就給我們解釋「大、多、勝」三義。</w:t>
      </w:r>
      <w:r>
        <w:t xml:space="preserve"> </w:t>
      </w:r>
    </w:p>
    <w:p w14:paraId="3187C06E" w14:textId="77777777" w:rsidR="00F40761" w:rsidRDefault="00F40761">
      <w:pPr>
        <w:pStyle w:val="a3"/>
      </w:pPr>
      <w:r>
        <w:t xml:space="preserve">　　鈔【天王大人，所共敬仰，非小德也，名大。】</w:t>
      </w:r>
      <w:r>
        <w:t xml:space="preserve"> </w:t>
      </w:r>
    </w:p>
    <w:p w14:paraId="3FEE0FBB" w14:textId="77777777" w:rsidR="00F40761" w:rsidRDefault="00F40761">
      <w:pPr>
        <w:pStyle w:val="a3"/>
      </w:pPr>
      <w:r>
        <w:t xml:space="preserve">　　這是『大』的意思。這些人不但人間人敬仰，連天上的天王、人間的大人對他們都敬仰，像大梵天王師憍陳如，帝釋天主師迦葉尊者，天王都敬仰。所以這不是『小德』，是大德。這是解釋「大」的意思。</w:t>
      </w:r>
      <w:r>
        <w:t xml:space="preserve"> </w:t>
      </w:r>
    </w:p>
    <w:p w14:paraId="2ADE559F" w14:textId="77777777" w:rsidR="00F40761" w:rsidRDefault="00F40761">
      <w:pPr>
        <w:pStyle w:val="a3"/>
      </w:pPr>
      <w:r>
        <w:t xml:space="preserve">　　鈔【內典外籍，無不博通，非寡解也，名多。】</w:t>
      </w:r>
      <w:r>
        <w:t xml:space="preserve"> </w:t>
      </w:r>
    </w:p>
    <w:p w14:paraId="2E8782B0" w14:textId="77777777" w:rsidR="00F40761" w:rsidRDefault="00F40761">
      <w:pPr>
        <w:pStyle w:val="a3"/>
      </w:pPr>
      <w:r>
        <w:t xml:space="preserve">　　這些地方我們就要注意，從前僧團裡面的一個人，無論哪一個人都具有這些德能。『內典』是我們本身的學問，『外籍』是一切眾生的知見，他們的技能『無不博通』，沒有不知道的。所以弘法利生，一定要通達世出世間一切法，才能夠做弘法利生的工作。要通達世出世間一切法，諸位想想不讀書行嗎？不接觸眾生也行嗎？讀書要善讀，不善讀書的人讀得很苦，讀得很累，還得不到心得。會讀書的人讀得很快，一部書從頭到尾一遍看下去之後，書裡面重要的綱領立刻就能掌握得住，這是善讀書的人。這些我們都必須要學，所以書，有一種書這是對我們根本智，就好像學校裡修學是主修的，這一些課目要精讀，那就是要背誦。有一些屬於知識的，我們要瀏覽、要涉獵，那些不需要精讀，就是閱覽，在裡面把它的綱要摘出來。精讀的部分是「內典」，這是主要的，是求根本智，「外籍」的涉獵、瀏覽，便於觀機，然後弘法契機契理，對症與藥，藥到病除。所以不讀書不能成功。在今天我們這個環境裡面，由於交通的發達，傳播工具的發達，所以諸位年輕的同學們，你們是下一代佛法的主人，你們是底下一代眾生的老師，除了要精通世出世間法之外，最低限度還要學兩種外國語文，這是頂少頂少的，才能成為一代的宗師。</w:t>
      </w:r>
      <w:r>
        <w:t xml:space="preserve"> </w:t>
      </w:r>
    </w:p>
    <w:p w14:paraId="1FAD702F" w14:textId="77777777" w:rsidR="00F40761" w:rsidRDefault="00F40761">
      <w:pPr>
        <w:pStyle w:val="a3"/>
      </w:pPr>
      <w:r>
        <w:t xml:space="preserve">　　這就是我們眼前的環境跟過去不一樣，過去我們對於國外沒有這麼廣泛的接觸，所以不懂得外國文，因為主要的教化眾生對象是自己人，對外面接觸的太少太少了。今天不行了，外國跟我們已經沒有界限了，美國雖然在西半球，你看看飛機一天就到達了。換句話說，一天的路程，這個接觸太頻繁了，換句話說，在今天要當個法師比過去要難得多了。你們諸位是真正好心發心出家，出家幹什麼？荷擔如來家業。出家人就是發無盡的悲心要救度一切眾生，這是出家人的弘願，所以出家人，天王、大梵天王對你都要致敬。原因就是你的心願太大了，大梵天王看到你也不如你，也比不上你。我們想想，不用功行嗎？我們圖書館設備雖然不多，可是比起一個私人所收藏的東西，可以說是恐怕要多一些，所以我希望同學們盡量的來利用這個圖書館。我現在看到利用的人太少了，幾乎除了我們講演這個時間之外，其餘的時間沒有人到這來看書，沒有人到這來研究問題，這就是圖書館沒有人在這使用。也許諸位說，我們現在所修的這些功課已經是忙得不亦樂乎了，哪裡還有時間來看別的東西？這個不行。你這一門一路去鑽，給諸位說鑽不通的，應當把時間要把它分配好，每一天至少要抽出兩個小時或者一個小時，不能夠少於一個小時看外籍，要去研究這些東</w:t>
      </w:r>
      <w:r>
        <w:t>西。</w:t>
      </w:r>
      <w:r>
        <w:t xml:space="preserve"> </w:t>
      </w:r>
    </w:p>
    <w:p w14:paraId="5BB5712C" w14:textId="77777777" w:rsidR="00F40761" w:rsidRDefault="00F40761">
      <w:pPr>
        <w:pStyle w:val="a3"/>
      </w:pPr>
      <w:r>
        <w:lastRenderedPageBreak/>
        <w:t xml:space="preserve">　　外籍裡面頂重要的是哲學與歷史，這兩門東西非常重要。哲學是什麼？是思想的根源。你看今天這個世界上一切眾生，他們的知見非常的廣泛而複雜，這些知見從哪裡來的，你要把它的根源找到。什麼時候有這種思想？為什麼演變到今天這種型態？這些思想會導致什麼樣的後果？你要了解它。所以說我們對於哲學、對於歷史，東西方的歷史都必須要重視它，然後讀的這個佛法才能夠應病與藥。如果對於這些一竅都不通，你怎麼能夠應付得了今天這個局面？怎麼能夠救治人心？思想的根源，一定要懂得古代東西方的大哲人，他們怎麼個想法，對於宇宙人生怎麼個看法。中古的時候那些人又有什麼看法，中古人與遠古的人在思想上有什麼樣的淵源？近代人有哪些想法、有哪些看法，這些思想淵源又從哪裡來的？與中古有什麼關係？與遠古有什麼關係？不能不知道。所以東西方的哲學，東西洋的歷史，不但要知道而且還要熟，別人提起來至少不陌生，才能夠應付得了這一個時代的問題。佛法也不例外，佛法裡面的根本法，以及歷代的演變，這叫真正的學問。經論裡面講，古來這些如來的弟子，「內典外籍，無不博通，非寡解也」。</w:t>
      </w:r>
      <w:r>
        <w:t xml:space="preserve"> </w:t>
      </w:r>
    </w:p>
    <w:p w14:paraId="5AC3845E" w14:textId="77777777" w:rsidR="00F40761" w:rsidRDefault="00F40761">
      <w:pPr>
        <w:pStyle w:val="a3"/>
      </w:pPr>
      <w:r>
        <w:t xml:space="preserve">　　我不曉得你們諸位求學到底是怎麼個學法的，我過去在台中求學的時候，我們有幾個學友、同學，有七、八個人，每一個星期有固定的兩次聚會，就是在一塊共同研究討論。在台中時我們借台中蓮社的地方，我們是定期聚會，一個星期一定是要碰兩次頭，大概有兩個小時到三個小時來做研究討論的工作，有師有友才能夠互相的切磋琢磨。同學們在一塊討論這種利益，實在超過了老師的教學，老師教學的時間有限，我們個人消化，同學們在一塊互相的提出心得報告，有問題的時候彼此互相的解答，看各人所見，做一個比較、做一個參考，這個在求學過程來講是非常的重要。我在台中時間並不很長，所收穫的，可以說在同學當中互相切磋琢磨的收穫利益太多了。因為跟老師在一起，老師嚴肅，有些有問題不好意提出來，提出來老師一解釋，自己再有疑問不敢辯論。同學在一起就無所謂，有的時候抬摃，搞到面紅耳赤，彼此都很難為情，但是沒有關係，掉轉過頭來還是一樣。所以天天抬摃這個真有受用，解決了許許多多的問題，有的時候自己想不到的，別人提出來了，有的時候辯論當中發現問題了，都是開智慧的。我們現在有這麼一個好的場所，為什麼不利用？這是我們讀到這個地方，一定要效法，這叫『多』，多的意思。</w:t>
      </w:r>
      <w:r>
        <w:t xml:space="preserve"> </w:t>
      </w:r>
    </w:p>
    <w:p w14:paraId="19B9ECC2" w14:textId="77777777" w:rsidR="00F40761" w:rsidRDefault="00F40761">
      <w:pPr>
        <w:pStyle w:val="a3"/>
      </w:pPr>
      <w:r>
        <w:t xml:space="preserve">　　鈔【超出九十六種之上，非劣器也，名勝。】</w:t>
      </w:r>
      <w:r>
        <w:t xml:space="preserve"> </w:t>
      </w:r>
    </w:p>
    <w:p w14:paraId="0CBC8374" w14:textId="77777777" w:rsidR="00F40761" w:rsidRDefault="00F40761">
      <w:pPr>
        <w:pStyle w:val="a3"/>
      </w:pPr>
      <w:r>
        <w:t xml:space="preserve">　　『勝』就是殊勝。『九十六種』是當時世尊在世印度的一些宗教學派，這個「九十六種」是大者，在社會上都有相當的地位，都是為大眾所尊敬的。九十六種裡面，佛道算其中之一，就是九十六種當中佛道是第一，佛弟子第一。</w:t>
      </w:r>
      <w:r>
        <w:t xml:space="preserve"> </w:t>
      </w:r>
    </w:p>
    <w:p w14:paraId="370BBCBA" w14:textId="77777777" w:rsidR="00F40761" w:rsidRDefault="00F40761">
      <w:pPr>
        <w:pStyle w:val="a3"/>
      </w:pPr>
      <w:r>
        <w:t xml:space="preserve">　　鈔【皆小乘中極也。】</w:t>
      </w:r>
      <w:r>
        <w:t xml:space="preserve"> </w:t>
      </w:r>
    </w:p>
    <w:p w14:paraId="5853FF44" w14:textId="77777777" w:rsidR="00F40761" w:rsidRDefault="00F40761">
      <w:pPr>
        <w:pStyle w:val="a3"/>
      </w:pPr>
      <w:r>
        <w:t xml:space="preserve">　　從跡象上說，這些人是小乘的身分，小乘當中他們的學問、德行，可以說都達到了極點。底下解釋：</w:t>
      </w:r>
      <w:r>
        <w:t xml:space="preserve"> </w:t>
      </w:r>
    </w:p>
    <w:p w14:paraId="2974A96C" w14:textId="77777777" w:rsidR="00F40761" w:rsidRDefault="00F40761">
      <w:pPr>
        <w:pStyle w:val="a3"/>
      </w:pPr>
      <w:r>
        <w:t xml:space="preserve">　　鈔【佛地三義者，一最極利根，波羅密多種性，故名為大。】</w:t>
      </w:r>
      <w:r>
        <w:t xml:space="preserve"> </w:t>
      </w:r>
    </w:p>
    <w:p w14:paraId="7B946647" w14:textId="77777777" w:rsidR="00F40761" w:rsidRDefault="00F40761">
      <w:pPr>
        <w:pStyle w:val="a3"/>
      </w:pPr>
      <w:r>
        <w:t xml:space="preserve">　　這個『佛地三義』，「佛地」是指《佛地論》，《佛地論》裡面解釋大、多、勝，也有這三個意思，在此地略舉出來做為大師前面所解釋的一個旁證。『最極利根』，這就是我們一般講聰明智慧達到了極點，是屬於『波羅密多種性』。「波羅密</w:t>
      </w:r>
      <w:r>
        <w:lastRenderedPageBreak/>
        <w:t>多」是印度話，翻譯成中國意思是到彼岸的意思，到彼岸也就是到家的意思，實在就是講圓滿究竟的意思。這是說明這些人的種性是究竟圓滿的種性，換句話說，這不是小乘種性，是道道地地大乘種性。「波羅密多種性」就是大乘種性，不是誇張的，不是讚歎的，實實在在是大乘圓滿的種性，所以稱之為『大』。</w:t>
      </w:r>
      <w:r>
        <w:t xml:space="preserve"> </w:t>
      </w:r>
    </w:p>
    <w:p w14:paraId="0724AE07" w14:textId="77777777" w:rsidR="00F40761" w:rsidRDefault="00F40761">
      <w:pPr>
        <w:pStyle w:val="a3"/>
      </w:pPr>
      <w:r>
        <w:t xml:space="preserve">　　鈔【二皆得無學果位，故名為大。】</w:t>
      </w:r>
      <w:r>
        <w:t xml:space="preserve"> </w:t>
      </w:r>
    </w:p>
    <w:p w14:paraId="2534FC51" w14:textId="77777777" w:rsidR="00F40761" w:rsidRDefault="00F40761">
      <w:pPr>
        <w:pStyle w:val="a3"/>
      </w:pPr>
      <w:r>
        <w:t xml:space="preserve">　　『無學』就是畢業了，沒有得再學了。「無學」有大乘、有小乘，小乘到阿羅漢，這是無學，所謂世出世間學問他都學圓滿了，無學了。大乘的無學叫法雲地的菩薩，稱之為阿羅漢，大乘的阿羅漢。這些人在此地，從跡象上來說他是小乘阿羅漢，實際上他們都屬於大乘阿羅漢，而不是真正的小乘阿羅漢。所以此地有『大』的意思，故名為「大」。</w:t>
      </w:r>
      <w:r>
        <w:t xml:space="preserve"> </w:t>
      </w:r>
    </w:p>
    <w:p w14:paraId="7CC0649F" w14:textId="77777777" w:rsidR="00F40761" w:rsidRDefault="00F40761">
      <w:pPr>
        <w:pStyle w:val="a3"/>
      </w:pPr>
      <w:r>
        <w:t xml:space="preserve">　　鈔【三皆得小果已，趨大菩提，故名為大。】</w:t>
      </w:r>
      <w:r>
        <w:t xml:space="preserve"> </w:t>
      </w:r>
    </w:p>
    <w:p w14:paraId="7BE1269D" w14:textId="77777777" w:rsidR="00F40761" w:rsidRDefault="00F40761">
      <w:pPr>
        <w:pStyle w:val="a3"/>
      </w:pPr>
      <w:r>
        <w:t xml:space="preserve">　　這也是從跡象上說，『皆得小果」』，就是在示現上，他們是小乘的四果羅漢，小乘畢了業。小乘畢業之後，他並不住在小乘，這個就很可貴了，這也是示現給當時那一些真正小乘人，做了一個榜樣，給學小乘的人做一個榜樣。小乘人看到那些羅漢，小乘已經畢業了，畢了業他還能夠迴小向大，『趨大菩提』。小乘他雖然沒有畢業，他馬上就能夠轉心，他成了阿羅漢還迴小向大，為什麼我不現在迴小向大？激發那些小乘人，叫他發勇猛心迴小向大。所以這個一千二百五十五人都是示現，你看看示現的用意有多深，多麼的廣泛，無非是為了利益眾生，無非是希望眾生個個早一天成就，早一天達到圓滿的境界。所以這稱之為『大』。下面說：</w:t>
      </w:r>
      <w:r>
        <w:t xml:space="preserve"> </w:t>
      </w:r>
    </w:p>
    <w:p w14:paraId="079342CF" w14:textId="77777777" w:rsidR="00F40761" w:rsidRDefault="00F40761">
      <w:pPr>
        <w:pStyle w:val="a3"/>
      </w:pPr>
      <w:r>
        <w:t xml:space="preserve">　　鈔【則通大乘言也。】</w:t>
      </w:r>
      <w:r>
        <w:t xml:space="preserve"> </w:t>
      </w:r>
    </w:p>
    <w:p w14:paraId="3776B6B9" w14:textId="77777777" w:rsidR="00F40761" w:rsidRDefault="00F40761">
      <w:pPr>
        <w:pStyle w:val="a3"/>
      </w:pPr>
      <w:r>
        <w:t xml:space="preserve">　　這是總結上面，大、多、勝這三個意思。原本好像是只就小乘來說，可是把《佛地論》這三個意思來看一看，可見得大、多、勝是通於大乘而說的。到這個地方，都是解釋「大比丘」的「大」字。下面再解釋「比丘」的意思，比丘也是印度話，含有三個意思。</w:t>
      </w:r>
      <w:r>
        <w:t xml:space="preserve"> </w:t>
      </w:r>
    </w:p>
    <w:p w14:paraId="604CA189" w14:textId="77777777" w:rsidR="00F40761" w:rsidRDefault="00F40761">
      <w:pPr>
        <w:pStyle w:val="a3"/>
      </w:pPr>
      <w:r>
        <w:t xml:space="preserve">　　鈔【比丘三者，一乞士，謂乞食乞法。乞食，則離四邪命，合四正命，無事經營，不勤畜積，萬緣頓息，一志清修。僧宜以此活命，故曰乞食資身也。】</w:t>
      </w:r>
      <w:r>
        <w:t xml:space="preserve"> </w:t>
      </w:r>
    </w:p>
    <w:p w14:paraId="76DDE5CC" w14:textId="77777777" w:rsidR="00F40761" w:rsidRDefault="00F40761">
      <w:pPr>
        <w:pStyle w:val="a3"/>
      </w:pPr>
      <w:r>
        <w:t xml:space="preserve">　　這幾句我們要說一說，出家人佛給我們規定的，要遠離四種『邪命』，要合四種『正命』。此地所講的這四種是屬於「正命」。四種「邪命」是什麼？第一種就是出家人給人家看病，或者是自己耕田、種菜來維持自己的生活，這在佛經裡面叫「下口食」。這是世間人的事，不是出家人做的，出家人不應該有。第二一種邪命，這個「命」就是維持生命，用一種不正當的方法來維持生命，這叫邪命。第二種就是仰觀星斗，學習一些天文數術，靠這個來維生，這叫「仰口食」。第三一種是以花言巧語，遊行四方，而取得財物來養活自己的身命，這叫做「方口食」。第四種是以咒術、占卜、算命、看相，搞這一類的來維持自己生活，這叫「維口食」。佛在戒經裡面決定禁止，『比丘』不可以用這四種方法來謀自己的生活，有這四種當中之一，就不是清淨比丘。</w:t>
      </w:r>
      <w:r>
        <w:t xml:space="preserve"> </w:t>
      </w:r>
    </w:p>
    <w:p w14:paraId="39C5CBEE" w14:textId="77777777" w:rsidR="00F40761" w:rsidRDefault="00F40761">
      <w:pPr>
        <w:pStyle w:val="a3"/>
      </w:pPr>
      <w:r>
        <w:lastRenderedPageBreak/>
        <w:t xml:space="preserve">　　清淨比丘應該怎麼樣？像此地所講的，第一個是『無事經營』。「經」是經理，「營」是營造，清淨比丘是身心無事，心清淨，身也清淨，清淨法裡面得的供養這是清淨的。剛才所講的四種法也是求得供養，心不清淨。清淨心，眾生所供養的那叫真福田，今天我們在《華嚴經》裡面討論到的是真正的福田，清淨福田。不但自己有無盡的福德，眾生在這裡種福也是種的真實之福，稱性之福。第二『不勤畜積』。這是不可以的，「蓄積」特別著重是財物，財不能蓄積，物也不能蓄積，積財喪道，蓄積物也喪道，是一樣的道理。所以佛敕「比丘」三衣一缽，別無長物，他沒有多餘的，所以他沒有累贅，沒有牽掛，他的心</w:t>
      </w:r>
      <w:r>
        <w:t>很清淨。現在我們想想，我們怎麼能做到？做不到是我們很大的障礙，做不到我們這一生要想見道，不要講證道了，見道都不容易。見道是自己解悟，證道是屬於證悟。就是解悟，我們都做不到，問題在哪裡？放不下，拚命在那裡積蓄，唯恐不多。哪裡曉得積蓄是造業，蓄積的什麼？蓄積的罪業，將來哪有不受果報的道理？第三條講『萬緣頓息』。一念不生，清淨心現前，我們想想我們現在，心裡面是盡起妄念，日夜的去攀緣，這都是與道完全相違背。『一志清修』，「一志」就是一心，「清」是清淨，「修」是修持，一心清修，不雜不惑，目標只有一個，成就自己，利益眾生。成就自己的是什麼？清淨心。佛為什麼教我們要捨棄萬緣？要放下一切？因為你不放下，你不捨棄，障礙了自己的清淨心，清淨心不能現前。清淨心中自有無量的智慧，這就是稱性的般若，自有無邊的福德，稱性的福報，取之不盡，用之不竭。所以真正聰明人他要什麼？他要清淨心。清淨心現前，福慧都具足了，這才叫真正是一等的聰明利根。諸位要能夠體會到這個意思，你才曉得佛菩薩是真正慈悲之極，對我們所說的句句都是真實話，念念都是成就我們，希望我們早早的成就。</w:t>
      </w:r>
      <w:r>
        <w:t xml:space="preserve"> </w:t>
      </w:r>
    </w:p>
    <w:p w14:paraId="742D3702" w14:textId="77777777" w:rsidR="00F40761" w:rsidRDefault="00F40761">
      <w:pPr>
        <w:pStyle w:val="a3"/>
      </w:pPr>
      <w:r>
        <w:t xml:space="preserve">　　下面說『僧宜以此活命』，「活命」的方式就是乞食，『乞食』資養身命。「乞食」的意思，諸位可以看看江味農居士《金剛經講義》裡面這一段的解釋，你看看他解釋「比丘」的三義，《講義》裡面解釋得很廣，非常值得參考。在此地我們不必細說了，這是第一個意思。第二個意思：</w:t>
      </w:r>
      <w:r>
        <w:t xml:space="preserve"> </w:t>
      </w:r>
    </w:p>
    <w:p w14:paraId="05A447DC" w14:textId="77777777" w:rsidR="00F40761" w:rsidRDefault="00F40761">
      <w:pPr>
        <w:pStyle w:val="a3"/>
      </w:pPr>
      <w:r>
        <w:t xml:space="preserve">　　鈔【乞法，則參師訪友，懇苦翹誠，詢求妙法，期成聖果，故曰乞法資心也。】</w:t>
      </w:r>
      <w:r>
        <w:t xml:space="preserve"> </w:t>
      </w:r>
    </w:p>
    <w:p w14:paraId="0A65676A" w14:textId="77777777" w:rsidR="00F40761" w:rsidRDefault="00F40761">
      <w:pPr>
        <w:pStyle w:val="a3"/>
      </w:pPr>
      <w:r>
        <w:t xml:space="preserve">　　「乞士」有兩個意思，一個是乞飲食，就是四事供養，維護我們身命；第二種『乞法』，從師友當中去「乞法」，維持我們的慧命。這兩者都是「乞」的意思，這是處在做學生的地位上。第二個意思叫怖魔：</w:t>
      </w:r>
      <w:r>
        <w:t xml:space="preserve"> </w:t>
      </w:r>
    </w:p>
    <w:p w14:paraId="6F3D1297" w14:textId="77777777" w:rsidR="00F40761" w:rsidRDefault="00F40761">
      <w:pPr>
        <w:pStyle w:val="a3"/>
      </w:pPr>
      <w:r>
        <w:t xml:space="preserve">　　鈔【二怖魔者，若人發心出家，魔王聞之，生大怖畏。以魔樂生死，出家離欲，趨向無生。魔失黨與，生怖畏故。】</w:t>
      </w:r>
      <w:r>
        <w:t xml:space="preserve"> </w:t>
      </w:r>
    </w:p>
    <w:p w14:paraId="14FF16D5" w14:textId="77777777" w:rsidR="00F40761" w:rsidRDefault="00F40761">
      <w:pPr>
        <w:pStyle w:val="a3"/>
      </w:pPr>
      <w:r>
        <w:t xml:space="preserve">　　這段意思好懂，為什麼比丘一發心出家，魔王恐怖？沒發心出家的，沒有發心了生死的，都在魔王統轄之內。三界就是魔王所管理的，三界之內眾生都是魔王的眷屬，你一發心出家，他憂愁了，我的人又少了一個，所以他心裡頭不安、恐怖，怕他自己統轄的老百姓一天一天減少了。他憂慮這個，所以他很不願意人出家，這是生恐怖，叫『怖魔』之義。第三個意思是破惡的意思：</w:t>
      </w:r>
      <w:r>
        <w:t xml:space="preserve"> </w:t>
      </w:r>
    </w:p>
    <w:p w14:paraId="191B931E" w14:textId="77777777" w:rsidR="00F40761" w:rsidRDefault="00F40761">
      <w:pPr>
        <w:pStyle w:val="a3"/>
      </w:pPr>
      <w:r>
        <w:t xml:space="preserve">　　鈔【三破惡者，能破煩惱九十八使。】</w:t>
      </w:r>
      <w:r>
        <w:t xml:space="preserve"> </w:t>
      </w:r>
    </w:p>
    <w:p w14:paraId="51E7A00B" w14:textId="77777777" w:rsidR="00F40761" w:rsidRDefault="00F40761">
      <w:pPr>
        <w:pStyle w:val="a3"/>
      </w:pPr>
      <w:r>
        <w:lastRenderedPageBreak/>
        <w:t xml:space="preserve">　　『九十八使』是指見思煩惱。見惑有八十八使，這是以五鈍使、五利使對「苦集滅道」四諦而得來的數目。諸位要知道數目的分配，可以看《教乘法數》、佛學字典，《心經詮註》裡面都有，《相宗綱要》裡面也有。「九十八」還是從綱領上說的。</w:t>
      </w:r>
      <w:r>
        <w:t xml:space="preserve"> </w:t>
      </w:r>
    </w:p>
    <w:p w14:paraId="3DF39E0A" w14:textId="77777777" w:rsidR="00F40761" w:rsidRDefault="00F40761">
      <w:pPr>
        <w:pStyle w:val="a3"/>
      </w:pPr>
      <w:r>
        <w:t xml:space="preserve">　　鈔【悉皆斷絕故。】</w:t>
      </w:r>
      <w:r>
        <w:t xml:space="preserve"> </w:t>
      </w:r>
    </w:p>
    <w:p w14:paraId="4602A985" w14:textId="77777777" w:rsidR="00F40761" w:rsidRDefault="00F40761">
      <w:pPr>
        <w:pStyle w:val="a3"/>
      </w:pPr>
      <w:r>
        <w:t xml:space="preserve">　　這就是指見思煩惱都斷盡了。</w:t>
      </w:r>
      <w:r>
        <w:t xml:space="preserve"> </w:t>
      </w:r>
    </w:p>
    <w:p w14:paraId="6F2E1C85" w14:textId="77777777" w:rsidR="00F40761" w:rsidRDefault="00F40761">
      <w:pPr>
        <w:pStyle w:val="a3"/>
      </w:pPr>
      <w:r>
        <w:t xml:space="preserve">　　鈔【或加淨戒、淨命，則成五義。】</w:t>
      </w:r>
      <w:r>
        <w:t xml:space="preserve"> </w:t>
      </w:r>
    </w:p>
    <w:p w14:paraId="570905EA" w14:textId="77777777" w:rsidR="00F40761" w:rsidRDefault="00F40761">
      <w:pPr>
        <w:pStyle w:val="a3"/>
      </w:pPr>
      <w:r>
        <w:t xml:space="preserve">　　「比丘」五個意思，就是乞食、怖魔、破惡、淨戒、淨命。實在講比丘裡頭都含著有這個意思在，但是說這三種意思的多，說五種意思就說得更圓滿，講得更清楚。</w:t>
      </w:r>
      <w:r>
        <w:t xml:space="preserve"> </w:t>
      </w:r>
    </w:p>
    <w:p w14:paraId="1034B58E" w14:textId="77777777" w:rsidR="00F40761" w:rsidRDefault="00F40761">
      <w:pPr>
        <w:pStyle w:val="a3"/>
      </w:pPr>
      <w:r>
        <w:t xml:space="preserve">　　鈔【今三義者，以乞食攝淨命，以破惡攝淨戒故也。】</w:t>
      </w:r>
      <w:r>
        <w:t xml:space="preserve"> </w:t>
      </w:r>
    </w:p>
    <w:p w14:paraId="5125D05E" w14:textId="77777777" w:rsidR="00F40761" w:rsidRDefault="00F40761">
      <w:pPr>
        <w:pStyle w:val="a3"/>
      </w:pPr>
      <w:r>
        <w:t xml:space="preserve">　　三說跟五說可以講是開合不同，也就是說得簡略，或說得詳細一點。</w:t>
      </w:r>
      <w:r>
        <w:t xml:space="preserve"> </w:t>
      </w:r>
    </w:p>
    <w:p w14:paraId="32B78070" w14:textId="77777777" w:rsidR="00F40761" w:rsidRDefault="00F40761">
      <w:pPr>
        <w:pStyle w:val="a3"/>
      </w:pPr>
      <w:r>
        <w:t xml:space="preserve">　　鈔【眾和合者，四人以上，多至無量，悉皆同一羯磨，不相違諍。如水乳合，名和合眾。】</w:t>
      </w:r>
      <w:r>
        <w:t xml:space="preserve"> </w:t>
      </w:r>
    </w:p>
    <w:p w14:paraId="44C71DCE" w14:textId="77777777" w:rsidR="00F40761" w:rsidRDefault="00F40761">
      <w:pPr>
        <w:pStyle w:val="a3"/>
      </w:pPr>
      <w:r>
        <w:t xml:space="preserve">　　『羯磨』是梵語，什麼叫做「羯磨」？羯磨，古時候翻作「作法辦事」。如果拿現在的話來說，叫會議程序。佛法是講民主的，四個人以上在一起居住，就是一個僧團，就是一個團體，無論大小事情，要辦事的話，都要四個人合起來開會，開會一定要按照程序來做。這種會議程序，印度話就叫做羯磨，所以叫「作羯磨」，作羯磨就是我們如律開會。要拿我們更具體一點來說，類似就是我們現在這個會議，我們採取什麼方法？就是根據《民權初步》，告訴我們開會的時候這個程序的問題，因為程序研擬好，會議是成功的，省時間，省很多事情。『不相違諍』，於是乎才沒有諍論，像『水乳』交融一樣，這叫做『和合眾』。下面解釋一千二百五十五人的來源，這一段我們把它念一下就行了。</w:t>
      </w:r>
      <w:r>
        <w:t xml:space="preserve"> </w:t>
      </w:r>
    </w:p>
    <w:p w14:paraId="25CF4EDD" w14:textId="77777777" w:rsidR="00F40761" w:rsidRDefault="00F40761">
      <w:pPr>
        <w:pStyle w:val="a3"/>
      </w:pPr>
      <w:r>
        <w:t xml:space="preserve">　　鈔【三迦葉者，一優樓頻螺，於火龍窟，有五百弟子。】</w:t>
      </w:r>
      <w:r>
        <w:t xml:space="preserve"> </w:t>
      </w:r>
    </w:p>
    <w:p w14:paraId="1D1144C3" w14:textId="77777777" w:rsidR="00F40761" w:rsidRDefault="00F40761">
      <w:pPr>
        <w:pStyle w:val="a3"/>
      </w:pPr>
      <w:r>
        <w:t xml:space="preserve">　　他一個人帶著有五百個弟子。</w:t>
      </w:r>
      <w:r>
        <w:t xml:space="preserve"> </w:t>
      </w:r>
    </w:p>
    <w:p w14:paraId="3A87A377" w14:textId="77777777" w:rsidR="00F40761" w:rsidRDefault="00F40761">
      <w:pPr>
        <w:pStyle w:val="a3"/>
      </w:pPr>
      <w:r>
        <w:t xml:space="preserve">　　鈔【二是伽耶，於象頭山，有三百弟子。】</w:t>
      </w:r>
      <w:r>
        <w:t xml:space="preserve"> </w:t>
      </w:r>
    </w:p>
    <w:p w14:paraId="0096CFAC" w14:textId="77777777" w:rsidR="00F40761" w:rsidRDefault="00F40761">
      <w:pPr>
        <w:pStyle w:val="a3"/>
      </w:pPr>
      <w:r>
        <w:t xml:space="preserve">　　這是他居住的地方，前面是老大，他住在「火龍窟」，這是老二，住在『象頭山』，他有三百個徒弟。</w:t>
      </w:r>
      <w:r>
        <w:t xml:space="preserve"> </w:t>
      </w:r>
    </w:p>
    <w:p w14:paraId="34A998E1" w14:textId="77777777" w:rsidR="00F40761" w:rsidRDefault="00F40761">
      <w:pPr>
        <w:pStyle w:val="a3"/>
      </w:pPr>
      <w:r>
        <w:t xml:space="preserve">　　鈔【三那提，於希連河，有二百弟子。後皆歸佛，故有千眾。】</w:t>
      </w:r>
      <w:r>
        <w:t xml:space="preserve"> </w:t>
      </w:r>
    </w:p>
    <w:p w14:paraId="695ACDB3" w14:textId="77777777" w:rsidR="00F40761" w:rsidRDefault="00F40761">
      <w:pPr>
        <w:pStyle w:val="a3"/>
      </w:pPr>
      <w:r>
        <w:t xml:space="preserve">　　三是『那提』迦葉，他住在『希連河』，有兩百個徒弟。後來統統皈依佛了，老師皈依佛了，他的學生也全都皈依佛了。這個「三迦葉」合起來一共有一千人。</w:t>
      </w:r>
      <w:r>
        <w:t xml:space="preserve"> </w:t>
      </w:r>
    </w:p>
    <w:p w14:paraId="5B9228D3" w14:textId="77777777" w:rsidR="00F40761" w:rsidRDefault="00F40761">
      <w:pPr>
        <w:pStyle w:val="a3"/>
      </w:pPr>
      <w:r>
        <w:t xml:space="preserve">　　鈔【目連舍利者。】</w:t>
      </w:r>
      <w:r>
        <w:t xml:space="preserve"> </w:t>
      </w:r>
    </w:p>
    <w:p w14:paraId="11351241" w14:textId="77777777" w:rsidR="00F40761" w:rsidRDefault="00F40761">
      <w:pPr>
        <w:pStyle w:val="a3"/>
      </w:pPr>
      <w:r>
        <w:lastRenderedPageBreak/>
        <w:t xml:space="preserve">　　『舍利』就舍利弗，目犍連跟舍利弗。</w:t>
      </w:r>
      <w:r>
        <w:t xml:space="preserve"> </w:t>
      </w:r>
    </w:p>
    <w:p w14:paraId="3C09F4CC" w14:textId="77777777" w:rsidR="00F40761" w:rsidRDefault="00F40761">
      <w:pPr>
        <w:pStyle w:val="a3"/>
      </w:pPr>
      <w:r>
        <w:t xml:space="preserve">　　鈔【二人共有二百五十弟子，亦來歸佛。】</w:t>
      </w:r>
      <w:r>
        <w:t xml:space="preserve"> </w:t>
      </w:r>
    </w:p>
    <w:p w14:paraId="6500FDE4" w14:textId="77777777" w:rsidR="00F40761" w:rsidRDefault="00F40761">
      <w:pPr>
        <w:pStyle w:val="a3"/>
      </w:pPr>
      <w:r>
        <w:t xml:space="preserve">　　他們兩個人，這個地方說得比較上簡單一點，他們實際上是兩百人。另外一個就是耶舍，後頭也補出來。</w:t>
      </w:r>
      <w:r>
        <w:t xml:space="preserve"> </w:t>
      </w:r>
    </w:p>
    <w:p w14:paraId="7218EE1D" w14:textId="77777777" w:rsidR="00F40761" w:rsidRDefault="00F40761">
      <w:pPr>
        <w:pStyle w:val="a3"/>
      </w:pPr>
      <w:r>
        <w:t xml:space="preserve">　　鈔【成千二百五十人也。一說度耶舍耶等五十人，及陳如等五人，共成此數。】</w:t>
      </w:r>
      <w:r>
        <w:t xml:space="preserve"> </w:t>
      </w:r>
    </w:p>
    <w:p w14:paraId="4173CA04" w14:textId="77777777" w:rsidR="00F40761" w:rsidRDefault="00F40761">
      <w:pPr>
        <w:pStyle w:val="a3"/>
      </w:pPr>
      <w:r>
        <w:t xml:space="preserve">　　『耶舍』這五十個人跟前面目連、舍利弗是合起來的，「耶舍」他們五十人，目連跟舍利弗他們是兩百人，再就是最初鹿野苑度的五比丘，憍陳如等五人，所以一共是一千二百五十五人。這是當年釋迦牟尼佛常隨弟子，也是僧團這些大眾他們的來源。這些人多半都是先修外道，後來皈依佛，乃至於終生都依止佛陀，做為佛的常隨弟子。這些人表面上是外道轉過來的，示現的聲聞相，實際上前面講過，都是一些古佛與大菩薩示現的再來人。</w:t>
      </w:r>
      <w:r>
        <w:t xml:space="preserve"> </w:t>
      </w:r>
    </w:p>
    <w:p w14:paraId="1219E27C" w14:textId="77777777" w:rsidR="00F40761" w:rsidRDefault="00F40761">
      <w:pPr>
        <w:pStyle w:val="a3"/>
      </w:pPr>
      <w:r>
        <w:t xml:space="preserve">　　好，我們今天就講到此地。　　</w:t>
      </w:r>
    </w:p>
    <w:sectPr w:rsidR="00F407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667E0" w14:textId="77777777" w:rsidR="00F40761" w:rsidRDefault="00F40761" w:rsidP="00B318CC">
      <w:r>
        <w:separator/>
      </w:r>
    </w:p>
  </w:endnote>
  <w:endnote w:type="continuationSeparator" w:id="0">
    <w:p w14:paraId="3E70122A" w14:textId="77777777" w:rsidR="00F40761" w:rsidRDefault="00F40761" w:rsidP="00B31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EF8F8" w14:textId="77777777" w:rsidR="00F40761" w:rsidRDefault="00F40761" w:rsidP="00B318CC">
      <w:r>
        <w:separator/>
      </w:r>
    </w:p>
  </w:footnote>
  <w:footnote w:type="continuationSeparator" w:id="0">
    <w:p w14:paraId="7245EAB6" w14:textId="77777777" w:rsidR="00F40761" w:rsidRDefault="00F40761" w:rsidP="00B318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8CC"/>
    <w:rsid w:val="00B318CC"/>
    <w:rsid w:val="00B519F4"/>
    <w:rsid w:val="00F40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8D694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18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18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18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18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1514</Words>
  <Characters>8630</Characters>
  <Application>Microsoft Office Word</Application>
  <DocSecurity>0</DocSecurity>
  <Lines>71</Lines>
  <Paragraphs>20</Paragraphs>
  <ScaleCrop>false</ScaleCrop>
  <Company/>
  <LinksUpToDate>false</LinksUpToDate>
  <CharactersWithSpaces>10124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2026-08-12T03:36:00Z</dcterms:created>
  <dcterms:modified xsi:type="dcterms:W3CDTF">2026-08-12T03:36:00Z</dcterms:modified>
</cp:coreProperties>
</file>