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C232" w14:textId="77777777" w:rsidR="000C596B" w:rsidRDefault="000C596B">
      <w:r>
        <w:t>阿彌陀經疏鈔</w:t>
      </w:r>
      <w:r>
        <w:t>—</w:t>
      </w:r>
      <w:r>
        <w:t>四曰凡聖同居土</w:t>
      </w:r>
      <w:r>
        <w:t>……</w:t>
      </w:r>
      <w:r>
        <w:t xml:space="preserve">皆隨機異見耳　　（第一二二集）　　</w:t>
      </w:r>
      <w:r>
        <w:t>1978/2</w:t>
      </w:r>
      <w:r>
        <w:t xml:space="preserve">　　台灣景美華藏圖書館　　檔名：</w:t>
      </w:r>
      <w:r>
        <w:t xml:space="preserve">01-002-0122 </w:t>
      </w:r>
    </w:p>
    <w:p w14:paraId="7959E45B" w14:textId="77777777" w:rsidR="000C596B" w:rsidRDefault="000C596B">
      <w:pPr>
        <w:pStyle w:val="a3"/>
      </w:pPr>
      <w:r>
        <w:t xml:space="preserve">　　倒數第四行第二句：</w:t>
      </w:r>
      <w:r>
        <w:t xml:space="preserve"> </w:t>
      </w:r>
    </w:p>
    <w:p w14:paraId="089A825B" w14:textId="77777777" w:rsidR="000C596B" w:rsidRDefault="000C596B">
      <w:pPr>
        <w:pStyle w:val="a3"/>
      </w:pPr>
      <w:r>
        <w:t xml:space="preserve">　　鈔【四曰凡聖同居土，是四聖六凡之所共居。四土雖勝劣不同，亦可各分淨穢。今極樂國，既曰菩薩聲聞諸天人民，是與娑婆均名同居。】</w:t>
      </w:r>
      <w:r>
        <w:t xml:space="preserve"> </w:t>
      </w:r>
    </w:p>
    <w:p w14:paraId="2A8783F3" w14:textId="77777777" w:rsidR="000C596B" w:rsidRDefault="000C596B">
      <w:pPr>
        <w:pStyle w:val="a3"/>
      </w:pPr>
      <w:r>
        <w:t xml:space="preserve">　　我們就讀到這個地方。西方世界四土三輩九品，特別重要的就是『凡聖同居土』。今天我們講到這一段，所謂「凡聖」，這裡面的情形也相當的複雜，蓮池大師在此地已經跟我們指示出來，是『四聖六凡之所共居』的。話雖然是這麼說，西方極樂世界沒有三惡道，可以說就是四聖三凡，它沒有地獄、餓鬼、畜生。『四土雖勝劣不同』，這就是從前面講的常寂光土，這是最為殊勝，最下的是凡聖同居土。</w:t>
      </w:r>
      <w:r>
        <w:t xml:space="preserve"> </w:t>
      </w:r>
    </w:p>
    <w:p w14:paraId="2BDDBF2B" w14:textId="77777777" w:rsidR="000C596B" w:rsidRDefault="000C596B">
      <w:pPr>
        <w:pStyle w:val="a3"/>
      </w:pPr>
      <w:r>
        <w:t xml:space="preserve">　　底下這一句很重要，『亦可各分淨穢』，這句話很要緊，除了常寂光土之外，實報土、方便土、同居土其中各個淨穢不同。這個地方特別是從凡聖土來講，見思有輕重不等，就是見思煩惱有的人輕、有的人重，同居土裡面是現淨穢果報感受上不相等。這個不要說西方世界，就說我們這個世界現前也是如此，所謂能放下萬緣，達觀的人，在我們這個同居土裡面，他的生活就很自在。拿古人來比喻，孔老夫子一生不得志，顏回一生過貧困的生活，可是人家生活是入很高的情趣，精神生活非常的充實，所以他依然是有樂沒有苦。為什麼道理？他見思煩惱輕，煩惱輕，智慧就增長。到西方極樂世界也是如此，諸位要記住，凡聖同居土去往生的叫帶業往生。帶什麼業？最重的就是講見思煩惱之業。可是每一個人見思煩惱不會說是平等的，哪個人跟哪個人相等的，這也不容易找到，大概總是都是有差別的，所以每個人的生活感受都不相同。生到西方極樂世界也不例外，為什麼？煩惱沒有斷。如果說見思煩惱斷了，他就從凡聖同居土超越到方便有餘土了，只要是把見思煩惱斷了。</w:t>
      </w:r>
      <w:r>
        <w:t xml:space="preserve"> </w:t>
      </w:r>
    </w:p>
    <w:p w14:paraId="74FBAFCE" w14:textId="77777777" w:rsidR="000C596B" w:rsidRDefault="000C596B">
      <w:pPr>
        <w:pStyle w:val="a3"/>
      </w:pPr>
      <w:r>
        <w:t xml:space="preserve">　　方便土的淨穢是指事一心，見思斷盡了，這是我們通常講事一心不亂。事一心不亂也有程度差別不同，我們不要說太多，就拿小乘斷證來做個比方。小乘人的四果四向就是八個階級，所以方便有餘土裡面，這些諸上善人他們也是不平等的，地位愈高，他的感受就愈清淨，在下位的不如上一位，所以說「各分淨穢」。即使是實報莊嚴土也不例外，實報莊嚴土，我們在《華嚴經》裡面看四十一位法身大士，這就是明心見性，無明有四十一品，這就有四十一位菩薩，十行的菩薩住淨土，十住菩薩就住穢土；十迴向菩薩住淨土，十行菩薩住穢土；十地菩薩住淨土，十迴向菩薩就住穢土。但是諸位一定要明瞭，它那是比較上的淨穢，在我們看起來是純淨無穢。不但是實報土如此，就是西方極樂世界凡聖同居土裡面下品下生者，比我們娑婆世界四禪天還要殊勝得多。所以這句話是講比較起來的淨穢，到了常寂光土才是平等真法界。</w:t>
      </w:r>
      <w:r>
        <w:t xml:space="preserve"> </w:t>
      </w:r>
    </w:p>
    <w:p w14:paraId="76947435" w14:textId="77777777" w:rsidR="000C596B" w:rsidRDefault="000C596B">
      <w:pPr>
        <w:pStyle w:val="a3"/>
      </w:pPr>
      <w:r>
        <w:t xml:space="preserve">　　再看下面的文：『今極樂國』，經本上現在所講的極樂世界，既然是說有菩薩、有聲聞、有諸天人民，這裡要記住，沒有三惡道。『是與娑婆均名同居』，我們現在住的這個世界是凡聖同居土。西方極樂世界也有像我們這樣的凡聖同居土，但是要曉得，我們凡聖同居土裡面的福報沒有西方極樂世界人福報來得大。譬如說，我們這個世界有三災八難，壽命短促，生活環境艱苦，像這種情形在西方極樂世界沒有，那就說那個世界人福報大。所以我們要想往生極樂世界，諸位要記住，一定要修福。</w:t>
      </w:r>
      <w:r>
        <w:t xml:space="preserve"> </w:t>
      </w:r>
    </w:p>
    <w:p w14:paraId="383B178E" w14:textId="77777777" w:rsidR="000C596B" w:rsidRDefault="000C596B">
      <w:pPr>
        <w:pStyle w:val="a3"/>
      </w:pPr>
      <w:r>
        <w:lastRenderedPageBreak/>
        <w:t xml:space="preserve">　　福從什麼地方修？最重要的是在心田。這是我們剛剛讀過《大智度論》，佛教給我們修福的方法，要緊的是在心田，但是境界上的福田不能說就不理會，那也錯誤。所謂敬田、恩田、悲田，這是外境，我們要隨分隨力的去修，但是是以心田為主，這些話我也不必再多說。諸位懂得這個道理，只要我們發心修福，每個人都能夠修究竟圓滿的福報，絕不會因為我現在環境不許可，我沒有辦法修福，不是這樣的。你要明理了，縱然是貧窮，也能修圓滿的福報。所以修福修慧都沒有障礙，障礙是自己不明瞭這個道理，不懂得修行方法，那是真正的障礙。</w:t>
      </w:r>
      <w:r>
        <w:t xml:space="preserve"> </w:t>
      </w:r>
    </w:p>
    <w:p w14:paraId="4E0377A1" w14:textId="77777777" w:rsidR="000C596B" w:rsidRDefault="000C596B">
      <w:pPr>
        <w:pStyle w:val="a3"/>
      </w:pPr>
      <w:r>
        <w:t xml:space="preserve">　　為什麼叫諸位修福？那就是極樂世界的人福報都大，福與福交感，那個地方人都有福，我們自己沒有福報，到那裡去不行，跟人家沒有法子相處。凡是能夠在一起相處的，福報都是差不多的，不相上下。所以佛在《彌陀經》裡面跟我們講得很清楚，不可以少善根，少是貫下去的，不能少善根，不能少福德，不能少因緣，得生彼國。可見得往生極樂世界一定要多善根、多福德、多因緣，這三個條件具足了，取西方極樂世界就有把握了，決定靠得住。</w:t>
      </w:r>
      <w:r>
        <w:t xml:space="preserve"> </w:t>
      </w:r>
    </w:p>
    <w:p w14:paraId="76113B8B" w14:textId="77777777" w:rsidR="000C596B" w:rsidRDefault="000C596B">
      <w:pPr>
        <w:pStyle w:val="a3"/>
      </w:pPr>
      <w:r>
        <w:t xml:space="preserve">　　所以我們學佛的人，一定要曉得修行的目的、方向，在這一生修學過程當中決定不可以迷失，迷失了方向，這一生又會錯過了因緣。平常講《彌陀經》、講淨土法門，給諸位說，都是大略的介紹，時間很短。一般講《彌陀經》七天就圓滿了，一天講一個鐘點，七個鐘點就圓滿了，語焉不詳，不能破除我們的迷惑，也不能增長我們的信心。難得我們今天來讀《彌陀經疏鈔》，這一部疏鈔將這部《彌陀經》說得非常的詳細，非常的透徹，這樣講一遍下來相當不容易。過去我們講過一遍，四年才圓滿。這一次我們講的，我聽說這個錄音帶已經有一百多捲了，但是這個經本子才在第二卷的一半。這次比上次講的又要來得詳細，希望大家能夠留意，這部經聽完了，對於淨土的道理都懂得了，自己的心定下來，有了一定的方向、一定的目標，決定要修得一心不亂，善根福德具足，我們這一生就沒有空過了。經中所說的話句句真實，沒有一句妄語。</w:t>
      </w:r>
      <w:r>
        <w:t xml:space="preserve"> </w:t>
      </w:r>
    </w:p>
    <w:p w14:paraId="0E263E75" w14:textId="77777777" w:rsidR="000C596B" w:rsidRDefault="000C596B">
      <w:pPr>
        <w:pStyle w:val="a3"/>
      </w:pPr>
      <w:r>
        <w:t xml:space="preserve">　　下面是兩土（娑婆跟極樂），都是同居，同居與同居來做一個比較，我們看看。</w:t>
      </w:r>
      <w:r>
        <w:t xml:space="preserve"> </w:t>
      </w:r>
    </w:p>
    <w:p w14:paraId="6C36C4D3" w14:textId="77777777" w:rsidR="000C596B" w:rsidRDefault="000C596B">
      <w:pPr>
        <w:pStyle w:val="a3"/>
      </w:pPr>
      <w:r>
        <w:t xml:space="preserve">　　鈔【而此方則土石荊棘，四趣紜紜。彼國則八德七珍，人天濟濟，是同居淨也。】</w:t>
      </w:r>
      <w:r>
        <w:t xml:space="preserve"> </w:t>
      </w:r>
    </w:p>
    <w:p w14:paraId="0C29C6F2" w14:textId="77777777" w:rsidR="000C596B" w:rsidRDefault="000C596B">
      <w:pPr>
        <w:pStyle w:val="a3"/>
      </w:pPr>
      <w:r>
        <w:t xml:space="preserve">　　這樣兩者比較一下，我們娑婆世界確實比不上西方極樂世界，這是我們用同居土跟同居土來相比。我們的世界，我們眼前所看到的、所接觸到的，縱然今天科學進步，在物質上的享受比古人是提高了。現在我們建築的道路當然不是古代所能夠比的，我們得到科學上許許多多的方便，物質上是方便了，在我看的時候得不償失。為什麼？心理上的障礙比古人多了，古人物質享受不如我們，但是古人心清淨，就是精神享受比我們高。我們今天物質享受超過古人了，精神生活空虛了。</w:t>
      </w:r>
      <w:r>
        <w:t xml:space="preserve"> </w:t>
      </w:r>
    </w:p>
    <w:p w14:paraId="39C1E1CB" w14:textId="77777777" w:rsidR="000C596B" w:rsidRDefault="000C596B">
      <w:pPr>
        <w:pStyle w:val="a3"/>
      </w:pPr>
      <w:r>
        <w:t xml:space="preserve">　　這兩者比較，給諸位說，精神生活重於物質生活。這一點在我們今天的社會裡也已經逐漸感覺到，可是在外國的社會裡面，這種感覺特別的明顯。所以外國人到台灣來看看，對台灣很羨慕。羨慕的什麼？不是羨慕台灣的經濟成長、技術的進步，不是羨慕這些，這些我們還是比不過人家，羨慕我們的精神生活，羨慕中國人還有一點人情味。</w:t>
      </w:r>
      <w:r>
        <w:t xml:space="preserve"> </w:t>
      </w:r>
    </w:p>
    <w:p w14:paraId="5E000535" w14:textId="77777777" w:rsidR="000C596B" w:rsidRDefault="000C596B">
      <w:pPr>
        <w:pStyle w:val="a3"/>
      </w:pPr>
      <w:r>
        <w:lastRenderedPageBreak/>
        <w:t xml:space="preserve">　　諸位想想，我們現在感受的人情味又何在？今日之下的人情，比我剛剛到台灣，三十八年我來的，差得太遠太遠了。那個時候到台灣，跟台灣同胞們接觸，那真是賓至如歸。走在路上遇到人都會笑笑點點頭，現在有沒有？沒有了。你要去問個路，我初到這來，想到哪裡去，從哪裡走，他不但指給你，他還要帶你，帶你到那個地方去。現在人有沒有？差得太遠了。遇到困難，大家爭先恐後幫助你解決，真正有人情味。現在我看住在公寓房子，門對門、隔壁的都好像不認識的，陌生人一樣。但是比外國還強得多。所以外國人到我們台灣來看看，羨慕得不得了。你看上次日本法師來，告訴諸位，他在台灣還看到有三代同堂的，心裡羨慕得不得了，日本已經沒有了，老年人的生活很淒涼，看到三代同堂心裡很有感受。他就希望日本的青年能夠利用寒暑假到台灣來參學參學。這是說我們古今各有長處，各有缺陷。所以今天這個『荊棘』是在我們內心。</w:t>
      </w:r>
      <w:r>
        <w:t xml:space="preserve"> </w:t>
      </w:r>
    </w:p>
    <w:p w14:paraId="41D4A1A3" w14:textId="77777777" w:rsidR="000C596B" w:rsidRDefault="000C596B">
      <w:pPr>
        <w:pStyle w:val="a3"/>
      </w:pPr>
      <w:r>
        <w:t xml:space="preserve">　　『四趣』是指的地獄、餓鬼、畜生跟阿修羅，充滿了我們這個世界，西方雖然也是同居土，沒有這些。『八德七珍』，「八德」，經上講的八功德水，「七珍」就是七寶，我們在經上讀到的七寶池、八功德水，這個地方是舉一個代表。『人天濟濟』，六道裡面它只有人道跟天道，不但沒有三惡道，連阿修羅道也沒有。在這個地方諸位要特別注意到，除非你不願意生西方極樂世界，你要願意生西方極樂世界，這個「四趣」的業因要斷，縱然不能了斷也要伏斷，與西方世界才有感應。</w:t>
      </w:r>
      <w:r>
        <w:t xml:space="preserve"> </w:t>
      </w:r>
    </w:p>
    <w:p w14:paraId="1549CCD3" w14:textId="77777777" w:rsidR="000C596B" w:rsidRDefault="000C596B">
      <w:pPr>
        <w:pStyle w:val="a3"/>
      </w:pPr>
      <w:r>
        <w:t xml:space="preserve">　　阿修羅的業因是貢高我慢，我們貢高我慢的毛病要把它斷掉。怎麼個斷法？謙己而敬人，學這個，自己要謙虛卑下，尊敬別人，斷自己阿修羅的業因，因為西方極樂世界沒有阿修羅。假如我們念佛，縱然一天十萬聲佛號，眼睛長在頭頂上瞧不起別人，將來來生你到哪裡去？來生到阿修羅道去。你念佛念得很好，福報很大，貢高我慢這個習氣在，去作阿修羅王去了，幹這個去了，去不了西方極樂世界。</w:t>
      </w:r>
      <w:r>
        <w:t xml:space="preserve"> </w:t>
      </w:r>
    </w:p>
    <w:p w14:paraId="4B436FA0" w14:textId="77777777" w:rsidR="000C596B" w:rsidRDefault="000C596B">
      <w:pPr>
        <w:pStyle w:val="a3"/>
      </w:pPr>
      <w:r>
        <w:t xml:space="preserve">　　餓鬼道的業因是慳貪。所以慳貪之心要斷，要能布施，要捨得，要能放下。地獄道的業因是瞋恚，是仇恨，是嫉妒，這個決定不能要，不可以有。如果我們學佛的人還有這些心，這就是你要用功的所在，必須把它克服，這叫功夫。畜生道的業因是愚痴，這一條很難斷，說個實在話，三惡道，連阿修羅都還好辦，唯一的這個畜生道很難。什麼叫愚痴？真妄不能辨別，邪正不能辨別，是非不能辨別，善惡不能辨別，連利害也不能辨別，這叫愚痴。破愚痴唯一的辦法就是要開智慧。所以一定要開智慧，要學謙敬，要學布施，要學忍辱，這樣才能把這四種惡道的業因習氣給斷掉，與西方世界才能夠感應道交。所以那個地方同居土跟我們這個同居土比較比較，它是淨土，我們這裡是穢土，它那個地方的人天稱作諸上善人，不但是善，上善。</w:t>
      </w:r>
      <w:r>
        <w:t xml:space="preserve"> </w:t>
      </w:r>
    </w:p>
    <w:p w14:paraId="751E3712" w14:textId="77777777" w:rsidR="000C596B" w:rsidRDefault="000C596B">
      <w:pPr>
        <w:pStyle w:val="a3"/>
      </w:pPr>
      <w:r>
        <w:t xml:space="preserve">　　下面說：</w:t>
      </w:r>
      <w:r>
        <w:t xml:space="preserve"> </w:t>
      </w:r>
    </w:p>
    <w:p w14:paraId="2333A799" w14:textId="77777777" w:rsidR="000C596B" w:rsidRDefault="000C596B">
      <w:pPr>
        <w:pStyle w:val="a3"/>
      </w:pPr>
      <w:r>
        <w:t xml:space="preserve">　　鈔【亦通前三者，隨其機異，所見亦異。】</w:t>
      </w:r>
      <w:r>
        <w:t xml:space="preserve"> </w:t>
      </w:r>
    </w:p>
    <w:p w14:paraId="0FB16E61" w14:textId="77777777" w:rsidR="000C596B" w:rsidRDefault="000C596B">
      <w:pPr>
        <w:pStyle w:val="a3"/>
      </w:pPr>
      <w:r>
        <w:t xml:space="preserve">　　『亦通前三』，「通」就是像這樣淨穢的比較，前面三土也是這個意思。『隨其機異』，「機」是指眾生的根機，他所見的境界也不相同。由此地確確實實證明了境隨心轉，所謂心淨土就淨，心穢土就穢。</w:t>
      </w:r>
      <w:r>
        <w:t xml:space="preserve"> </w:t>
      </w:r>
    </w:p>
    <w:p w14:paraId="24E431E4" w14:textId="77777777" w:rsidR="000C596B" w:rsidRDefault="000C596B">
      <w:pPr>
        <w:pStyle w:val="a3"/>
      </w:pPr>
      <w:r>
        <w:t xml:space="preserve">　　下面說：</w:t>
      </w:r>
      <w:r>
        <w:t xml:space="preserve"> </w:t>
      </w:r>
    </w:p>
    <w:p w14:paraId="615AC993" w14:textId="77777777" w:rsidR="000C596B" w:rsidRDefault="000C596B">
      <w:pPr>
        <w:pStyle w:val="a3"/>
      </w:pPr>
      <w:r>
        <w:lastRenderedPageBreak/>
        <w:t xml:space="preserve">　　鈔【有於同居見寂光土，有於同居見實報土，有於同居見方便土，有於同居但見本土。】</w:t>
      </w:r>
      <w:r>
        <w:t xml:space="preserve"> </w:t>
      </w:r>
    </w:p>
    <w:p w14:paraId="72F3ECC2" w14:textId="77777777" w:rsidR="000C596B" w:rsidRDefault="000C596B">
      <w:pPr>
        <w:pStyle w:val="a3"/>
      </w:pPr>
      <w:r>
        <w:t xml:space="preserve">　　下面是佛舉《法華經》做例子來講。這幾句話是實在的，我們現前修行的功夫有淺深不相等，功夫進一級，外面境界就變了。不但每個人不同，自己個人修學也不同。譬如說，去年我看的這個境界跟今年就不同，為什麼會不同？所見不一樣。去年見的理淺，今年見的理深，在感受當中，今年所見的境界比去年清淨多多。我不知道諸位有沒有這個感觸？諸位在講堂總算是老聽眾了，如果諸位要是留意一下的話，你聽聽我一天到晚在這裡講經，能夠看得出境界。今年講的跟去年講的一樣不一樣？我們妙蓮法師在此地，我在香港講經大概是三、四年前，他老人家也在會場聽，四年前那個境界跟今年就有很大的差距。這個差距自己能夠覺得，年年不相同。假如我們的見地還停留在同樣一個階段上，那就表示我們沒有進步，這是自己應該要警惕的。</w:t>
      </w:r>
      <w:r>
        <w:t xml:space="preserve"> </w:t>
      </w:r>
    </w:p>
    <w:p w14:paraId="12CEBEF2" w14:textId="77777777" w:rsidR="000C596B" w:rsidRDefault="000C596B">
      <w:pPr>
        <w:pStyle w:val="a3"/>
      </w:pPr>
      <w:r>
        <w:t xml:space="preserve">　　如果能夠斷盡無明，諸位要記住，要斷盡，人雖然在凡聖同居土，同居土見寂光土，這是如來住世，諸佛示現在我們人道，他就是這個情形。像釋迦牟尼佛也是這個情形，觀音菩薩也是這個情形。觀音菩薩早就成佛了，成佛哪還有退轉的？沒有退轉。示現退轉在我們同居土，以種種身相來度脫一切眾生，實際上他住的是常寂光淨土，寂光與同居不二，這是佛祖的境界。無明斷個幾品，沒有斷盡，那就是底下這一句『有於同居見實報土』。諸位要記住，破一品無明，你就見實報土，將來往生到西方極樂世界實報土，那還有什麼問題！為什麼？實報莊嚴土現在就見到。所以給諸位說，一絲毫的疑惑都沒有，真實不虛，不是理想，不是我想像的那樣，確實親證到，不是打妄想，不是幻想。由此可知，淨土從哪裡修？從心地上修。破無明，破塵沙，破見思，淨土是本具的，就是這些東西障礙了淨土，使淨土不能現前；去了這些障礙，淨土原本就在現前。</w:t>
      </w:r>
      <w:r>
        <w:t xml:space="preserve"> </w:t>
      </w:r>
    </w:p>
    <w:p w14:paraId="2080161E" w14:textId="77777777" w:rsidR="000C596B" w:rsidRDefault="000C596B">
      <w:pPr>
        <w:pStyle w:val="a3"/>
      </w:pPr>
      <w:r>
        <w:t xml:space="preserve">　　這是講實報土。能斷四住煩惱，這是講見思裡面的四住煩惱，那就『有於同居見方便土』。這個境界在斷證上講，相當於阿羅漢與辟支佛，可是諸位要記住，只是講斷證，從境界上講比阿羅漢、辟支佛要殊勝得太多，那是阿羅漢跟辟支佛不能相比的。假如說見思煩惱一品也沒有斷，在同居土裡面只能見同居土。我們現在是在凡聖同居土，只見到眼前這個境界，那是證明我們見思煩惱一品也沒斷。這不是辦法，佛法給諸位說，是重實行的，不是重在解說，解說是實行的前方便。好比說我們是要走路的，走路之前，我們來談一談路上的情形、方向，以及路的狀況，好像拿到地圖在這裡討論討論我們如何走法，討論完了就要開步走，才能達到目的地。所以佛法是重行，叫修行。修的什麼？就是要把見思煩惱修掉、塵沙無明修掉，修的這個。給諸位說，並沒有什麼菩提涅槃，去掉這些妄就叫做真。我們現在搞錯了，一天到晚怎麼樣？我要修福也要修慧，搞這些，見思煩惱天天在增長。諸位想想，這哪有慧、哪有福？去掉見思無明，本性裡面有無量的智慧、無量的福德都現前了，永遠的享不盡。稱性的福慧，那是每一個人本性裡面都具足的，絕對不會說那個人比我多一點，我這方面比他少一點，沒有！十方諸佛也不會比我們多一分，阿鼻地獄的眾生也</w:t>
      </w:r>
      <w:r>
        <w:t>不會比我們少一分，不增不減，不生不滅，我們要修的福慧就是修這個。</w:t>
      </w:r>
      <w:r>
        <w:t xml:space="preserve"> </w:t>
      </w:r>
    </w:p>
    <w:p w14:paraId="6CDD4C52" w14:textId="77777777" w:rsidR="000C596B" w:rsidRDefault="000C596B">
      <w:pPr>
        <w:pStyle w:val="a3"/>
      </w:pPr>
      <w:r>
        <w:t xml:space="preserve">　　怎麼個修法？斷煩惱而已。讀經就是提示自己，我還有沒有這些毛病，還有沒有這些煩惱。如果這些毛病還在，趕快要改，一下不能完全改掉，也要一天比一天少，一天比一天輕。為什麼？不乾淨，淨土是取不到的。效驗就在我們現前住在這個同居土，有沒有能夠見到方便土、實報土、寂光土？這就是功夫的徵驗、證明。果然不</w:t>
      </w:r>
      <w:r>
        <w:lastRenderedPageBreak/>
        <w:t>錯，我現在是見到實報土了，這個修學，我們講修行，真實有了效果。我們搞了這麼多年這沒見到，還是同居土，沒有見到實報，也沒有見到方便，搞這麼多年，搞久了就不相信了，這是大錯特錯。搞這麼多年還沒有見到方便有餘土，問題不在經典上，經典上說得很清楚，見思煩惱斷盡了，在同居土裡面見方便土。我們見思煩惱斷了沒有？沒有斷。沒有斷見不到那是應該的，沒有斷要是見到了，不是好事情，為什麼？那是魔境。沒有斷無明，見到實報土了，這個麻煩就大了，你是見到魔境界，不是好境界。功夫在一心。</w:t>
      </w:r>
      <w:r>
        <w:t xml:space="preserve"> </w:t>
      </w:r>
    </w:p>
    <w:p w14:paraId="00C5D450" w14:textId="77777777" w:rsidR="000C596B" w:rsidRDefault="000C596B">
      <w:pPr>
        <w:pStyle w:val="a3"/>
      </w:pPr>
      <w:r>
        <w:t xml:space="preserve">　　今天上午有兩個道友到我這來看我，跟我講了他們最近遇到一個很奇怪的人。說也是一個佛教徒，但是不修邊幅，好像有神通，未卜先知。他跟我說，夏天什麼樣的太陽底下曬，他不出汗，冬天他也不怕冷，他可以到海底裡面幾百尺的深度，他也可以不吃飯，也可以什麼都吃。他們今天來問我的時候，覺得好像心裡有點害怕。我說你怕什麼，有什麼好怕的！這個倒也很奇怪，他過去也遇到一個很會算命的，算得很準的，他自己做生意，算他今天生意能做多少，哪一天又沒生意，結果都給他算得很準。他常常碰到這些人，我們所謂的怪人。沒有什麼可怕的，你有害怕、有恐懼，換句話說，見思煩惱沒有斷；見思煩惱斷了，三界分段生死就沒有了，你還有什麼怕的，還有什麼為難的！不要講境界再高了，就是到這個境界，見思煩惱斷的這個境界，也就是事一心的境界。</w:t>
      </w:r>
      <w:r>
        <w:t xml:space="preserve"> </w:t>
      </w:r>
    </w:p>
    <w:p w14:paraId="406EB18B" w14:textId="77777777" w:rsidR="000C596B" w:rsidRDefault="000C596B">
      <w:pPr>
        <w:pStyle w:val="a3"/>
      </w:pPr>
      <w:r>
        <w:t xml:space="preserve">　　現在中東戰爭非常危險，你們看看新聞廣播，世界大戰一觸即發，處理不好馬上就會打起來，這個超級強國要一干預，核子戰爭就爆發。如果你要是念到事一心不亂了，那個原子彈爆發的時候，你在這裡看就是好像放煙火一樣的，絕無恐怖。你還要有恐怖的時候，是你功夫不夠。</w:t>
      </w:r>
      <w:r>
        <w:t xml:space="preserve"> </w:t>
      </w:r>
    </w:p>
    <w:p w14:paraId="719DE8FA" w14:textId="77777777" w:rsidR="000C596B" w:rsidRDefault="000C596B">
      <w:pPr>
        <w:pStyle w:val="a3"/>
      </w:pPr>
      <w:r>
        <w:t xml:space="preserve">　　在我們現前這個時代，無論在中國、在外國，奇奇怪怪的事情多得是。這些怪異，諸位書念多了，你也就不會奇怪了，見怪不怪，奇怪自敗。佛在《楞嚴經》裡面也教給我們，見到這些怪異，心裡不要去理會它，如如不動，這種怪異馬上就消失了。怕的是你動心，你動心，他就來找你麻煩，他就來障礙你。</w:t>
      </w:r>
      <w:r>
        <w:t xml:space="preserve"> </w:t>
      </w:r>
    </w:p>
    <w:p w14:paraId="51FFAF10" w14:textId="77777777" w:rsidR="000C596B" w:rsidRDefault="000C596B">
      <w:pPr>
        <w:pStyle w:val="a3"/>
      </w:pPr>
      <w:r>
        <w:t xml:space="preserve">　　這一段雖然講的四土，實在提示我們修行的徵驗，勘驗自己的功夫，策進自己的道業。</w:t>
      </w:r>
      <w:r>
        <w:t xml:space="preserve"> </w:t>
      </w:r>
    </w:p>
    <w:p w14:paraId="58EBD68C" w14:textId="77777777" w:rsidR="000C596B" w:rsidRDefault="000C596B">
      <w:pPr>
        <w:pStyle w:val="a3"/>
      </w:pPr>
      <w:r>
        <w:t xml:space="preserve">　　下面是大師引《法華經》來做證明。</w:t>
      </w:r>
      <w:r>
        <w:t xml:space="preserve"> </w:t>
      </w:r>
    </w:p>
    <w:p w14:paraId="6A929B9D" w14:textId="77777777" w:rsidR="000C596B" w:rsidRDefault="000C596B">
      <w:pPr>
        <w:pStyle w:val="a3"/>
      </w:pPr>
      <w:r>
        <w:t xml:space="preserve">　　鈔【如法華云：我此土安穩，天人常充滿。】</w:t>
      </w:r>
      <w:r>
        <w:t xml:space="preserve"> </w:t>
      </w:r>
    </w:p>
    <w:p w14:paraId="1568BF50" w14:textId="77777777" w:rsidR="000C596B" w:rsidRDefault="000C596B">
      <w:pPr>
        <w:pStyle w:val="a3"/>
      </w:pPr>
      <w:r>
        <w:t xml:space="preserve">　　這兩句是《法華經》裡說的。佛在《法華經》裡面講，這一段的意思是講到大三災。大三災，火災燒到初禪天，水災淹沒二禪天，風災吹壞三禪天。佛說：大火所燒時，『我此土安穩』。大火所燒是同居土，我土安穩是同居土裡面見方便土、見實報土、見寂光土，所以他安穩。剛才我跟諸位說了，如果你念到事一心不亂，核子彈爆發掉在頭上，我此土安穩。為什麼？核子彈只能炸毀同居土，不能動方便土，你住在方便土，道理就在此地。所以諸位要想免三災八難就要認真的修學，確實可以避免。可是一定要自己修學，別人沒有辦法代替你的，他見思煩惱斷了，他沒有辦法把他見思煩惱斷了來送給我們，這是沒有法子的事情。他的功夫、他的智慧只有他有，沒有法子送人，別人也拿不去，所以一定要靠自己修學。現在咱們處的這個年頭不大對</w:t>
      </w:r>
      <w:r>
        <w:lastRenderedPageBreak/>
        <w:t>勁，所以諸位要認真的修，要趕快的修，遲了恐怕就來不及了。這個「我此土安穩」道理就在此地。</w:t>
      </w:r>
      <w:r>
        <w:t xml:space="preserve"> </w:t>
      </w:r>
    </w:p>
    <w:p w14:paraId="6E801B67" w14:textId="77777777" w:rsidR="000C596B" w:rsidRDefault="000C596B">
      <w:pPr>
        <w:pStyle w:val="a3"/>
      </w:pPr>
      <w:r>
        <w:t xml:space="preserve">　　下面說：</w:t>
      </w:r>
      <w:r>
        <w:t xml:space="preserve"> </w:t>
      </w:r>
    </w:p>
    <w:p w14:paraId="43A8393A" w14:textId="77777777" w:rsidR="000C596B" w:rsidRDefault="000C596B">
      <w:pPr>
        <w:pStyle w:val="a3"/>
      </w:pPr>
      <w:r>
        <w:t xml:space="preserve">　　鈔【像法決疑經云：今日坐中無央數眾，或見此處山林地土砂礫，或見七寶，或見是諸佛行處，或見即是不思議諸佛境界，皆隨機異見耳。】</w:t>
      </w:r>
      <w:r>
        <w:t xml:space="preserve"> </w:t>
      </w:r>
    </w:p>
    <w:p w14:paraId="27A834D2" w14:textId="77777777" w:rsidR="000C596B" w:rsidRDefault="000C596B">
      <w:pPr>
        <w:pStyle w:val="a3"/>
      </w:pPr>
      <w:r>
        <w:t xml:space="preserve">　　《像法決疑經》裡面這一段講得就更詳細了。這就是說明了眾生根機不同，所見的境界不一樣，同在凡聖同居土，隨著各人心清淨程度不相等，看外面境界不相同。心不清淨的人，看眼前這個境界山林土地砂礫，我們凡夫看的境界；心清淨的人，見到是七寶所造的境界。像我們現在看的這個大樓，鋼筋水泥造的，如果我們心清淨到某種程度了，你看看我們這個大樓是七寶造的，金銀琉璃，西方極樂世界一樣，黃金為地，所見到是真的，絕不是假的，是真實的。</w:t>
      </w:r>
      <w:r>
        <w:t xml:space="preserve"> </w:t>
      </w:r>
    </w:p>
    <w:p w14:paraId="7AFF3274" w14:textId="77777777" w:rsidR="000C596B" w:rsidRDefault="000C596B">
      <w:pPr>
        <w:pStyle w:val="a3"/>
      </w:pPr>
      <w:r>
        <w:t xml:space="preserve">　　諸位如果在這些道理上能會通一些，你就曉得佛在《金剛經》講這句話大有道理，「凡所有相，皆是虛妄」，因為相是虛妄的才隨心所轉，隨每一個人的心所轉，心不相同，見的境界不相同。嚴格的說，決定沒有兩個人所見的境界完全相同，找不到的。只能講是大同小異，或者是大異小同，就如此而已。到什麼時候才完全相同？成了佛就相同了，常寂光淨土就相同了。由此可知，等覺菩薩所見的境界還是不相同，兩位都是等覺菩薩，他們所看的境界裡面還是有小差異。我們一般說，等覺菩薩還有一分無明沒破，雖然都是一分，那一分裡面還有差別，所以他所感得的境界還是有差異，何況我們凡夫！</w:t>
      </w:r>
      <w:r>
        <w:t xml:space="preserve"> </w:t>
      </w:r>
    </w:p>
    <w:p w14:paraId="2B3F8800" w14:textId="77777777" w:rsidR="000C596B" w:rsidRDefault="000C596B">
      <w:pPr>
        <w:pStyle w:val="a3"/>
      </w:pPr>
      <w:r>
        <w:t xml:space="preserve">　　到佛就完全相同了，所以佛的面貌是相同的。為什麼？心同，相也相同，相是由心變的。我們人心不相同，所以我們的面貌不相同。佛心相同，佛的面貌相同。你說佛的面貌相同，我在這裡看這尊佛，跟這尊佛比較一下，相貌不一樣，那是人造的，為什麼？人心不同，造的面貌不同，真正的佛是相同的，沒有不相同。</w:t>
      </w:r>
      <w:r>
        <w:t xml:space="preserve"> </w:t>
      </w:r>
    </w:p>
    <w:p w14:paraId="3F512537" w14:textId="77777777" w:rsidR="000C596B" w:rsidRDefault="000C596B">
      <w:pPr>
        <w:pStyle w:val="a3"/>
      </w:pPr>
      <w:r>
        <w:t xml:space="preserve">　　『或見七寶』，這個是講的依報。『或見是諸佛行處』，這一句是講同居土裡面見實報土。「或見七寶」是同居土裡面見方便土。實報土，諸佛菩薩行真實法，實就是不假，為什麼到這個時候才講行真實法，真實不妄？這個我們在《華嚴經》講過，《法華經》裡面也講過。此地所講的實是與實性相應，無明沒有破，做主宰的是八識，八識是虛妄的，八識所現的一切境界相也是虛妄的，沒有一樁是真的。幾時轉阿賴耶識成大圓鏡智，這就是真實的，什麼時候轉？破一品無明就開始轉了。破一品無明以後當家做主的就不是阿賴耶識，不是八識，而是四智。四智是真實的，所以叫真實行，感得的境界就叫實報土，真實的報土。你看看底下一級叫方便報土，為什麼？見思煩惱雖然斷了，還沒有能轉識成智，還是八識當家，所以叫方便土，不是真實的。</w:t>
      </w:r>
      <w:r>
        <w:t xml:space="preserve"> </w:t>
      </w:r>
    </w:p>
    <w:p w14:paraId="270D982E" w14:textId="77777777" w:rsidR="000C596B" w:rsidRDefault="000C596B">
      <w:pPr>
        <w:pStyle w:val="a3"/>
      </w:pPr>
      <w:r>
        <w:t xml:space="preserve">　　學佛的人，尤其學大乘佛法的人，頂重要的就是學個真，學個實。我鼓勵同修們，取淨土要取實報莊嚴土。西方淨土擺在面前要取就取最上，為什麼甘心取這個下品、中品的？為什麼不取上品？你要是用功夫，同樣的功夫。取實報土的條件，是在大乘經論當中，它的理論與方法。我們圖書館給諸位介紹的《華嚴》、《法華》、《楞嚴》、《六祖壇經》都是一乘經典，它的目標都是以實報土為目的的。我們只要</w:t>
      </w:r>
      <w:r>
        <w:lastRenderedPageBreak/>
        <w:t>依照這些經典裡面的理論原則去修行，取實報土不是難事。在我個人的感覺當中，我覺得取實報土比取方便土、同居土還要來得容易，並不困難，為什麼我們不幹？</w:t>
      </w:r>
      <w:r>
        <w:t xml:space="preserve"> </w:t>
      </w:r>
    </w:p>
    <w:p w14:paraId="4F93F773" w14:textId="77777777" w:rsidR="000C596B" w:rsidRDefault="000C596B">
      <w:pPr>
        <w:pStyle w:val="a3"/>
      </w:pPr>
      <w:r>
        <w:t xml:space="preserve">　　實報土裡面最難的是明</w:t>
      </w:r>
      <w:r>
        <w:t>理，這是頂難的，理論上貫通了，確實有悟處、有見地了，三業之行皆是真實理。《楞嚴》裡面說得更明白，教我們「捨識用根」，捨識用根就是轉識成智，這個是一乘法的教學。眼見色，用見性去見，不要用眼識去見；耳聞聲，用聞性去聞，不要用耳識去聞，這樣見色聞聲都是真實行。如果我們還用耳識、用眼識，用第六意識，五俱起意識，那好了，那是凡夫行。我們為什麼不用？諸位要曉得，用識是煩惱無邊，用根是其樂無窮，離苦得樂，哪有難事！只要你一轉變就離苦得樂，為什麼不幹？也許你要問，我不會，我很想做，不會。聽經聽了這麼多年還不會，冤枉！不會不要緊，繼續再努力，我們這裡天天講，天天在提示諸位，到哪一句你會了，全都會了，一悟一切悟。</w:t>
      </w:r>
      <w:r>
        <w:t xml:space="preserve"> </w:t>
      </w:r>
    </w:p>
    <w:p w14:paraId="7A88CF57" w14:textId="77777777" w:rsidR="000C596B" w:rsidRDefault="000C596B">
      <w:pPr>
        <w:pStyle w:val="a3"/>
      </w:pPr>
      <w:r>
        <w:t xml:space="preserve">　　佛說法四十九年用意也是在此地，常常提示學生，這裡沒有悟，好，再講一段，再不悟，好，再講一段，佛祖誨人不倦。教學的目的，教學的宗旨，就是教人開悟。聽的遍數多了才能夠悟得過來，遍數少了沒有這個力量。所以古人悟得快，成就得快，那是古人天天聽經，受經教的薰習，所謂是薰習成種容易開悟。我們現在難在哪裡？沒有這個機會薰習，這是我們沒有福報。</w:t>
      </w:r>
      <w:r>
        <w:t xml:space="preserve"> </w:t>
      </w:r>
    </w:p>
    <w:p w14:paraId="6D873144" w14:textId="77777777" w:rsidR="000C596B" w:rsidRDefault="000C596B">
      <w:pPr>
        <w:pStyle w:val="a3"/>
      </w:pPr>
      <w:r>
        <w:t xml:space="preserve">　　我學佛從懂得佛法那天起，我心裡就有個願望，希望能有一個道場，像從前的寺院叢林能夠天天在這裡薰習，每天可以聽八個鐘點經，可以念八個鐘點佛。如果有這樣的道場來修學，我們在這個道場住三年，給諸位說，以諸位的善根福德，假如有這個機緣的話，這是因緣，三年就可能開悟，你就可能凡聖同居土見方便土、見實報土，就能做得到。古大德三年開悟的人太多太多了，禪宗裡面明心見性，淨土裡面一心不亂，他為什麼？這就是薰習的功夫。</w:t>
      </w:r>
      <w:r>
        <w:t xml:space="preserve"> </w:t>
      </w:r>
    </w:p>
    <w:p w14:paraId="7679F6DC" w14:textId="77777777" w:rsidR="000C596B" w:rsidRDefault="000C596B">
      <w:pPr>
        <w:pStyle w:val="a3"/>
      </w:pPr>
      <w:r>
        <w:t xml:space="preserve">　　我們現在在這裡聽經一個半鐘點，聽完之後再去一場電視看了，這一個半鐘點的經就煙消雲散了。沒有辦法，煩惱薰習的力量太大了，時間太長了，佛法薰習的時間太少了，力量太薄弱了，敵不過。不是古人比我們行，我們比不上人家，不是的，他們的機緣好，有這樣的道場，能提供大家修學。道場不在大小，當年遠祖廬山蓮社也不過是一百多人而已，可是遠公蓮社會下的這一百多個人，人人往生，一個不漏，了不起！諸位要知道，比禪宗六祖大師的成就還要高，六祖會下大徹大悟的只有四十幾個人，慧遠大師會下一百多人，個個往生，在人數上超過六祖三倍以上，這種成就古今中外的佛教史裡頭，給諸位說，都找不到，這是我們中國人的成就。</w:t>
      </w:r>
      <w:r>
        <w:t xml:space="preserve"> </w:t>
      </w:r>
    </w:p>
    <w:p w14:paraId="40004B2F" w14:textId="77777777" w:rsidR="000C596B" w:rsidRDefault="000C596B">
      <w:pPr>
        <w:pStyle w:val="a3"/>
      </w:pPr>
      <w:r>
        <w:t xml:space="preserve">　　所以今天真正有大福德的人，他要是有這個智慧想到這個問題，我們來組織建一個道場，不必多，能有百八人的時候，那等於遠公在世了。現在建道場建廟到處建，建了好多，既沒有講經也沒有念佛，觀光廟。看看大廟建得是富麗堂皇，到裡面去一看，住個五、六個人。那五、六個人住在那裡幹什麼？苦死了。我看他苦死了，苦在哪裡？那麼大的環境，天天打掃抹抹的時候，一天都忙不過來。廟沒有，自己沒有事，還可以念念佛，或者哪裡法師講經去聽聽經。有了這個廟，糟糕，要伺候廟。伺候人有福，伺候廟有什麼福！那個廟也不過是一堆鋼筋水泥、磚頭瓦塊，去伺候它？這個人愚痴到什麼地方去了！這就是剛才講的愚痴，是非邪正不能辨別。連什麼叫福，他就是修福，什麼叫福，什麼叫沒福，他都搞不清楚。我們眾生有福了，一定就</w:t>
      </w:r>
      <w:r>
        <w:lastRenderedPageBreak/>
        <w:t>有這樣的場出現在人間，這種道場出現在人間，大福報，那真正是經上所講的善根福德因緣到了極處，才有這樣大的福報。</w:t>
      </w:r>
      <w:r>
        <w:t xml:space="preserve"> </w:t>
      </w:r>
    </w:p>
    <w:p w14:paraId="66512E40" w14:textId="77777777" w:rsidR="000C596B" w:rsidRDefault="000C596B">
      <w:pPr>
        <w:pStyle w:val="a3"/>
      </w:pPr>
      <w:r>
        <w:t xml:space="preserve">　　我也很願意誠心誠意幫助人，因為別人有福報，有這寺廟有道場，我想去幫助人，人家不要我幫助，我也無可奈何！所以只要找到兩個法師來合作，我一天講八個鐘點經，找另外一個法師幫助領大家念八個鐘點佛，這道場就成立，一切世緣斷絕，果然這個道場幹上三年，大家都成就了。再給諸位說，大家沒有這個因緣，我自己的功夫不間斷，每天看經念佛沒有間斷，我不願意跟外面打什麼交道，所以人家毀謗我的很多，不滿意我的也很多，那都沒有關係，為什麼？不礙我往生，不礙我清淨。你怎麼樣毀謗，我對你很恭敬，為什麼？你替我消業障。人家給我寫的信來的時候，我從來不回信，所以人家說某法師好像是很驕傲，瞧不起人。隨他說去，我絕沒有這個意思。我自己修成了，你們大家都有福報。我也見過有些法師忙著回信，也是很苦的事情，一天有幾十封信，單單就是回信，就是再少寫幾個字回答，每天寫信也要三、四個鐘點，這何苦！信徒愈多愈麻煩，那個心怎麼能清淨得下來！</w:t>
      </w:r>
      <w:r>
        <w:t xml:space="preserve"> </w:t>
      </w:r>
    </w:p>
    <w:p w14:paraId="536847D5" w14:textId="77777777" w:rsidR="000C596B" w:rsidRDefault="000C596B">
      <w:pPr>
        <w:pStyle w:val="a3"/>
      </w:pPr>
      <w:r>
        <w:t xml:space="preserve">　　我自己功夫還沒到這個程度，什麼時候我要證得理一心不亂，如如不動了，一天到晚跟人回信，自己心還是清淨的，可以，我到那個時候就出來。現在功夫還不到，現在這些外緣還能障礙我，我就要把它謝絕，到哪一天外緣不障礙我了，我可以「恆順眾生，隨喜功德」。現在是有可以隨喜，有不可以隨喜。所以別人請我去講經，我一定會答應去的；請我到哪裡去玩，我沒有事情我也不想去。沒有事情我在家多看幾部經，多念幾聲佛號，我也不願意跟人家去遊山玩水。所以責怪人的多，與自己沒有妨礙，只有好處，沒有壞處。我自己成就了，對他也有好處，也沒有壞處。所以從深處去看，從遠處去看，是利益，不是過失，是成就、是功德。</w:t>
      </w:r>
      <w:r>
        <w:t xml:space="preserve"> </w:t>
      </w:r>
    </w:p>
    <w:p w14:paraId="62989683" w14:textId="77777777" w:rsidR="000C596B" w:rsidRDefault="000C596B">
      <w:pPr>
        <w:pStyle w:val="a3"/>
      </w:pPr>
      <w:r>
        <w:t xml:space="preserve">　　底下一句，『或見即是不思議諸佛境界』，這個不思議境界是常寂光土，即同居而見寂光。經文到這個地方我們合起來看，實在上講，就是教我們了解一樁事實，大家的見解不相同，所以每個人感受的境界不一樣。我這樣說，諸位能夠體會領略的不會很深，要能夠體會到深處是要自己下過功夫，你就能體會到了。單單在理論上通達，不夠的，一定要功夫。功夫是什麼？給諸位說，是清淨心，在淨土法門裡面講，就是一心不亂，這就是功夫。《華嚴經》裡面講一真，《法華經》裡面講一大事因緣，《楞嚴》裡面講捨識用根，這個是修學最高的原則，也可以稱之為大總持法門，所以說「皆隨機異見耳」。</w:t>
      </w:r>
      <w:r>
        <w:t xml:space="preserve"> </w:t>
      </w:r>
    </w:p>
    <w:p w14:paraId="12D2FB28" w14:textId="77777777" w:rsidR="000C596B" w:rsidRDefault="000C596B">
      <w:pPr>
        <w:pStyle w:val="a3"/>
      </w:pPr>
      <w:r>
        <w:t xml:space="preserve">　　今天時間到了，我們就講到此地。　　</w:t>
      </w:r>
    </w:p>
    <w:sectPr w:rsidR="000C59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565A6" w14:textId="77777777" w:rsidR="000C596B" w:rsidRDefault="000C596B" w:rsidP="006501F7">
      <w:r>
        <w:separator/>
      </w:r>
    </w:p>
  </w:endnote>
  <w:endnote w:type="continuationSeparator" w:id="0">
    <w:p w14:paraId="0C9BED43" w14:textId="77777777" w:rsidR="000C596B" w:rsidRDefault="000C596B" w:rsidP="0065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F735" w14:textId="77777777" w:rsidR="000C596B" w:rsidRDefault="000C596B" w:rsidP="006501F7">
      <w:r>
        <w:separator/>
      </w:r>
    </w:p>
  </w:footnote>
  <w:footnote w:type="continuationSeparator" w:id="0">
    <w:p w14:paraId="01568F8B" w14:textId="77777777" w:rsidR="000C596B" w:rsidRDefault="000C596B" w:rsidP="00650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F7"/>
    <w:rsid w:val="000C596B"/>
    <w:rsid w:val="006501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463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1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1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1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1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1530</Words>
  <Characters>8725</Characters>
  <Application>Microsoft Office Word</Application>
  <DocSecurity>0</DocSecurity>
  <Lines>72</Lines>
  <Paragraphs>20</Paragraphs>
  <ScaleCrop>false</ScaleCrop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