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2F57" w14:textId="77777777" w:rsidR="003D068F" w:rsidRDefault="003D068F">
      <w:r>
        <w:t>阿彌陀經疏鈔</w:t>
      </w:r>
      <w:r>
        <w:t>—</w:t>
      </w:r>
      <w:r>
        <w:t>觀經云</w:t>
      </w:r>
      <w:r>
        <w:t>……</w:t>
      </w:r>
      <w:r>
        <w:t xml:space="preserve">而為定論　　（第一二五集）　　</w:t>
      </w:r>
      <w:r>
        <w:t>1978/2</w:t>
      </w:r>
      <w:r>
        <w:t xml:space="preserve">　　台灣景美華藏圖書館　　檔名：</w:t>
      </w:r>
      <w:r>
        <w:t xml:space="preserve">01-002-0125 </w:t>
      </w:r>
    </w:p>
    <w:p w14:paraId="70B20188" w14:textId="77777777" w:rsidR="003D068F" w:rsidRDefault="003D068F">
      <w:pPr>
        <w:pStyle w:val="a3"/>
      </w:pPr>
      <w:r>
        <w:t xml:space="preserve">　　疏【問：觀經云，極樂不遠，今言十萬億土，二經遠近何以不同？答：以是即遠之近，即近之遠故。若依佛地，則淨土遠近不可思議。】</w:t>
      </w:r>
      <w:r>
        <w:t xml:space="preserve"> </w:t>
      </w:r>
    </w:p>
    <w:p w14:paraId="77F1B1F1" w14:textId="77777777" w:rsidR="003D068F" w:rsidRDefault="003D068F">
      <w:pPr>
        <w:pStyle w:val="a3"/>
      </w:pPr>
      <w:r>
        <w:t xml:space="preserve">　　這是怕有一些同修看經、聽經執著在文字相上，看到經本子所講的互相有出入之處就起了疑問，像這種情形實在是在所不免。那個不提疑問的、什麼問題都沒有的，給諸位說只有兩種人：一種是上智，一聽就開悟了，他沒有疑問；另外一種是真正的下愚，依教奉行，你怎麼講，我就怎麼做，也沒有疑問。這兩種人是最容易成就，古人所謂「唯上智與下愚不移」，他容易成就。這兩種人要修淨土，上智的人必定是取實報土，那個沒有問題；縱然是下愚，凡聖同居土他也決定有分。最麻煩的是當中的人，問題可多了，也是最難度化的一類眾生。雖然說到當中這一階，當中這一階的差別也非常之大，此地所引用的是《觀經》，《觀無量壽佛經》裡面說極樂去我們不遠，不遠就是很近，可是本經卻說西方極樂世界距離我們有十萬億佛國土，十萬億國土是相當遙遠。我們曉得一尊佛的教化區是一個大千世界，大千世界究竟有多大，可以說沒有人能夠說得出來。如果說是以近代天文學比方來說，究竟是與不是，不敢下斷語。假設是一個銀河系的話，是一個大千世界，十萬億佛國土就是經過十萬億個銀河系，這個距離實在是太遙遠了。</w:t>
      </w:r>
      <w:r>
        <w:t xml:space="preserve"> </w:t>
      </w:r>
    </w:p>
    <w:p w14:paraId="0E446E5A" w14:textId="77777777" w:rsidR="003D068F" w:rsidRDefault="003D068F">
      <w:pPr>
        <w:pStyle w:val="a3"/>
      </w:pPr>
      <w:r>
        <w:t xml:space="preserve">　　『二經遠近，何以不同』，這是有一個人提出這個問題，這兩部經一個說近，不遠，一個說十萬億這樣遠，這個說法何以不同？兩部經都是佛說的，既然是佛說的，應當說一樣的事，怎麼會有兩樣說法？下面答得好，這個是蓮池大師知道有一些人有這個疑問，在這裡來解釋這個疑惑。『以是即遠之近』，「即遠之近」就是指《觀無量壽佛經》，『即近之遠』就是指本經。這裡凡是講遠講近，皆是凡情計度分別而已。『若依佛地』，如果在佛眼睛當中來看，淨土之遠近就不可思議了。何以不可思議？我們看底下鈔這一段，解釋疏裡面這幾句話，鈔裡面文詳細多了。</w:t>
      </w:r>
      <w:r>
        <w:t xml:space="preserve"> </w:t>
      </w:r>
    </w:p>
    <w:p w14:paraId="724A39A6" w14:textId="77777777" w:rsidR="003D068F" w:rsidRDefault="003D068F">
      <w:pPr>
        <w:pStyle w:val="a3"/>
      </w:pPr>
      <w:r>
        <w:t xml:space="preserve">　　鈔【去此不遠者，觀經云：爾時佛告韋提希言：汝今知否，阿彌陀佛去此不遠。】</w:t>
      </w:r>
      <w:r>
        <w:t xml:space="preserve"> </w:t>
      </w:r>
    </w:p>
    <w:p w14:paraId="24929609" w14:textId="77777777" w:rsidR="003D068F" w:rsidRDefault="003D068F">
      <w:pPr>
        <w:pStyle w:val="a3"/>
      </w:pPr>
      <w:r>
        <w:t xml:space="preserve">　　這是佛當年告訴韋提希的話，勸她求生西方極樂世界，告訴她離此地不遠。確實，佛說過這句話。</w:t>
      </w:r>
      <w:r>
        <w:t xml:space="preserve"> </w:t>
      </w:r>
    </w:p>
    <w:p w14:paraId="26928D25" w14:textId="77777777" w:rsidR="003D068F" w:rsidRDefault="003D068F">
      <w:pPr>
        <w:pStyle w:val="a3"/>
      </w:pPr>
      <w:r>
        <w:t xml:space="preserve">　　鈔【今謂即遠即近者，良以去此不遠，是明過十萬億之極樂，去此不遠也。】</w:t>
      </w:r>
      <w:r>
        <w:t xml:space="preserve"> </w:t>
      </w:r>
    </w:p>
    <w:p w14:paraId="5F3D8EEB" w14:textId="77777777" w:rsidR="003D068F" w:rsidRDefault="003D068F">
      <w:pPr>
        <w:pStyle w:val="a3"/>
      </w:pPr>
      <w:r>
        <w:t xml:space="preserve">　　並不是說距離縮短了，不是的。『去此不遠』，實在就是講過十萬億佛國土的那一個極樂世界。此經所講的十萬億佛國土，就是《觀經》講的「去此不遠」，這兩句話是一個意思，兩句話沒有遠近的差別，此地解釋得很清楚。</w:t>
      </w:r>
      <w:r>
        <w:t xml:space="preserve"> </w:t>
      </w:r>
    </w:p>
    <w:p w14:paraId="57A0BC57" w14:textId="77777777" w:rsidR="003D068F" w:rsidRDefault="003D068F">
      <w:pPr>
        <w:pStyle w:val="a3"/>
      </w:pPr>
      <w:r>
        <w:t xml:space="preserve">　　鈔【過十萬億，是明去此不遠之極樂過十萬億也。】</w:t>
      </w:r>
      <w:r>
        <w:t xml:space="preserve"> </w:t>
      </w:r>
    </w:p>
    <w:p w14:paraId="4C662FD2" w14:textId="77777777" w:rsidR="003D068F" w:rsidRDefault="003D068F">
      <w:pPr>
        <w:pStyle w:val="a3"/>
      </w:pPr>
      <w:r>
        <w:t xml:space="preserve">　　下面這一句就是如來見地之中的話了。</w:t>
      </w:r>
      <w:r>
        <w:t xml:space="preserve"> </w:t>
      </w:r>
    </w:p>
    <w:p w14:paraId="07455971" w14:textId="77777777" w:rsidR="003D068F" w:rsidRDefault="003D068F">
      <w:pPr>
        <w:pStyle w:val="a3"/>
      </w:pPr>
      <w:r>
        <w:t xml:space="preserve">　　鈔【心包法界，何近而非遠？法界唯心，何遠而非近？交互言之，固無礙也。】</w:t>
      </w:r>
      <w:r>
        <w:t xml:space="preserve"> </w:t>
      </w:r>
    </w:p>
    <w:p w14:paraId="0A8508D7" w14:textId="77777777" w:rsidR="003D068F" w:rsidRDefault="003D068F">
      <w:pPr>
        <w:pStyle w:val="a3"/>
      </w:pPr>
      <w:r>
        <w:lastRenderedPageBreak/>
        <w:t xml:space="preserve">　　這兩句把前面的疑問可以說很圓滿的解釋出來了，這是說明其所以然的道理。「心」是講的真心，『心包法界』，法界乃唯心所變，這是講的近。亦說十萬億個佛國土不算遠，為什麼？一心之內。縱然是恆沙塵點數外面的世界也不遠，為什麼？還在一心之內。所以從一心上看不遠；就相上來看，法界廣大無有邊際，我們說之為遠。可見得遠跟近是一樁事情，不是兩樁事情。這個地方很難懂，確實很難懂。佛法，我們說過很多很多次，就怕你想。為什麼？愈想愈糟糕，愈想愈迷惑，愈想愈不懂。所以一再跟諸位說要開悟，開悟是真心般若智慧用事，落在思惟想像裡面是第六識、第七識在用事。第六識、第七識，它是造成生死輪迴的根本，給諸位說，用它來往生極樂世界都要相當的善巧；沒有相當的善巧，它礙事，這是我們一定要懂得的。我們這個道場，大家在一塊研究，確確實實在義理方面講是趣向向上一著。向上一著，自古以來不與下根人敘說的，為什麼？會惹麻煩。我們打開江味農《金剛經講義》你去看看，古時候講般若經的很少。為什麼不講？怕人曲解了。曲解了，真是講一輩子都講不通，那個真正是講的人自找麻煩，聽的人把整個慧命都毀掉了，那個般若害人，害死了人！古人所講「寧可執有如須彌山」，你有執著，你認為一切都是</w:t>
      </w:r>
      <w:r>
        <w:t>有的，不要緊，有救；就怕「執空如芥子」，像芥菜子那麼一點大的空，你要是著空就完了，佛都救不了你。般若講空，但是諸位要曉得，沒有般若，不能向上，向上一著非般若不可。由此可知，釋迦牟尼佛當年教學是用盡了苦心。為什麼從阿含教起？阿含完全講有，教了八年，就好像小學生；再講方等，方等也是偏重在有，講了十二年。換句話說，二十年的基礎才講般若。我們學經學了多少年？一下就接大乘佛法、一乘佛法，當然很困難很困難！這是我勸勉同修，我們經已經在這裡講了，不能停下來，不能單獨為一個人講，這個是要請大家特別原諒的。空的道理不懂，執著有，萬萬不可以著空。今天有個同修來跟我說，空就是有、有就是空，那糟糕了，西方極樂世界都沒有了，都是空的，我學佛一點依靠都沒有了，怎麼得了？真不得了！那真是把一個人毀掉了。西方極樂世界怎麼會沒有？它這個道理很難懂，佛法講空，他誤會了，把空當作「無」講，什麼都沒有叫空，這個空三歲小孩都懂。佛法講空，前面佛講了二十年的基礎，人家才能懂這個空的意思。空不是什麼都沒有，空是樣樣都有，這叫做空。而我們想，樣樣都有，這是有，哪裡是空？真空是樣樣都有，有西方極樂世界、有十萬億佛國土，這就是空。如果說空是什麼都沒有就叫做空，</w:t>
      </w:r>
      <w:r>
        <w:t>三歲小孩都懂，為什麼要上根利智才懂？三歲小孩都懂，你問什麼叫空？空是沒有了叫空，這個樣子佛都流眼淚了。佛法裡面最難懂的就是空，「空」這個字諸位認識了，你就距離成佛差不多了。</w:t>
      </w:r>
      <w:r>
        <w:t xml:space="preserve"> </w:t>
      </w:r>
    </w:p>
    <w:p w14:paraId="2CB0C9D8" w14:textId="77777777" w:rsidR="003D068F" w:rsidRDefault="003D068F">
      <w:pPr>
        <w:pStyle w:val="a3"/>
      </w:pPr>
      <w:r>
        <w:t xml:space="preserve">　　諸位千萬要記住一個原則，空是有，空不是無，你能夠記住這一句話，不至於墮落在惡趣空裡；換句話說，你在佛學裡頭才能有進步，才有進展。你要把空當作無，什麼都沒有講，這就壞了，這個真是十方諸佛都沒法子救你。實實在在講，佛把這樁事情講得清清楚楚，我們也用盡比喻來說明這個道理；說不清楚，諸位從比喻裡頭應該要能體會一點；比喻裡面都體會不到，這就難了。我們用最淺顯的例子，這個毛巾，毛巾的相是有，把線頭抽開之後那是紗，紗就沒有這個巾的相。我們抽成一條紗，很長的一條線，毛巾沒有了；線織起來，毛巾這個相有了，諸位想想，到底它是紗還是毛巾？說毛巾等於說是有，說紗等於說是空，你說紗也可以，說毛巾也可以。所以說有就是空，空就是有，你把空跟有分作兩樁事情你就完了，這個路就走死掉了，不但是空你不懂，有也不懂，等於說是毛巾不曉得，紗也不曉得，你什麼都不曉得。紗織在一起就是毛巾，毛巾就是紗織的。實在搞不懂，你就執著有，為什麼？你還有救，西方極樂世界凡聖同居土還可以往生。往上一著是辦不到的，但是凡聖同居</w:t>
      </w:r>
      <w:r>
        <w:lastRenderedPageBreak/>
        <w:t>土還是有分，執著有還是有分。大乘教義、一乘經典就是教你不要執著，用什麼？無分別心來修。不執文字相，不執著言說相，才能有成就。執著一定有分別，分別執著是大病！所以真正會用功的人，就是在日用平常當中不用分別心，這個我們在講堂也講得很詳細。歷事練心，練什麼？練無分別心。無分別才平等，無分別才清淨，清淨平等是佛心，練成功了就成佛了。分別執著是凡夫，離不開分別執著，你就學上萬萬個阿僧祇劫，你還是凡夫。我們無始劫以來，哪一生哪一世都修行，修到今天還是凡夫。為什麼你還當凡夫？就是因為你分別執著丟不掉。如果丟不掉，來生來世還是凡夫，不會有成就的；要想有成就，非得把分別執著丟掉不可。要真正懂得教義，依教奉行，才會有成就。</w:t>
      </w:r>
      <w:r>
        <w:t xml:space="preserve"> </w:t>
      </w:r>
    </w:p>
    <w:p w14:paraId="153C1D9E" w14:textId="77777777" w:rsidR="003D068F" w:rsidRDefault="003D068F">
      <w:pPr>
        <w:pStyle w:val="a3"/>
      </w:pPr>
      <w:r>
        <w:t xml:space="preserve">　　空有是一，不是二；遠近也是一，也不是二。《觀經》說近，此地說十萬億佛國土，是一樁事情，不是兩樁事情。《觀經》裡面講不遠的西方極樂世界，就是本經過十萬億佛國土的西方。從理上去觀察，法界唯心，哪裡有什麼遠近？所以佛講過十萬億佛國土，實在去此不遠，這個意思我們能不能體會到？佛說的話句句真實，句句是實際的狀況。所以此地講『交亙言之，固無礙也』。再看底下一句：</w:t>
      </w:r>
      <w:r>
        <w:t xml:space="preserve"> </w:t>
      </w:r>
    </w:p>
    <w:p w14:paraId="3E48E814" w14:textId="77777777" w:rsidR="003D068F" w:rsidRDefault="003D068F">
      <w:pPr>
        <w:pStyle w:val="a3"/>
      </w:pPr>
      <w:r>
        <w:t xml:space="preserve">　　鈔【不可思議者。】</w:t>
      </w:r>
      <w:r>
        <w:t xml:space="preserve"> </w:t>
      </w:r>
    </w:p>
    <w:p w14:paraId="0DFC0B27" w14:textId="77777777" w:rsidR="003D068F" w:rsidRDefault="003D068F">
      <w:pPr>
        <w:pStyle w:val="a3"/>
      </w:pPr>
      <w:r>
        <w:t xml:space="preserve">　　這是我們講如來知見。</w:t>
      </w:r>
      <w:r>
        <w:t xml:space="preserve"> </w:t>
      </w:r>
    </w:p>
    <w:p w14:paraId="1944A060" w14:textId="77777777" w:rsidR="003D068F" w:rsidRDefault="003D068F">
      <w:pPr>
        <w:pStyle w:val="a3"/>
      </w:pPr>
      <w:r>
        <w:t xml:space="preserve">　　鈔【佛地論云：如是淨土，超過三界所行之處，為與三界同一處所，為各別耶。】</w:t>
      </w:r>
      <w:r>
        <w:t xml:space="preserve"> </w:t>
      </w:r>
    </w:p>
    <w:p w14:paraId="78C9481B" w14:textId="77777777" w:rsidR="003D068F" w:rsidRDefault="003D068F">
      <w:pPr>
        <w:pStyle w:val="a3"/>
      </w:pPr>
      <w:r>
        <w:t xml:space="preserve">　　假設的疑問。</w:t>
      </w:r>
      <w:r>
        <w:t xml:space="preserve"> </w:t>
      </w:r>
    </w:p>
    <w:p w14:paraId="5CE02DB7" w14:textId="77777777" w:rsidR="003D068F" w:rsidRDefault="003D068F">
      <w:pPr>
        <w:pStyle w:val="a3"/>
      </w:pPr>
      <w:r>
        <w:t xml:space="preserve">　　鈔【答云：有說在淨居天，有說在西方等，然亦周圓無際，遍法界故。不可說言離三界處、即三界處，但隨菩薩所宜現者，或在淨居，或西方等。則知極樂淨土超出常情，非方不方，無在不在，未可概以同居而為定論。】</w:t>
      </w:r>
      <w:r>
        <w:t xml:space="preserve"> </w:t>
      </w:r>
    </w:p>
    <w:p w14:paraId="1F46B3B4" w14:textId="77777777" w:rsidR="003D068F" w:rsidRDefault="003D068F">
      <w:pPr>
        <w:pStyle w:val="a3"/>
      </w:pPr>
      <w:r>
        <w:t xml:space="preserve">　　這幾句話是真的又帶來了麻煩。蓮池大師是我們淨土宗祖師，他老人家的成就實在是了不起，他是禪教密淨都通的一位大通家，不是說只有淨土，其他的不通，他樣樣都通。所以在這一部疏鈔裡面，把大乘各宗的教義都圓收在這一部小書裡，為什麼？叫我們破迷開悟，直接取上品上生，大師的用意在此。絕不是叫我們往生凡聖同居土就可以了，那何必囉嗦說這麼一大堆？用不著了。說這麼多的道理，就是教我們要下定決心取實報莊嚴土上品上生，一生成就，所以對於教理教義真正是闡說得無微不至。這是真正講到不可思議，舉《佛地論》裡面這一段經文，『如是淨土，超過三界所行之處』，「三界」是指的欲界、色界、無色界，是眾生生死之處、輪迴之處。我們無始劫以來總是脫不了三界輪迴，三界諸位曉得就是六道，說三界、說六道是一樣的，脫不了輪迴。凡夫是迷在三界裡面，不曉得三界實際上的狀況。學佛的人稍稍明瞭，明瞭之後就曉得三界是一個很可怕的地方，是很險惡的處所，不是個好地方。而我們人怎麼樣？說老實話，多數是麻木不仁。為什麼說麻木不仁？我們在座的同修聽了我這句話，應該能夠聽得懂。經上常說，「人身難得，佛法難聞」。佛經裡面有很多的比喻，有盲龜浮木之喻、有須彌穿針之喻，這是證明在六道裡頭得</w:t>
      </w:r>
      <w:r>
        <w:t>到這個人身機會太少太少，太不容易了。人的壽命短暫，得人身不容易，失人身很容易；失去人身，諸位想想你再得人身，沒那麼簡單的事情。佛在祇園精舍示現的，失掉人身之後還要能得人身，就如爪甲裡那一點土而已，失掉人身再不能得人身的像大地土，無量無邊。這個事情用不著問別人，也用不著問佛菩薩，也用不著算命看相，那都是假的，靠不住。問問自己，問問自己像不像個人？自己如果像一個人，來生還能得人身；假如自己不像個人，來生人身得不到。麻木不仁的人，來生會得到人身嗎？得不到，這是我們必須要曉得的。諸位想想，人身都得不到，還能生天嗎？還能往生西方極樂世界嗎？不可能。</w:t>
      </w:r>
      <w:r>
        <w:t xml:space="preserve"> </w:t>
      </w:r>
    </w:p>
    <w:p w14:paraId="7668BB48" w14:textId="77777777" w:rsidR="003D068F" w:rsidRDefault="003D068F">
      <w:pPr>
        <w:pStyle w:val="a3"/>
      </w:pPr>
      <w:r>
        <w:t xml:space="preserve">　　曉得三界六道實際上的狀況，就知道三界不可以留戀，當然更不可以貪戀，貪戀三界還能夠出得了三界嗎？諸位要曉得，往生西方極樂世界，你是要離開娑婆世界的，你總不能說阿彌陀佛，我要把娑婆世界的家屬都帶到西方極樂世界去，沒有這個道理！你要能放下。什麼時候放下？我臨走的時候再放下行不行？恐怕臨走的時候來不及了。諸佛菩薩、歷代祖師這些大善知識們，叫我們現在就放下，而不是叫我們臨命終時候再放下。現在都放不下，給諸位說臨命終時還是放不下，這種事情我們看得太多太多了。所以現在要訓練什麼？訓練對於世緣要淡一點，愈淡愈好，心愈清淨愈好，目的是在求一心不亂。心不清淨，你怎麼能一？心真正清淨到極處了，才所謂有理一心、事一心。理一心是什麼？是一心以後開悟了，悟了就是理一心。達到一心不亂，還沒有開悟是事一心，開了悟是理一心，所以理一心是見性。</w:t>
      </w:r>
      <w:r>
        <w:t xml:space="preserve"> </w:t>
      </w:r>
    </w:p>
    <w:p w14:paraId="2AE5B085" w14:textId="77777777" w:rsidR="003D068F" w:rsidRDefault="003D068F">
      <w:pPr>
        <w:pStyle w:val="a3"/>
      </w:pPr>
      <w:r>
        <w:t xml:space="preserve">　　這個地方所講的，是說『超過三界所行之處，為與三界同一處所，為各別耶？』這個問題確實是值得注意的，這是講淨土，是三界之外有一個淨土，還是淨土就在三界之內？它是一樁事情，還是兩樁事情？首先我們把問的意思搞清楚，再看答裡頭的解釋。答裡面講，『有說在淨居天』。確實經上有這麼說法，我們在佛經裡面常常看到淨居天人，淨居天在哪一層？給諸位說，就是四禪天裡面的五不還天，這個是淨居天。四禪天，給諸位說是凡聖同居土。四禪一共有九天，九天裡面有四天是凡夫，福生、福愛、廣果，這三天是四禪的三天，是凡夫，除這個之外還有一個外道就是無想天，也是凡夫，那是修無想定而生到四禪，他有他的境界。五不還天是三果羅漢他們修行的道場，雖然同在四禪天，彼此見不到的，福生、福愛、廣果天人見不到五不還天的天人，見不到。正像我們地球上，我們地球上也是凡聖同居土，有很多佛菩薩、羅漢，他的道場就在我們地球上，可是我們人見不到。最普遍的這一樁事情，你們學佛的人大多數念過《三昧水懺》，《三昧水懺》那個迦諾迦尊者是阿羅漢，他的道場就在我們人間，悟達國師有緣分見到了，不是一般人都能見到。像這樣的菩薩、羅漢、聖賢道場在我們世間很多，所以我們地球上也是凡聖同居土，我們肉</w:t>
      </w:r>
      <w:r>
        <w:t>眼凡夫見不到他。你看文殊菩薩的大聖竹林寺，過去也有人見到過，清淨莊嚴，也是七寶宮殿。這是講我們娑婆世界，有的地方純是凡夫，有些地方是凡聖同居。欲界天裡面第四天兜率天，大家曉得這也是凡聖同居土，彌勒菩薩在內院，外院是凡夫；凡夫天，就是兜率天人也見不到彌勒菩薩，這些人所居的確實是淨土。由此可知，佛在經上常說「心淨則土淨」，境隨心轉，我們的依報環境是隨自己的心轉變的，心清淨了，你所住的就是淨土；心不清淨，你住的就是穢土。淨穢從哪裡來的？是自己心裡頭變現出來的境界。這是有這麼一說，在三界之內，當然淨居天是最為清淨的。</w:t>
      </w:r>
      <w:r>
        <w:t xml:space="preserve"> </w:t>
      </w:r>
    </w:p>
    <w:p w14:paraId="48B19F6E" w14:textId="77777777" w:rsidR="003D068F" w:rsidRDefault="003D068F">
      <w:pPr>
        <w:pStyle w:val="a3"/>
      </w:pPr>
      <w:r>
        <w:t xml:space="preserve">　　『有說在西方』，有的說淨土是指西方極樂世界。你的心和極樂世界諸上善人一樣的清淨，你在此地所居的這個土就跟西方極樂世界一樣清淨，絕不會有兩樣；兩種心就是兩樣，一種心就是一樣。從這個道理上來看，你就曉得境界是常還是無常？是有還是沒有？如果你要說它有，它會變，隨著心變；你說沒有，境界又擺在面前。所以佛在《楞嚴》裡面講，「無是無非是」，這句話在楞嚴會上有很長一段經文的辯論，解釋這個問題，這是發明宇宙萬有依正莊嚴的實相，真實相。</w:t>
      </w:r>
      <w:r>
        <w:t xml:space="preserve"> </w:t>
      </w:r>
    </w:p>
    <w:p w14:paraId="613E12E1" w14:textId="77777777" w:rsidR="003D068F" w:rsidRDefault="003D068F">
      <w:pPr>
        <w:pStyle w:val="a3"/>
      </w:pPr>
      <w:r>
        <w:t xml:space="preserve">　　這個大前提明瞭了，下面這個話就好講了。『不可說言離三界處，即三界處』，這是說明不可以這樣說法。為什麼「不可說言離三界處，即三界處」？如果說離三界，染淨就真的成了兩樁事情，我們娑婆是穢土，極樂是淨土，真的是完全不相同。如果真有這樁事情，諸位想想，那個淨就不能盡虛空遍法界。為什麼？還有地方不清淨。諸位要曉得，那個淨穢是你的心，你的心淨了，一切清淨，無所不淨。哪裡說我清淨了，這邊國土清淨，那個國土是穢污的，還會有這種道理嗎？這個講不通。如果說就是在三界，好了，那真是染淨不分，麻煩又出來了。所以給諸位說，說就在三界之中有問題，說離開三界也有問題。大前提就是下面這一句，剛才給諸位念過的，『遍法界故』。大經上一再給諸位說明性相一如，著重在「一」字，一就萬法皆如；不一，那就萬法不如。諸佛之道也是講一，功夫是叫我們入一的境界，一必定是真實的，二就是虛妄的。但是話這麼說，很難講，如果一跟二又是兩頭的話，那你還不見一。為什麼？一就是二，二就是一，才是真正見到一。你要把一跟二分開又壞了，變成什麼？兩頭都不覺了。《華嚴》裡面一再說「一即是多，多即是一」。這個意思確實是有深度，希望諸位細心去體會，體會不到沒有關係，體會不到就念阿彌</w:t>
      </w:r>
      <w:r>
        <w:t>陀佛。不可以去想，不可以去研究，好好的一心念佛，把心定下來老實念佛。這一句我沒聽懂，沒聽懂就念佛，佛念多了，心定下來就懂了。你要是去研究、去想，愈想愈糟糕，愈想愈想不通，愈想麻煩愈大！那就等於走路，岔路裡頭還有岔路，不曉得岔到哪裡去了。道，一定要一心才能夠見得，二心是見不到道的。</w:t>
      </w:r>
      <w:r>
        <w:t xml:space="preserve"> </w:t>
      </w:r>
    </w:p>
    <w:p w14:paraId="25672C5D" w14:textId="77777777" w:rsidR="003D068F" w:rsidRDefault="003D068F">
      <w:pPr>
        <w:pStyle w:val="a3"/>
      </w:pPr>
      <w:r>
        <w:t xml:space="preserve">　　下面這句說得好，『但隨菩薩所宜現者』，淨土跟穢土是隨菩薩所宜。「宜」怎麼講？宜是應該。應該現什麼就現什麼，應該現西方世界就現西方淨土，應該現淨居天就現淨居天。什麼叫應該不應該？諸位要知道這樁事情，所謂宜就是隨緣的意思。佛與大菩薩，給諸位說，無現無不現，現與不現都談不上。為什麼有現、有不現？現與不現是眾生感應道交的。譬如說，我們一心一意都想求西方淨土，諸佛菩薩當然要現西方淨土，為什麼？我們有感，佛菩薩有應，感應道交。如果大家發願，我們要做淨居天人，佛菩薩就現淨居淨土。正是《楞嚴》裡面所講的「隨眾生心，應所知量」。菩薩有沒有心？沒有心。有心就不能現了，隨心應量就能現，現不現都自在。所以說或現淨居、或現西方，為眾生現淨居土是對二乘人講的，你要不現淨居，他們到哪裡去修行？而他們自己也有這個境界了，當然感應道交。為發大乘心、為發菩提心的這些大心修淨土的，示現西方淨土。說到這裡，我又特別再給諸位提起來，西方世界是大乘，三界之內的淨居土是小乘。不發菩提心，心真正清淨平等自在，生三界之內的淨居天，為什麼？他沒有菩提心。</w:t>
      </w:r>
      <w:r>
        <w:t xml:space="preserve"> </w:t>
      </w:r>
    </w:p>
    <w:p w14:paraId="021DB179" w14:textId="77777777" w:rsidR="003D068F" w:rsidRDefault="003D068F">
      <w:pPr>
        <w:pStyle w:val="a3"/>
      </w:pPr>
      <w:r>
        <w:t xml:space="preserve">　　菩提心要記住，第一個是「至誠心」，誠到了極處。誠是真誠，一點點虛妄虛偽都沒有，這是菩提心的根本。我們心裡面還帶著一絲毫虛偽虛妄，給諸位說，一天念十萬聲阿彌陀佛，西方極樂世界去不了，下品下生也沒資格。為什麼？沒有菩提心。那是大乘的地方，不是小乘的地方，這是諸位必須要記住的。所以大乘人從哪裡學起？從誠實學起，心要真實。第二就是「深心」，深心就是清淨心，心地清淨，一塵不染，佛法裡面常講六根清淨，一塵不染。第三個是「大慈大悲心」。諸位要曉得，我們通常講佛門，「慈悲為本，方便為門」，而菩提心特別又偏重在大悲心上。大悲心從哪裡來的？大悲心好像是花果，直心、深心好比是根、枝、葉，大慈大悲是從深心、至誠心裡頭生出來的；沒有真誠心、沒有清淨心，給諸位說，決定沒有慈悲心，這個是比什麼都重要。我們如果要想取西方極樂世界，我們這一生要成就，大家特別注意修菩提心。發菩提心之後要修菩提心，發了這個心，不修，那是露水道心，沒有用處的，起不了作用的，發了之後要修。我好像修了幾天、修了幾個月，那不行，決定不夠的。你看看《華嚴經》上，菩薩修菩提心要費多少時間？我們在經上看到的，從初住到十住這十個地位上專修直心，就是學真誠；十行菩薩學深心，歷</w:t>
      </w:r>
      <w:r>
        <w:t>事練心，練心地清淨，一塵不染；十迴向菩薩修大悲心。三十個位次修什麼？就是修三菩提心而已。這是講已經成就了的人還要專修，我們沒有菩提心，怎麼能與大乘佛法相應？所以過去有人問我，學佛從哪裡學起？我就套司馬光的一句話，從不妄語學起。跟人說真話，不要說假話，不欺騙人，從這裡學起，給諸位說，這是做人的道理。處處說假話，處處還騙人，人身都保不住，怎麼能夠往生西方極樂世界？你看看經上說，西方極樂世界「諸上善人」，不是普通的善，上善！那個上善是指誰？就是指凡聖同居土裡面的眾生，個個都是上善之人。那個心還懷著欺詐欺騙的，怎麼能跟他們在一起？不可能的事情，不會相應的。</w:t>
      </w:r>
      <w:r>
        <w:t xml:space="preserve"> </w:t>
      </w:r>
    </w:p>
    <w:p w14:paraId="482E1F96" w14:textId="77777777" w:rsidR="003D068F" w:rsidRDefault="003D068F">
      <w:pPr>
        <w:pStyle w:val="a3"/>
      </w:pPr>
      <w:r>
        <w:t xml:space="preserve">　　我們學佛要從真實處學起，尤其是我們現前這個時代，末法時期鬥諍堅固，大家都是趨向於虛妄。人人都說假話、都欺騙人，連好人都覺得在社會上不騙人不行，我不騙人我就吃虧，好！那你也去騙人，真正吃虧的是你自己迷失方向。你不欺騙人，眼前你吃了虧，這幾十年過去了，西方諸佛國土歡迎你去，那豈不是佔了大便宜？眼前的小虧不肯吃，大便宜失掉了，這個是愚痴，得不償失！假如說你要不騙人，你會餓死、你會凍死；你欺騙他，吃的東西、穿的東西才能夠到手，我們也寧願餓死、凍死不騙人，餓死、凍死決定生西方。這叫什麼？這叫聰明人，有智慧的人。如果連這個道理都不懂，做人的道理失掉了，這是非常之可悲，真正是得不償失。</w:t>
      </w:r>
      <w:r>
        <w:t xml:space="preserve"> </w:t>
      </w:r>
    </w:p>
    <w:p w14:paraId="2C7E92EA" w14:textId="77777777" w:rsidR="003D068F" w:rsidRDefault="003D068F">
      <w:pPr>
        <w:pStyle w:val="a3"/>
      </w:pPr>
      <w:r>
        <w:t xml:space="preserve">　　下面這一句說，『則知極樂淨土，超出常情』。「常情」是指什麼？凡夫情見，我們一般人講的常識，超越了我們的常識，不是我們能想像到的，不是我們能思惟得到的。『非方不方，無在不在』，這兩句話就是說淨土不即不離，這是非方；或者現在淨居，或者現在西方，這是非不方也。在與不在，不即不離，它並沒有一定的所在，就是無在的意思；或者在淨居，或者在西方，那又是無不在的意思。所以說，『未可概以同居而為定論』，這是說前面所問，《觀經》跟《阿彌陀經》兩經所講的遠近為什麼不同？這是概以同居土而為定論的，同居土以上的就不能用這個定論，所</w:t>
      </w:r>
      <w:r>
        <w:t>以說不可以一概以同居而為定論。我們現在重點給諸位說，總而言之一句話是求生西方，只要能生到西方就算是成就了，實報土也好、方便土也好、同居土也好，只要你能去得了就好。這個功夫上是三等，上等功夫的是理一心不亂，心清淨，清淨到智慧開了，這是功夫上等。中等的心清淨了，得到一心了，沒有開智慧。要是照蕅益大師講的，上品功夫是念佛破了無明，明心見性；中等成績的將見思煩惱斷掉了，成績相當於阿羅漢；下等成績的是功夫成一片，見思煩惱雖然沒有斷，絕不起現行，這就叫功夫成一片。見思煩惱沒斷，不起現行，那是什麼？你的定功把煩惱壓下去了。再給諸位說，這個三等功夫都要明理，理路不明都是障礙。我們道場，實實在在目的是在上等，希望大家都能夠念到理一心不亂，取西方極樂世界實報莊嚴土，我們目的在此地。《華嚴經》、《法華經》，《楞嚴經》、《六祖壇經》統統是幫這個忙的。如果我們著重在事一心，不必要研究這些大經，這些大經幫助我們悟入。要曉得實報莊嚴土才是真正的極樂世界，得大自在，我們能夠有資格取到的，為什麼不取？如果說這個境界太高了，我們做不到，那就不說了。要曉得人人都能做得到，做不到是你自己不肯做。我們跟人家比、跟人家爭，在這個世界上有什麼爭頭？沒有什</w:t>
      </w:r>
      <w:r>
        <w:t xml:space="preserve">麼爭頭。縱然整個世界給你了，你死了也帶不去。一定要記住，你是空手而來，空手而去，什麼都帶不去，你跟人爭什麼！名聞利養，哪一樁能帶去？何必要跟人爭？要爭的爭明心見性，要爭的爭西方極樂世界上品上生，我們要爭理一心，我們要爭的是實報莊嚴土；換句話說，要爭的是自己心裡面真正的清淨平等、大慈大悲，要幹這個，這是真實不虛，其他都是虛妄的、都是假的。我們今天就講到這一段。　　</w:t>
      </w:r>
    </w:p>
    <w:sectPr w:rsidR="003D06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9382D" w14:textId="77777777" w:rsidR="003D068F" w:rsidRDefault="003D068F" w:rsidP="00C3401B">
      <w:r>
        <w:separator/>
      </w:r>
    </w:p>
  </w:endnote>
  <w:endnote w:type="continuationSeparator" w:id="0">
    <w:p w14:paraId="293EBAC2" w14:textId="77777777" w:rsidR="003D068F" w:rsidRDefault="003D068F" w:rsidP="00C34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FD8E0" w14:textId="77777777" w:rsidR="003D068F" w:rsidRDefault="003D068F" w:rsidP="00C3401B">
      <w:r>
        <w:separator/>
      </w:r>
    </w:p>
  </w:footnote>
  <w:footnote w:type="continuationSeparator" w:id="0">
    <w:p w14:paraId="1C98781D" w14:textId="77777777" w:rsidR="003D068F" w:rsidRDefault="003D068F" w:rsidP="00C34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1B"/>
    <w:rsid w:val="003D068F"/>
    <w:rsid w:val="00B519F4"/>
    <w:rsid w:val="00C3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AB2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0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0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0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0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1292</Words>
  <Characters>7368</Characters>
  <Application>Microsoft Office Word</Application>
  <DocSecurity>0</DocSecurity>
  <Lines>61</Lines>
  <Paragraphs>17</Paragraphs>
  <ScaleCrop>false</ScaleCrop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