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A655" w14:textId="77777777" w:rsidR="009F26CD" w:rsidRDefault="009F26CD">
      <w:r>
        <w:t>阿彌陀經疏鈔</w:t>
      </w:r>
      <w:r>
        <w:t>—</w:t>
      </w:r>
      <w:r>
        <w:t>又淨名佛道品云</w:t>
      </w:r>
      <w:r>
        <w:t>……</w:t>
      </w:r>
      <w:r>
        <w:t xml:space="preserve">謂增長養育身心內外故　　（第一四Ｏ集）　　</w:t>
      </w:r>
      <w:r>
        <w:t>1978/2</w:t>
      </w:r>
      <w:r>
        <w:t xml:space="preserve">　　台灣景美華藏圖書館　　檔名：</w:t>
      </w:r>
      <w:r>
        <w:t xml:space="preserve">01-002-0140 </w:t>
      </w:r>
    </w:p>
    <w:p w14:paraId="3297CDA4" w14:textId="77777777" w:rsidR="009F26CD" w:rsidRDefault="009F26CD">
      <w:pPr>
        <w:pStyle w:val="a3"/>
      </w:pPr>
      <w:r>
        <w:t xml:space="preserve">　　五十八頁第六行：</w:t>
      </w:r>
      <w:r>
        <w:t xml:space="preserve"> </w:t>
      </w:r>
    </w:p>
    <w:p w14:paraId="04B8E05A" w14:textId="77777777" w:rsidR="009F26CD" w:rsidRDefault="009F26CD">
      <w:pPr>
        <w:pStyle w:val="a3"/>
      </w:pPr>
      <w:r>
        <w:t xml:space="preserve">　　鈔【又淨名佛道品云：無漏法林樹，覺意淨妙華，解脫智慧果，皆根本於心地，而發生無盡者也。】</w:t>
      </w:r>
      <w:r>
        <w:t xml:space="preserve"> </w:t>
      </w:r>
    </w:p>
    <w:p w14:paraId="43839305" w14:textId="77777777" w:rsidR="009F26CD" w:rsidRDefault="009F26CD">
      <w:pPr>
        <w:pStyle w:val="a3"/>
      </w:pPr>
      <w:r>
        <w:t xml:space="preserve">　　這一段是蓮池大師引用《淨名經》裡面的一首偈，來解釋本經表法的義趣。在《淨名經．佛道品》，《淨名經》就是《維摩詰經》，它這麼說的，『無漏法林樹』，「樹」是表無漏之法。由此可知，無漏法並不是一個呆板的法，無漏法是活活潑潑的法，這在我們的講堂實在說得相當的多。『覺意淨妙華』，「華」是表覺意。「覺意」是指三十七道品裡面的七覺支，我們也稱作七菩提分，與四如意足，這是覺與意。七覺支與四如意足，不但是小乘裡面重要的修學法門，在大乘佛法裡面我們一般稱之為助道品，三十七助道品，大乘法裡面常常說的正助雙修。由此可知，修學大乘佛法的人不能夠忽略了三十七道品。實在說三十七道品是入大乘佛法的基礎，尤其是修定、修禪，七覺支可以說是修學的關鍵。因為我們修禪定，一般的毛病若非昏沉就是掉舉，而對治昏沉掉舉最好的方法就是七覺支，七覺支是治禪定的毛病，使我們禪定容易證得。而四如意足就是四種定，在這個地方講「覺意淨妙華」，花是表這個意思的。『解脫智慧果』，這就是講解脫與般若，這是三德當中的兩種，法身、解脫、般若，所以這是屬於果報上的。解脫就是自在，我們《華嚴經》裡面講的事事無礙，這是究竟解脫。可是大自在一定要建立在智慧的基礎上，若沒有智慧就不會</w:t>
      </w:r>
      <w:r>
        <w:t>有解脫，我們也可以說解脫是從智慧當中得到的。</w:t>
      </w:r>
      <w:r>
        <w:t xml:space="preserve"> </w:t>
      </w:r>
    </w:p>
    <w:p w14:paraId="29ABF4BE" w14:textId="77777777" w:rsidR="009F26CD" w:rsidRDefault="009F26CD">
      <w:pPr>
        <w:pStyle w:val="a3"/>
      </w:pPr>
      <w:r>
        <w:t xml:space="preserve">　　上面所說的，『皆根本於心地，而發生無盡者也。』由此可知，根本法實在是心地法門，修行當然最重要的是修心。我在上一次給諸位就是講到前面的兩行，《華嚴經．離世間品》這兩行經文，希望大家要把它牢牢的記住，最好能夠把它背誦起來，前面《華嚴經》說得太清楚了。《華嚴》是這麼說法，《淨名經》裡面也有這個意思，這都是教我們修心，修直心，直心就是真誠心，修信心，修慈悲心。這是極樂世界行樹所代表的意思。極樂世界的行樹是這個意思，我們現前看到的行樹，諸位要曉得亦是這個意思，絕不會說是極樂世界的樹可以表法，我們這邊的樹不能表法，那你就搞錯了。所以你要把這兩段經文常常記在心裡面，無論在什麼地方，一看到樹木花果，立刻就想到它表法的用意，與自己的心行就起感應道交。這樣與那些菩薩們在華藏世界，與諸上善人在西方淨土，就沒有兩樣了。</w:t>
      </w:r>
      <w:r>
        <w:t xml:space="preserve"> </w:t>
      </w:r>
    </w:p>
    <w:p w14:paraId="44D8F344" w14:textId="77777777" w:rsidR="009F26CD" w:rsidRDefault="009F26CD">
      <w:pPr>
        <w:pStyle w:val="a3"/>
      </w:pPr>
      <w:r>
        <w:t xml:space="preserve">　　那邊世界六塵說法，我們眼前世界也不例外，也是六塵說法。在我們講堂裡面，今天幾個同修，你看看這旁邊插的有樹也有花，以這個來供養佛，諸位要曉得不是供泥塑木雕的佛，因為泥塑木雕的佛它不知道受用，而是供養諸位在座的活佛，使我們看了之後，將我們心地裡面的真誠、清淨信心、慈悲心，都能夠顯現出來，這不是供養佛嗎？所以供養的是活佛，修供養的人真是無量功德。如果我們要是不了解依正莊嚴表法的義趣，這個供養就談不上了，所以一定要明白這個道理。心地廣大無邊，所以才有「發生無盡」。這個「發生無盡」四個字，與《楞嚴經》裡面「當處出生，隨處滅盡」，有異曲同工之妙，都是說明諸法實相。再看底下文：</w:t>
      </w:r>
      <w:r>
        <w:t xml:space="preserve"> </w:t>
      </w:r>
    </w:p>
    <w:p w14:paraId="51F9542A" w14:textId="77777777" w:rsidR="009F26CD" w:rsidRDefault="009F26CD">
      <w:pPr>
        <w:pStyle w:val="a3"/>
      </w:pPr>
      <w:r>
        <w:lastRenderedPageBreak/>
        <w:t xml:space="preserve">　　鈔【奈之何欄楯毀而斧斤入，羅網頹而蔭覆疏，尚枯瘁其根枝，況發榮於華果。】</w:t>
      </w:r>
      <w:r>
        <w:t xml:space="preserve"> </w:t>
      </w:r>
    </w:p>
    <w:p w14:paraId="651EAEA4" w14:textId="77777777" w:rsidR="009F26CD" w:rsidRDefault="009F26CD">
      <w:pPr>
        <w:pStyle w:val="a3"/>
      </w:pPr>
      <w:r>
        <w:t xml:space="preserve">　　這幾句話是就境界裡面所生的感嘆，也是大師勸修的意思。這幾句話就是說我們迷而不悟的眾生。奈何！我們的欄楯毀壞了，所以才招惹來這些破壞花木的人，拿著刀、拿著斧頭來盡情的破壞了。說這些話，前面所講的，就是所講的表法，必須要記住。什麼叫欄？什麼叫楯？在前面大師曾經舉一個六度來說，度度遍攝一切度，這就是欄楯之義，欄楯要是毀了，換句話說，六度就不修了，善事就不做了。這一個人不修善法，不行善事，起心動念就可想而知了。『羅網』是說迷此廣大妙心。現在是什麼樣的「羅網」？也有羅網，現在是無明的羅網，我們沒有方法超越。所以現在不是清涼的羅網，現在我們是無明的羅網。在無明羅網裡面，諸位想想，必定是增長迷惑煩惱，所以說是『蔭覆疏』，得不到清涼自在的蔭覆了，這是我們的羅網毀掉了。『尚枯瘁其根枝』，這個意思就是說，「根枝」是什麼？前面說得好，根本是慈悲。佛家是「慈悲為本，方便為門」，根枝枯瘁了，就是慈悲方便沒有了，也失掉了。這樣怎麼會有結果？這個果實當然是指菩提涅槃的花果，就本經來說，是往生西方花開見佛的花果。</w:t>
      </w:r>
      <w:r>
        <w:t xml:space="preserve"> </w:t>
      </w:r>
    </w:p>
    <w:p w14:paraId="651EAC2F" w14:textId="77777777" w:rsidR="009F26CD" w:rsidRDefault="009F26CD">
      <w:pPr>
        <w:pStyle w:val="a3"/>
      </w:pPr>
      <w:r>
        <w:t xml:space="preserve">　　鈔【然而覺林如故，道種非遙，何不猛與滋培，重加整飾，便見庭前柏樹，檻外藥欄，行行般若真如，面面菩提佛性。】</w:t>
      </w:r>
      <w:r>
        <w:t xml:space="preserve"> </w:t>
      </w:r>
    </w:p>
    <w:p w14:paraId="64C06269" w14:textId="77777777" w:rsidR="009F26CD" w:rsidRDefault="009F26CD">
      <w:pPr>
        <w:pStyle w:val="a3"/>
      </w:pPr>
      <w:r>
        <w:t xml:space="preserve">　　這幾句話真是勸勉之無以復加了，實在講『覺林如故，道種非遙』，這兩句話是說明前面講的，我們把修持完全是廢棄掉了，雖然廢棄了修持，諸位要曉得，我們的佛性依然存在，不但存在，依然是不增不減，與諸佛菩薩無二無別，這是我們要覺悟的。世尊唯恐我們不能夠相信，你看看在楞嚴會上真是苦口婆心，就我們自己根身上指出真如本性。我們讀了「十番顯見」，自己應當有所體悟，經上說得實在是好，「元依一精明，分成六和合」，這是指我們的真如本性，帶一分妄在六根門頭放光動地。可見得這個事情，人人本有，個個不無，這就是此地所說的「覺林如故」，沒有任何的改變。「道種非遙」，古人所謂道距離我們遠不遠？實在說道不遠人，人自遠之，這個就沒法子了。道是什麼？就是覺性。剛才講了，六根門頭放光動地，它遠在哪裡？你要是覺就在眼前，你要是迷就遠隔天邊。由此可知，遠近就是覺迷，或者我們講作迷悟，迷之則遠，悟之則近。所以古德常常勸我們，「但肯迴光，無患不徹」。佛家常說「回頭是岸」，我們肯不肯回頭？也許大家要問，究竟怎麼個回頭法？這個答案在《楞嚴經》上，《楞嚴經．觀世音菩薩圓通章》裡面所說的「返聞聞自性，性成無上道」，那就是回頭是岸，返聞聞自性就是回頭，性成無上道就是</w:t>
      </w:r>
      <w:r>
        <w:t>岸。我們看到「回頭是岸」四個字，就要想到《楞嚴經》觀世音菩薩的一章開示。可見得道種確實是不遠。</w:t>
      </w:r>
      <w:r>
        <w:t xml:space="preserve"> </w:t>
      </w:r>
    </w:p>
    <w:p w14:paraId="438C4018" w14:textId="77777777" w:rsidR="009F26CD" w:rsidRDefault="009F26CD">
      <w:pPr>
        <w:pStyle w:val="a3"/>
      </w:pPr>
      <w:r>
        <w:t xml:space="preserve">　　下面是勸我們，既然真性是本有的，為什麼不趕快回頭勇猛的『滋培』？「滋」是滋潤，「培」是培育，培養我們的真性，培養我們的善根，『重加整飾，便見庭前柏樹』。這個「庭前柏樹」，『檻外藥欄』，都是禪宗的公案，蓮池大師在此地引用。前面這個公案是出在趙州和尚，趙州和尚在中國的禪宗可以說是名氣很大，所謂是「趙州八十猶行腳」，這也是個苦學之人，當時很出名的，八十歲了還在外面參學，這是很難得。世間人決定不可能，八十歲還去做學生，還去到處請教去，不會了，說五十、六十還學，還有，世間上還有，六十以後再去學，世間人就少了。在佛</w:t>
      </w:r>
      <w:r>
        <w:lastRenderedPageBreak/>
        <w:t>門裡確確實實只要沒有明心見性，八十、九十、一百歲還是要去參學，換句話說，還是得要做學生。</w:t>
      </w:r>
      <w:r>
        <w:t xml:space="preserve"> </w:t>
      </w:r>
    </w:p>
    <w:p w14:paraId="7683AC69" w14:textId="77777777" w:rsidR="009F26CD" w:rsidRDefault="009F26CD">
      <w:pPr>
        <w:pStyle w:val="a3"/>
      </w:pPr>
      <w:r>
        <w:t xml:space="preserve">　　這個公案就是有一個出家人問趙州和尚，「如何是祖師西來意？」這是禪宗的機鋒話，請教他，什麼是，這個祖師是達摩祖師，達摩祖師從中國西方來的，從新疆敦煌這邊來的，所以他從西到我們中國來，他的意思是什麼，如何是祖師西來意？趙州和尚答覆，「庭前柏樹子」，就答覆了這麼一句話。禪宗的公案全是機鋒語，這一句話要悟了，就徹悟了；不悟，沒有解釋的。我們看禪宗語錄，對於趙州這個答覆你滿不滿意？這個話的真正用意是什麼？給諸位說，就三個字，不相干。怎麼說不相干？明心見性是現成的事情，他來不來都沒有關係。祖師來有沒有意義？沒有意義。這個我說沒有意義，你們諸位星期天在這聽《壇經》，應該能夠體會到一些。你看永嘉大師答覆六祖的問，六祖說：「汝甚得無生之意」。永嘉說：「無生豈有意耶」。跟趙州和尚答覆是一樣的味道，趙州和尚答的還要高。六祖跟永嘉大師一問一答，我們能夠聽得出來，縱然不到那個境界，裡頭的味道能聽得出來。趙州和尚這一句不容易聽出來，所以你讀了《壇經》之後，你再看這一句就曉得他的意思了。答覆得正不正確？正確，既正確是又高明。</w:t>
      </w:r>
      <w:r>
        <w:t xml:space="preserve"> </w:t>
      </w:r>
    </w:p>
    <w:p w14:paraId="347A343A" w14:textId="77777777" w:rsidR="009F26CD" w:rsidRDefault="009F26CD">
      <w:pPr>
        <w:pStyle w:val="a3"/>
      </w:pPr>
      <w:r>
        <w:t xml:space="preserve">　　底下一句是雲門祖師的，也是有一個出家人問雲門祖師說：「如何是清淨法身？」祖師就跟他說：「花藥欄」，這就是「檻外藥欄」。藥是什麼？是芍藥花，花栽在花圃裡面，外面有欄杆，他就指著那個花藥欄。人家問的是如何是清淨法身，祖師所答的都是意在言外。而蘇東坡遊廬山的詩，這個大家也都會記得，他所謂的是「山色無非清淨身」，也是這個意思，也是說的清淨法身，這一句是常常被引用的。「溪聲盡是廣長舌，山色無非清淨身」，蘇東坡是個文學家，佛書看得很多，大概在禪堂裡面也參學了不少的時間，但是諸位要曉得蘇坡沒有開悟，沒有開悟他能說得出，他自己的意境達不到，只能做文學上的欣賞，自己不能得真實的受用。好像我們看電影、看電視一樣，我們能夠欣賞，我們入不了他的境界。證入的時候，他是入了境界，沒有證入的是站在旁邊欣賞，就是自己得不到實在的受用。這是這兩句話是有兩個公案。下面，末後這兩句，這是教給我們要契入境界。</w:t>
      </w:r>
      <w:r>
        <w:t xml:space="preserve"> </w:t>
      </w:r>
    </w:p>
    <w:p w14:paraId="4F32671E" w14:textId="77777777" w:rsidR="009F26CD" w:rsidRDefault="009F26CD">
      <w:pPr>
        <w:pStyle w:val="a3"/>
      </w:pPr>
      <w:r>
        <w:t xml:space="preserve">　　『行行般若真如，面面菩提佛性』，「行行」是指的心行與身行，就是理事無礙；「面面」是自己面對別人面，這一句講的是事事無礙。這個境界在禪家講是明心見性以後的境界，在淨土裡講是證得理一心的境界。如果我們自己要勘驗勘驗，我們自己有沒有念到理一心，有沒有明心見性，你就拿這兩句來勘驗勘驗，我們是不是確實契入「般若真如」，「菩提佛性」，與我們自己日常生活完全融合成了一體，我們的心就是般若真如，我們的行為就是菩提佛性。果然到了這種境界，這叫真學佛，真念佛，這是理一心不亂的境界。行樹這一段就講到此地。</w:t>
      </w:r>
      <w:r>
        <w:t xml:space="preserve"> </w:t>
      </w:r>
    </w:p>
    <w:p w14:paraId="5BAABFC4" w14:textId="77777777" w:rsidR="009F26CD" w:rsidRDefault="009F26CD">
      <w:pPr>
        <w:pStyle w:val="a3"/>
      </w:pPr>
      <w:r>
        <w:t xml:space="preserve">　　下面是第二段「池閣蓮華」，這都是講的依報。前面是行樹羅網，這是依報裡頭第一段，現在我們看的第二段。「池」是講的池塘，「閣」是指樓閣，特別提出來這個「蓮華」，因為往生西方世界皆是蓮花化生，所以對於這樁事情我們應當要了解它。經文分為四小科，這個小科我就不必念了，第一小科，這是講「池水」。</w:t>
      </w:r>
      <w:r>
        <w:t xml:space="preserve"> </w:t>
      </w:r>
    </w:p>
    <w:p w14:paraId="408BA230" w14:textId="77777777" w:rsidR="009F26CD" w:rsidRDefault="009F26CD">
      <w:pPr>
        <w:pStyle w:val="a3"/>
      </w:pPr>
      <w:r>
        <w:t xml:space="preserve">　　經【又舍利弗。極樂國土。有七寶池。八功德水。充滿其中。池底純以金沙布地。】</w:t>
      </w:r>
      <w:r>
        <w:t xml:space="preserve"> </w:t>
      </w:r>
    </w:p>
    <w:p w14:paraId="47D9D910" w14:textId="77777777" w:rsidR="009F26CD" w:rsidRDefault="009F26CD">
      <w:pPr>
        <w:pStyle w:val="a3"/>
      </w:pPr>
      <w:r>
        <w:t xml:space="preserve">　　我們看疏裡面的解釋：</w:t>
      </w:r>
      <w:r>
        <w:t xml:space="preserve"> </w:t>
      </w:r>
    </w:p>
    <w:p w14:paraId="0B691B8C" w14:textId="77777777" w:rsidR="009F26CD" w:rsidRDefault="009F26CD">
      <w:pPr>
        <w:pStyle w:val="a3"/>
      </w:pPr>
      <w:r>
        <w:t xml:space="preserve">　　疏【又者，承上，不但陸地莊嚴，有如是欄網行樹。】</w:t>
      </w:r>
      <w:r>
        <w:t xml:space="preserve"> </w:t>
      </w:r>
    </w:p>
    <w:p w14:paraId="5A529071" w14:textId="77777777" w:rsidR="009F26CD" w:rsidRDefault="009F26CD">
      <w:pPr>
        <w:pStyle w:val="a3"/>
      </w:pPr>
      <w:r>
        <w:t xml:space="preserve">　　前面講是陸地上的莊嚴。</w:t>
      </w:r>
      <w:r>
        <w:t xml:space="preserve"> </w:t>
      </w:r>
    </w:p>
    <w:p w14:paraId="2C7C1CF0" w14:textId="77777777" w:rsidR="009F26CD" w:rsidRDefault="009F26CD">
      <w:pPr>
        <w:pStyle w:val="a3"/>
      </w:pPr>
      <w:r>
        <w:t xml:space="preserve">　　疏【池水莊嚴，亦復勝妙無比也。】</w:t>
      </w:r>
      <w:r>
        <w:t xml:space="preserve"> </w:t>
      </w:r>
    </w:p>
    <w:p w14:paraId="306EED85" w14:textId="77777777" w:rsidR="009F26CD" w:rsidRDefault="009F26CD">
      <w:pPr>
        <w:pStyle w:val="a3"/>
      </w:pPr>
      <w:r>
        <w:t xml:space="preserve">　　極樂世界的池水，也確確實實不可思議。</w:t>
      </w:r>
      <w:r>
        <w:t xml:space="preserve"> </w:t>
      </w:r>
    </w:p>
    <w:p w14:paraId="2A9AC1FD" w14:textId="77777777" w:rsidR="009F26CD" w:rsidRDefault="009F26CD">
      <w:pPr>
        <w:pStyle w:val="a3"/>
      </w:pPr>
      <w:r>
        <w:t xml:space="preserve">　　疏【七寶池者，七寶所成，池中之水，亦七寶故。】</w:t>
      </w:r>
      <w:r>
        <w:t xml:space="preserve"> </w:t>
      </w:r>
    </w:p>
    <w:p w14:paraId="0E10C302" w14:textId="77777777" w:rsidR="009F26CD" w:rsidRDefault="009F26CD">
      <w:pPr>
        <w:pStyle w:val="a3"/>
      </w:pPr>
      <w:r>
        <w:t xml:space="preserve">　　這段經文我們讀了，如果要沒有讀諸大乘經論這個境界也不太好懂。我們看鈔裡面所說的：</w:t>
      </w:r>
      <w:r>
        <w:t xml:space="preserve"> </w:t>
      </w:r>
    </w:p>
    <w:p w14:paraId="3415CAC4" w14:textId="77777777" w:rsidR="009F26CD" w:rsidRDefault="009F26CD">
      <w:pPr>
        <w:pStyle w:val="a3"/>
      </w:pPr>
      <w:r>
        <w:t xml:space="preserve">　　鈔【七寶所成者，揀異此方土石所成。】</w:t>
      </w:r>
      <w:r>
        <w:t xml:space="preserve"> </w:t>
      </w:r>
    </w:p>
    <w:p w14:paraId="43108D08" w14:textId="77777777" w:rsidR="009F26CD" w:rsidRDefault="009F26CD">
      <w:pPr>
        <w:pStyle w:val="a3"/>
      </w:pPr>
      <w:r>
        <w:t xml:space="preserve">　　我們這邊的池子是土石造成的，考究一點則用大理石砌這個池塘，還是離不開土石。</w:t>
      </w:r>
      <w:r>
        <w:t xml:space="preserve"> </w:t>
      </w:r>
    </w:p>
    <w:p w14:paraId="6CFF3ED9" w14:textId="77777777" w:rsidR="009F26CD" w:rsidRDefault="009F26CD">
      <w:pPr>
        <w:pStyle w:val="a3"/>
      </w:pPr>
      <w:r>
        <w:t xml:space="preserve">　　鈔【故大本云：內外左右，有諸浴池。】</w:t>
      </w:r>
      <w:r>
        <w:t xml:space="preserve"> </w:t>
      </w:r>
    </w:p>
    <w:p w14:paraId="171B0DF6" w14:textId="77777777" w:rsidR="009F26CD" w:rsidRDefault="009F26CD">
      <w:pPr>
        <w:pStyle w:val="a3"/>
      </w:pPr>
      <w:r>
        <w:t xml:space="preserve">　　這都是講極樂世界那邊的人他們物質上的生活環境，我們看看他們的環境。我們這個世間，富有的人家，你看看他們也有花園，也有樓閣，也有園林，自己家裡也有泳游池。這個可以說在物質享受，在我們看已經很高級了，比比極樂世界差遠了。他那個泳游池多大？你再看看極樂世界這個『浴池』，「浴池」就是游泳池。</w:t>
      </w:r>
      <w:r>
        <w:t xml:space="preserve"> </w:t>
      </w:r>
    </w:p>
    <w:p w14:paraId="03F3450D" w14:textId="77777777" w:rsidR="009F26CD" w:rsidRDefault="009F26CD">
      <w:pPr>
        <w:pStyle w:val="a3"/>
      </w:pPr>
      <w:r>
        <w:t xml:space="preserve">　　鈔【或十由旬，或二十三十，乃至百千由旬，猶如大海。】</w:t>
      </w:r>
      <w:r>
        <w:t xml:space="preserve"> </w:t>
      </w:r>
    </w:p>
    <w:p w14:paraId="26ACBD6B" w14:textId="77777777" w:rsidR="009F26CD" w:rsidRDefault="009F26CD">
      <w:pPr>
        <w:pStyle w:val="a3"/>
      </w:pPr>
      <w:r>
        <w:t xml:space="preserve">　　人家那個池太大了，最小的，此地講的，有『十由旬』。諸位要曉得，這個「由旬」，我們以最小的來算，在印度算由旬，它是有三個單位，大由旬（一由旬）合我們中國八十華里，中由旬是六十華里，小由旬是四十華里。經裡面所說的一般都是指大由旬，要照大由旬來說，一由旬八十華里，我們算四十公里，兩華里是一公里。這個「十由旬」，諸位曉得是四百公里，我們台灣放下去還有多的，台灣從南到北四百公里，可是從東西還沒有，所以這一個台灣放在人家那個游泳池裡面還能放得下去，放下去人家池子還有多的。在我們這個世間哪一個家庭有這麼大的游泳池？何況還是七寶所造成的。這是說小的，大的就像大海一樣。像這些話，我們乍聽起來幾乎是神話一樣，難以相信。可是諸位要牢牢記住《金剛經》佛所說的，「如來是真語者，實語者，如語者，不誑語者，不異語者」，佛給我們所講的話，句句真實，絕不會有一句誇大的話，也不會有一句言過其實的話。如來是如語，所謂如語就是事實是什麼樣子，他就是那麼說法，不增不減，這叫如語。如果我們能夠信得過佛的人格，他決定不欺騙我們，那麼我們對於經典裡面所講西方極樂世界就應當諦實的相信它。</w:t>
      </w:r>
      <w:r>
        <w:t xml:space="preserve"> </w:t>
      </w:r>
    </w:p>
    <w:p w14:paraId="4BEB8677" w14:textId="77777777" w:rsidR="009F26CD" w:rsidRDefault="009F26CD">
      <w:pPr>
        <w:pStyle w:val="a3"/>
      </w:pPr>
      <w:r>
        <w:t xml:space="preserve">　　這個環境說實在話，人生在世，我們所希求的就是兩種享受，一個是物質上的享受，一個是精神上的享受，西方極樂世界物質資源的豐富，實在是到了究竟圓滿，沒有任何的欠缺。如果諸位要問一問，那邊為什麼這麼圓滿？大經裡面常講「依報隨著正報轉」，所以物質上的享受，這是福報，福報是修得來的，而西方極樂世界的福報皆是稱性的福報，縱然帶業往生，到西方極樂世界還沒有見性，可是他的享受和見性的人是一樣的。這是什麼？這是沾了佛與那些諸上善人的光，換句話說，就是自己沒有福報，那邊大眾的福報太大了，我們去沾了光，也能過事事如意的生活。精神生活，那一邊是六塵說法，這些全都是阿彌陀佛變化所作。所以這個生活之美滿，確確實實極樂世界是第一。它要不是第一，諸位想想，普賢菩薩怎麼會率領著華藏世界的那些菩薩們，都往生西方極樂世界？華藏世界難道還比極樂世界差嗎？嚴格說起來，不差，但是極樂世界比華藏世界還要殊勝，還要莊嚴。我們真正能夠相信，這個人有福！真正的修學，這個人必定有成就。底下一句說：</w:t>
      </w:r>
      <w:r>
        <w:t xml:space="preserve"> </w:t>
      </w:r>
    </w:p>
    <w:p w14:paraId="25925FD8" w14:textId="77777777" w:rsidR="009F26CD" w:rsidRDefault="009F26CD">
      <w:pPr>
        <w:pStyle w:val="a3"/>
      </w:pPr>
      <w:r>
        <w:t xml:space="preserve">　　鈔【一寶二寶乃至七寶所共合成。】</w:t>
      </w:r>
      <w:r>
        <w:t xml:space="preserve"> </w:t>
      </w:r>
    </w:p>
    <w:p w14:paraId="7B73A86C" w14:textId="77777777" w:rsidR="009F26CD" w:rsidRDefault="009F26CD">
      <w:pPr>
        <w:pStyle w:val="a3"/>
      </w:pPr>
      <w:r>
        <w:t xml:space="preserve">　　那邊的環境確實是隨心所欲，你希望你自己居住的環境是單一的寶物，所現的是單一，你心裡面所想的是各種寶物混合造成，也是美不勝收，總是叫你如你的心願，適合你自己的意思。</w:t>
      </w:r>
      <w:r>
        <w:t xml:space="preserve"> </w:t>
      </w:r>
    </w:p>
    <w:p w14:paraId="1F1137F7" w14:textId="77777777" w:rsidR="009F26CD" w:rsidRDefault="009F26CD">
      <w:pPr>
        <w:pStyle w:val="a3"/>
      </w:pPr>
      <w:r>
        <w:t xml:space="preserve">　　鈔【又云：若彼佛池，其方倍此，皆七寶成，今經不言佛池，總攝池中故。】</w:t>
      </w:r>
      <w:r>
        <w:t xml:space="preserve"> </w:t>
      </w:r>
    </w:p>
    <w:p w14:paraId="729CB49A" w14:textId="77777777" w:rsidR="009F26CD" w:rsidRDefault="009F26CD">
      <w:pPr>
        <w:pStyle w:val="a3"/>
      </w:pPr>
      <w:r>
        <w:t xml:space="preserve">　　這是大本裡面講的。大本裡面講的，阿彌陀佛他自己居住的地方也有七寶池，他的七寶池比一般是要大一倍。這個地方『其方倍此』，「倍此」是指比等覺菩薩的要大一倍。極樂世界這個池子，依報環境的大小，是功夫修得來的。你看古人常說，能不能往生決定在信願，如果你有深信切願，你決定往生；而品位的高下，那就在持名之淺深。品位高下與你居住的環境有關係，你的品位要高，你到西方極樂世界，你的七寶池就是百千由旬，猶如大海。你念佛念得懶惰，你往生西方極樂世界，你家裡七寶池就十由旬、二十由旬，就小。</w:t>
      </w:r>
      <w:r>
        <w:t xml:space="preserve"> </w:t>
      </w:r>
    </w:p>
    <w:p w14:paraId="00C968CB" w14:textId="77777777" w:rsidR="009F26CD" w:rsidRDefault="009F26CD">
      <w:pPr>
        <w:pStyle w:val="a3"/>
      </w:pPr>
      <w:r>
        <w:t xml:space="preserve">　　所謂勤惰，我在此地還要跟諸位說清楚，勤惰是講功夫，實在不是講念佛多少，當然念佛多少也有關係，可不能執著在念佛多少。念到理一心不亂的，這是最上乘的功夫，所謂上品上生，花開見佛；念到事一心不亂的，比那個理一心就差很遠了；而功夫成一片的，那就更差了。所以這個大別有三等，三等裡面還分等次，這是諸位要曉得的，一定要明瞭。我們拿上品來講，就是理一心不亂。理一心不亂，蓮池大師跟蕅益大師都說，這是破一品無明，證一分法身，這是理一心的境界。由此可知，單單理一心就可以分成四十一等，《華嚴經》裡面講四十一位法身大士，就四十一等，可見得在上品上生裡面就有四十一種不同的境界。</w:t>
      </w:r>
      <w:r>
        <w:t xml:space="preserve"> </w:t>
      </w:r>
    </w:p>
    <w:p w14:paraId="49C5D623" w14:textId="77777777" w:rsidR="009F26CD" w:rsidRDefault="009F26CD">
      <w:pPr>
        <w:pStyle w:val="a3"/>
      </w:pPr>
      <w:r>
        <w:t xml:space="preserve">　　此地講的，佛的七寶池，「其方倍此」，大一倍，當然是指的等覺菩薩，比法雲地的菩薩還要高一等。從這句經文上看，我們可以比例而知，大概差一級，他那個依報享受也就差一等，譬如等覺菩薩的享受是阿彌陀佛的一半，法雲地菩薩的享受是等覺菩薩的一半，大概總是這樣的情形，可是最小的也有十由旬。最小的是指什麼？凡聖同居土裡面下品下生。我們現在所謂是人間天上還比上，連極樂世界下品下生的人，我們都比不上。這是他方世界，我們現在所謂很新的名詞是外太空，不是我們球上的環境，可是這個地方我們能去，人人都能去，只要你懂得這個理論，懂得這個方法，依照這個方法去修學，決定有成就的。再看底下一段，這個底下一段比較上難懂。</w:t>
      </w:r>
      <w:r>
        <w:t xml:space="preserve"> </w:t>
      </w:r>
    </w:p>
    <w:p w14:paraId="45B4E4DE" w14:textId="77777777" w:rsidR="009F26CD" w:rsidRDefault="009F26CD">
      <w:pPr>
        <w:pStyle w:val="a3"/>
      </w:pPr>
      <w:r>
        <w:t xml:space="preserve">　　鈔【水亦寶者，觀經云。】</w:t>
      </w:r>
      <w:r>
        <w:t xml:space="preserve"> </w:t>
      </w:r>
    </w:p>
    <w:p w14:paraId="47BCEA05" w14:textId="77777777" w:rsidR="009F26CD" w:rsidRDefault="009F26CD">
      <w:pPr>
        <w:pStyle w:val="a3"/>
      </w:pPr>
      <w:r>
        <w:t xml:space="preserve">　　前面說水也是七寶，這是比較上難懂的，大師舉《觀無量壽經》這一段話來說：</w:t>
      </w:r>
      <w:r>
        <w:t xml:space="preserve"> </w:t>
      </w:r>
    </w:p>
    <w:p w14:paraId="356AA5B2" w14:textId="77777777" w:rsidR="009F26CD" w:rsidRDefault="009F26CD">
      <w:pPr>
        <w:pStyle w:val="a3"/>
      </w:pPr>
      <w:r>
        <w:t xml:space="preserve">　　鈔【一一池水，七寶所成，其寶柔軟，從如意珠王生，分十四支，作七寶妙色，黃金為渠。又云：其摩尼水，流注華間，尋樹上下。今止言寶池，不言水亦寶成，及流注上下，總攝水中故。】</w:t>
      </w:r>
      <w:r>
        <w:t xml:space="preserve"> </w:t>
      </w:r>
    </w:p>
    <w:p w14:paraId="57637C5F" w14:textId="77777777" w:rsidR="009F26CD" w:rsidRDefault="009F26CD">
      <w:pPr>
        <w:pStyle w:val="a3"/>
      </w:pPr>
      <w:r>
        <w:t xml:space="preserve">　　這是講西方極樂世界的水，跟我們這邊不一樣，而且有很大很大的差別。那一邊的水也是『七寶所成』，「寶」的性都非常堅固，譬如我們前面所念的七寶是金銀、琉璃、硨磲、瑪瑙等等，這都是很堅固的固體，你說拿來做建築材料用，還能想得通，水要是七寶，那不都變成石頭了，那怎麼能叫水？這是取什麼？它的顏色如同七寶，水有金色的，黃金色的水，有銀色的水，有綠色的，像琉璃一樣的水，它是取這個意思。而且它還有特別的作用，底下講有八種功德，有八種好處，所以稱之為寶。這水從哪裡來的？『從如意珠王生』，這是講這個池水的源頭是從如意珠王生的。「如意珠」，我們也叫做摩尼寶珠，能如人意，現種種寶物，所以這個水是從如意珠裡頭流出來的。</w:t>
      </w:r>
      <w:r>
        <w:t xml:space="preserve"> </w:t>
      </w:r>
    </w:p>
    <w:p w14:paraId="1EA73922" w14:textId="77777777" w:rsidR="009F26CD" w:rsidRDefault="009F26CD">
      <w:pPr>
        <w:pStyle w:val="a3"/>
      </w:pPr>
      <w:r>
        <w:t xml:space="preserve">　　而流出來，這是《觀經》說得很詳細，『分十四支，作七寶妙色』，注意這個「色」。『黃金為渠』，就是指這十四支。還有一個不平常的現象，就是我們這個世間的水只是往下流，不能往上流，我們現在的水要往上流一定要靠機械動力把水抽上去，它不能自動的往上流。諸位要是看《觀經》，那就很有趣味了，極樂世界的水可以往上流，而且可以盤旋。譬如我們現在這個柱梁當中都沒有空隙，你要是看看我們從前建築，古時候的宮殿，雕梁畫棟，它都有空隙，水可以繞到柱子裡頭，不用機械，也不是人為的。水有七寶的顏色，那真是美不勝收。</w:t>
      </w:r>
      <w:r>
        <w:t xml:space="preserve"> </w:t>
      </w:r>
    </w:p>
    <w:p w14:paraId="1047810E" w14:textId="77777777" w:rsidR="009F26CD" w:rsidRDefault="009F26CD">
      <w:pPr>
        <w:pStyle w:val="a3"/>
      </w:pPr>
      <w:r>
        <w:t xml:space="preserve">　　諸位要想想，經是三千年前佛講的，這種境界在我們現在科學最發達的時候，我們還不能做到這個境界，如果說釋迦牟尼佛憑空想像的，他怎麼想得出來？我們今天講科學，比起極樂世界差得太遠太遠了，而且我們這個世界科學帶來的，固然有不少的方便，可是大家要曉得，也帶來了無限的恐懼，以及反的作用，所謂是副作用。極樂世界，我們仔細觀察，科學實在是發達到極處，但是人家沒有副作用，對於整個自然的生態，只有說美化，絕沒有破壞。我們今天科學發達的時候，把自然的生態破壞了，我們暫時雖然得到方便，後患無窮，所以這種物質享受不是正常的。西方極樂世界物質享受是正常的，正常是性德裡面流露出來的。不正常是我們意識心裡面變現出來的，不正常的！所以也能變現出相似的境界，但是這個境界，剛才說了，後患無窮。諸佛菩薩不是沒有這個智慧，不是不能創造發明，我們中國古聖先賢也不是沒有這個能力，為什麼不向這個方向發展？裡面有很深的道理在，像這些我們都應當要體會的。這個底下幾句，咱念念就行了。</w:t>
      </w:r>
      <w:r>
        <w:t xml:space="preserve"> </w:t>
      </w:r>
    </w:p>
    <w:p w14:paraId="222EB64D" w14:textId="77777777" w:rsidR="009F26CD" w:rsidRDefault="009F26CD">
      <w:pPr>
        <w:pStyle w:val="a3"/>
      </w:pPr>
      <w:r>
        <w:t xml:space="preserve">　　鈔【水本就下，從下上流，此方所無故。如下生經云：兜率陀天，有水遊梁棟間，即其類也。】</w:t>
      </w:r>
      <w:r>
        <w:t xml:space="preserve"> </w:t>
      </w:r>
    </w:p>
    <w:p w14:paraId="751474FF" w14:textId="77777777" w:rsidR="009F26CD" w:rsidRDefault="009F26CD">
      <w:pPr>
        <w:pStyle w:val="a3"/>
      </w:pPr>
      <w:r>
        <w:t xml:space="preserve">　　這是我剛才給諸位說的，它向上，它可以曲折，可以迂迴，可以變出很多花樣，確實能讓人賞心悅目。</w:t>
      </w:r>
      <w:r>
        <w:t xml:space="preserve"> </w:t>
      </w:r>
    </w:p>
    <w:p w14:paraId="2CD9505A" w14:textId="77777777" w:rsidR="009F26CD" w:rsidRDefault="009F26CD">
      <w:pPr>
        <w:pStyle w:val="a3"/>
      </w:pPr>
      <w:r>
        <w:t xml:space="preserve">　　再看底下一段，這是說明八功德水，這是講水有八種功德，有八種好處。</w:t>
      </w:r>
      <w:r>
        <w:t xml:space="preserve"> </w:t>
      </w:r>
    </w:p>
    <w:p w14:paraId="27EC4DF6" w14:textId="77777777" w:rsidR="009F26CD" w:rsidRDefault="009F26CD">
      <w:pPr>
        <w:pStyle w:val="a3"/>
      </w:pPr>
      <w:r>
        <w:t xml:space="preserve">　　疏【八功德者，唐譯云：一澄淨，二清冷，三甘美，四輕軟，五潤澤，六安和，七除飢渴，八長養諸根，具八種功德，利益眾生也。觀經疏開八德，與此小異。】</w:t>
      </w:r>
      <w:r>
        <w:t xml:space="preserve"> </w:t>
      </w:r>
    </w:p>
    <w:p w14:paraId="2F7791DD" w14:textId="77777777" w:rsidR="009F26CD" w:rsidRDefault="009F26CD">
      <w:pPr>
        <w:pStyle w:val="a3"/>
      </w:pPr>
      <w:r>
        <w:t xml:space="preserve">　　大概在鈔裡頭都會詳細的提到。</w:t>
      </w:r>
      <w:r>
        <w:t xml:space="preserve"> </w:t>
      </w:r>
    </w:p>
    <w:p w14:paraId="1923874E" w14:textId="77777777" w:rsidR="009F26CD" w:rsidRDefault="009F26CD">
      <w:pPr>
        <w:pStyle w:val="a3"/>
      </w:pPr>
      <w:r>
        <w:t xml:space="preserve">　　疏【池底金沙者，金沙為底，無泥滓也。】</w:t>
      </w:r>
      <w:r>
        <w:t xml:space="preserve"> </w:t>
      </w:r>
    </w:p>
    <w:p w14:paraId="030A81C6" w14:textId="77777777" w:rsidR="009F26CD" w:rsidRDefault="009F26CD">
      <w:pPr>
        <w:pStyle w:val="a3"/>
      </w:pPr>
      <w:r>
        <w:t xml:space="preserve">　　『池底』，不像我們這邊是泥沙的池底，人家的池底是『金沙』，是黃金、金沙為「池底」。鈔裡面給我們簡單的講解這個八功德，八種功德。我們看鈔：</w:t>
      </w:r>
      <w:r>
        <w:t xml:space="preserve"> </w:t>
      </w:r>
    </w:p>
    <w:p w14:paraId="45213284" w14:textId="77777777" w:rsidR="009F26CD" w:rsidRDefault="009F26CD">
      <w:pPr>
        <w:pStyle w:val="a3"/>
      </w:pPr>
      <w:r>
        <w:t xml:space="preserve">　　鈔【一澄淨者，謂澄渟潔淨，離污濁故。】</w:t>
      </w:r>
      <w:r>
        <w:t xml:space="preserve"> </w:t>
      </w:r>
    </w:p>
    <w:p w14:paraId="259BC487" w14:textId="77777777" w:rsidR="009F26CD" w:rsidRDefault="009F26CD">
      <w:pPr>
        <w:pStyle w:val="a3"/>
      </w:pPr>
      <w:r>
        <w:t xml:space="preserve">　　因為我們這個世間的水，所謂是混濁不乾淨。『澄淨』在我們這個世間也有，譬如在山林裡面的泉水是「澄淨」的，沒有遭到任何的污染，清澈見底，這一種德我們這個世間有。但是在目前高度工業的國家裡面，這樣好的水真是愈來愈少見了，環境被破壞了。</w:t>
      </w:r>
      <w:r>
        <w:t xml:space="preserve"> </w:t>
      </w:r>
    </w:p>
    <w:p w14:paraId="63CF3FF7" w14:textId="77777777" w:rsidR="009F26CD" w:rsidRDefault="009F26CD">
      <w:pPr>
        <w:pStyle w:val="a3"/>
      </w:pPr>
      <w:r>
        <w:t xml:space="preserve">　　鈔【二清冷者，謂清湛涼冷，無煩熱故。】</w:t>
      </w:r>
      <w:r>
        <w:t xml:space="preserve"> </w:t>
      </w:r>
    </w:p>
    <w:p w14:paraId="20D5C72A" w14:textId="77777777" w:rsidR="009F26CD" w:rsidRDefault="009F26CD">
      <w:pPr>
        <w:pStyle w:val="a3"/>
      </w:pPr>
      <w:r>
        <w:t xml:space="preserve">　　這種德，我們也有，在我們世間也有。水清，水冷，所謂是寒泉，我們用這種泉水煮茶，或者是沐浴，都是清涼自在。</w:t>
      </w:r>
      <w:r>
        <w:t xml:space="preserve"> </w:t>
      </w:r>
    </w:p>
    <w:p w14:paraId="44466755" w14:textId="77777777" w:rsidR="009F26CD" w:rsidRDefault="009F26CD">
      <w:pPr>
        <w:pStyle w:val="a3"/>
      </w:pPr>
      <w:r>
        <w:t xml:space="preserve">　　鈔【三甘美者。】</w:t>
      </w:r>
      <w:r>
        <w:t xml:space="preserve"> </w:t>
      </w:r>
    </w:p>
    <w:p w14:paraId="5BF6EFE2" w14:textId="77777777" w:rsidR="009F26CD" w:rsidRDefault="009F26CD">
      <w:pPr>
        <w:pStyle w:val="a3"/>
      </w:pPr>
      <w:r>
        <w:t xml:space="preserve">　　『甘美』，我們世間也有，所謂甘泉，水的味道是甜的。</w:t>
      </w:r>
      <w:r>
        <w:t xml:space="preserve"> </w:t>
      </w:r>
    </w:p>
    <w:p w14:paraId="2B5DA04C" w14:textId="77777777" w:rsidR="009F26CD" w:rsidRDefault="009F26CD">
      <w:pPr>
        <w:pStyle w:val="a3"/>
      </w:pPr>
      <w:r>
        <w:t xml:space="preserve">　　鈔【謂甘旨美妙，具至味故。】</w:t>
      </w:r>
      <w:r>
        <w:t xml:space="preserve"> </w:t>
      </w:r>
    </w:p>
    <w:p w14:paraId="41DB4C5D" w14:textId="77777777" w:rsidR="009F26CD" w:rsidRDefault="009F26CD">
      <w:pPr>
        <w:pStyle w:val="a3"/>
      </w:pPr>
      <w:r>
        <w:t xml:space="preserve">　　『至味』就是味道最好，雖然我們這個世間有，要跟極樂世界的水要比較一下，那差太遠了。就是這幾種我們的世間是能見到過，可是要是跟極樂世界比是比不上的。</w:t>
      </w:r>
      <w:r>
        <w:t xml:space="preserve"> </w:t>
      </w:r>
    </w:p>
    <w:p w14:paraId="150D73F0" w14:textId="77777777" w:rsidR="009F26CD" w:rsidRDefault="009F26CD">
      <w:pPr>
        <w:pStyle w:val="a3"/>
      </w:pPr>
      <w:r>
        <w:t xml:space="preserve">　　鈔【四輕軟者，謂輕揚柔軟，可上下故。】</w:t>
      </w:r>
      <w:r>
        <w:t xml:space="preserve"> </w:t>
      </w:r>
    </w:p>
    <w:p w14:paraId="40258419" w14:textId="77777777" w:rsidR="009F26CD" w:rsidRDefault="009F26CD">
      <w:pPr>
        <w:pStyle w:val="a3"/>
      </w:pPr>
      <w:r>
        <w:t xml:space="preserve">　　這種德，我們這個世間就沒有了，我們這個世間的水是濁重，水的重量很重。西方極樂世界的水是輕的，一大桶水，小孩都提得動，輕，沒有分量。而且什麼？它可以往上流，不像我們這邊水性只往下流，所以提得有分量。水要是往上流的話，提得就沒有分量，所以這種德我們這個世間沒有。</w:t>
      </w:r>
      <w:r>
        <w:t xml:space="preserve"> </w:t>
      </w:r>
    </w:p>
    <w:p w14:paraId="7A49789D" w14:textId="77777777" w:rsidR="009F26CD" w:rsidRDefault="009F26CD">
      <w:pPr>
        <w:pStyle w:val="a3"/>
      </w:pPr>
      <w:r>
        <w:t xml:space="preserve">　　鈔【五潤澤者，謂津潤滑澤，不枯澀故。】</w:t>
      </w:r>
      <w:r>
        <w:t xml:space="preserve"> </w:t>
      </w:r>
    </w:p>
    <w:p w14:paraId="6FA50E73" w14:textId="77777777" w:rsidR="009F26CD" w:rsidRDefault="009F26CD">
      <w:pPr>
        <w:pStyle w:val="a3"/>
      </w:pPr>
      <w:r>
        <w:t xml:space="preserve">　　『潤澤』是什麼？這水就像油一樣，油脂潤澤的，我們擦在身上是滑的，西方極樂世界的水就像這樣。我們這邊雖然是油，油但是它染污的，它不清淨。極樂世界的水它雖然是像油一樣的潤滑，但是它又潔淨，又是一塵不染，它有這樣的好。</w:t>
      </w:r>
      <w:r>
        <w:t xml:space="preserve"> </w:t>
      </w:r>
    </w:p>
    <w:p w14:paraId="2A2855E1" w14:textId="77777777" w:rsidR="009F26CD" w:rsidRDefault="009F26CD">
      <w:pPr>
        <w:pStyle w:val="a3"/>
      </w:pPr>
      <w:r>
        <w:t xml:space="preserve">　　鈔【六安和者，謂安靜和緩，絕迅汎故。】</w:t>
      </w:r>
      <w:r>
        <w:t xml:space="preserve"> </w:t>
      </w:r>
    </w:p>
    <w:p w14:paraId="68735534" w14:textId="77777777" w:rsidR="009F26CD" w:rsidRDefault="009F26CD">
      <w:pPr>
        <w:pStyle w:val="a3"/>
      </w:pPr>
      <w:r>
        <w:t xml:space="preserve">　　決定沒有瀑流，沒有大浪，雖然這個池子這麼大，我們一想，小池子拿我們現在這個算一算都是方圓四百公里，你說這麼大的池子，那這個比台灣海峽還大，確實比台灣海峽還大。如果要是風浪都很大的時候，那這個裡頭也不舒服，它的水是『安和』，是平靜的，縱然有流動，它流動得很緩慢，所以說沒有急流，這是有「安和」之相。</w:t>
      </w:r>
      <w:r>
        <w:t xml:space="preserve"> </w:t>
      </w:r>
    </w:p>
    <w:p w14:paraId="2B989C23" w14:textId="77777777" w:rsidR="009F26CD" w:rsidRDefault="009F26CD">
      <w:pPr>
        <w:pStyle w:val="a3"/>
      </w:pPr>
      <w:r>
        <w:t xml:space="preserve">　　鈔【七除飢渴者，謂水僅止渴，今兼療飢，有勝力故。】</w:t>
      </w:r>
      <w:r>
        <w:t xml:space="preserve"> </w:t>
      </w:r>
    </w:p>
    <w:p w14:paraId="18AAA1F1" w14:textId="77777777" w:rsidR="009F26CD" w:rsidRDefault="009F26CD">
      <w:pPr>
        <w:pStyle w:val="a3"/>
      </w:pPr>
      <w:r>
        <w:t xml:space="preserve">　　我們這邊的水只能解渴不能充飢，肚子餓了，喝水喝不飽。西方極樂世界的七寶池裡面的水，你喝了，不但可以解渴，而且也可以喝飽了。諸位想到這個地方，就一定想到西方極樂世界決定沒有農夫，沒有種田的。為什麼？它用不著。不但西方極樂世界沒有種田的，我們現在說各種工商業，各行各業，到西方極樂世界統統都沒有，那個世界一切都是自然的。</w:t>
      </w:r>
      <w:r>
        <w:t xml:space="preserve"> </w:t>
      </w:r>
    </w:p>
    <w:p w14:paraId="65134901" w14:textId="77777777" w:rsidR="009F26CD" w:rsidRDefault="009F26CD">
      <w:pPr>
        <w:pStyle w:val="a3"/>
      </w:pPr>
      <w:r>
        <w:t xml:space="preserve">　　經上說得很清楚，像我們娑婆世界去的眾生，諸位要記住，佛這個說經無有定法的，為我們娑婆世界人說的就是這個說法，我們這個世界的人是每天吃飯，三餐飯成了習慣，到時候沒有吃就感覺肚子餓了。所以佛給我們說，你要到西方極樂世界肚子餓了想吃飯，這是什麼？娑婆世界的習氣，想吃飯了。你這一想吃飯，飯就現在你面前了，你心裡面想吃什麼菜都擺在你面前，這一想就來了，比變魔術還快，你看那個變魔術的，變一桌酒席，一個一個的往外拉，那一次都擺在面前，比那個還快。而且這個餐具，你想什麼樣質料的就什麼樣質料，我今天這一餐完全用黃金的餐具，那就是杯盤碗筷都是金的，我想要銀的，都是銀的，吃完了之後也不用去收檢，也用不著去洗刷，吃完了就沒有了，化掉了。</w:t>
      </w:r>
      <w:r>
        <w:t xml:space="preserve"> </w:t>
      </w:r>
    </w:p>
    <w:p w14:paraId="2FE49CE2" w14:textId="77777777" w:rsidR="009F26CD" w:rsidRDefault="009F26CD">
      <w:pPr>
        <w:pStyle w:val="a3"/>
      </w:pPr>
      <w:r>
        <w:t xml:space="preserve">　　給諸位說，這個我們科學家曉得這個理論，不知道怎麼做法。科學家懂得這個理論，這就是能與質的轉變。幾時我們心裡所想的，要用的時候，能量變為物質，隨心所欲；不需要用了，再把這個物質化為能量，空無所有。現在我們是曉得這個理論，不知道怎麼做法。科學家為我們說明這個理論，我們一看佛經裡面講，極樂世界做到了，不必借任何機械的力量。它用什麼力量？用心靈的力量。所以到那邊真是萬法唯心，《華嚴經》裡面所講的「應觀法界性，一切唯心造」，我們現在只曉得念這兩句，到極樂世界才證實了，才真正曉得一切萬法是唯心所變。所以到那個世界，諸位想想看，你還有什麼貪心？沒有貪心，想什麼什麼都來了，貪什麼？真是貪瞋痴慢自然就斷掉了，自然就沒有了。因為我們這個世界資源太少，物質太少，所以你貪，愈是少的愈稀奇、愈珍貴。極樂世界的七寶就跟我們這裡石頭泥沙一樣，遍地都是，諸位想想，誰要拿？哪一個人家裡把泥土石頭藏在家裡當寶貝，藏了一倉庫，你們看看有沒有？沒有。那是什麼？因為現在我們的黃金太少了，大家收藏一點，好像很寶貴。極樂世界黃金做什麼用處？鋪地，就像我們現在用的水泥、用的柏油，鋪路的，誰要這個東西？翡翠、瑪瑙、金剛鑽，我們這裡寶貴得不得了，在西方極樂</w:t>
      </w:r>
      <w:r>
        <w:t>世界是建築材料。就跟我們現在建大樓，你看材料是小石子、水泥，就那些東西。你看看人家那個世界多富足，他們做為建築材料、鋪馬路的，我們把它當作珍寶。諸位要真正入了這個境界，你對於這個七寶不再愛惜了，看到這個黃金丟掉吧，這是人家那裡鋪馬路的，這個要它幹什麼？確實如此。</w:t>
      </w:r>
      <w:r>
        <w:t xml:space="preserve"> </w:t>
      </w:r>
    </w:p>
    <w:p w14:paraId="706344B1" w14:textId="77777777" w:rsidR="009F26CD" w:rsidRDefault="009F26CD">
      <w:pPr>
        <w:pStyle w:val="a3"/>
      </w:pPr>
      <w:r>
        <w:t xml:space="preserve">　　鈔【八長養諸根者。】</w:t>
      </w:r>
      <w:r>
        <w:t xml:space="preserve"> </w:t>
      </w:r>
    </w:p>
    <w:p w14:paraId="2B4F3C27" w14:textId="77777777" w:rsidR="009F26CD" w:rsidRDefault="009F26CD">
      <w:pPr>
        <w:pStyle w:val="a3"/>
      </w:pPr>
      <w:r>
        <w:t xml:space="preserve">　　『諸根』，這底下有個小註：</w:t>
      </w:r>
      <w:r>
        <w:t xml:space="preserve"> </w:t>
      </w:r>
    </w:p>
    <w:p w14:paraId="19C375C4" w14:textId="77777777" w:rsidR="009F26CD" w:rsidRDefault="009F26CD">
      <w:pPr>
        <w:pStyle w:val="a3"/>
      </w:pPr>
      <w:r>
        <w:t xml:space="preserve">　　鈔【謂增長養育身心內外故。】</w:t>
      </w:r>
      <w:r>
        <w:t xml:space="preserve"> </w:t>
      </w:r>
    </w:p>
    <w:p w14:paraId="7A89B29F" w14:textId="77777777" w:rsidR="009F26CD" w:rsidRDefault="009F26CD">
      <w:pPr>
        <w:pStyle w:val="a3"/>
      </w:pPr>
      <w:r>
        <w:t xml:space="preserve">　　這就是「長養諸根」，水有這種的功德，就是使我們的身心得到充分的營養，不但除飢渴。我們肚子餓了，吃飽了，飽是一樁事情，你所吃的東西有沒有養分，那又是一回事情，所以說不但能除飢渴，而且能長養諸根。所以這個水有這樣的好處。這個確確實實我們世間找不到的，在我們這個世間沒有這種水。</w:t>
      </w:r>
      <w:r>
        <w:t xml:space="preserve"> </w:t>
      </w:r>
    </w:p>
    <w:p w14:paraId="0F967679" w14:textId="77777777" w:rsidR="009F26CD" w:rsidRDefault="009F26CD">
      <w:pPr>
        <w:pStyle w:val="a3"/>
      </w:pPr>
      <w:r>
        <w:t xml:space="preserve">　　底下是說《觀經》裡面的一段，這個文還很長，我們今天時間到了，就講到此地好了。　　</w:t>
      </w:r>
    </w:p>
    <w:sectPr w:rsidR="009F26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7F184" w14:textId="77777777" w:rsidR="009F26CD" w:rsidRDefault="009F26CD" w:rsidP="00B47163">
      <w:r>
        <w:separator/>
      </w:r>
    </w:p>
  </w:endnote>
  <w:endnote w:type="continuationSeparator" w:id="0">
    <w:p w14:paraId="34537A08" w14:textId="77777777" w:rsidR="009F26CD" w:rsidRDefault="009F26CD" w:rsidP="00B4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7442" w14:textId="77777777" w:rsidR="009F26CD" w:rsidRDefault="009F26CD" w:rsidP="00B47163">
      <w:r>
        <w:separator/>
      </w:r>
    </w:p>
  </w:footnote>
  <w:footnote w:type="continuationSeparator" w:id="0">
    <w:p w14:paraId="540CB1ED" w14:textId="77777777" w:rsidR="009F26CD" w:rsidRDefault="009F26CD" w:rsidP="00B47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63"/>
    <w:rsid w:val="009F26CD"/>
    <w:rsid w:val="00B471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A8C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8469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