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8B823" w14:textId="77777777" w:rsidR="00080D12" w:rsidRDefault="00080D12">
      <w:r>
        <w:t>了凡四訓大意</w:t>
      </w:r>
      <w:r>
        <w:t>—</w:t>
      </w:r>
      <w:r>
        <w:t xml:space="preserve">求根本智　　（第三集）　　</w:t>
      </w:r>
      <w:r>
        <w:t>1993/5</w:t>
      </w:r>
      <w:r>
        <w:t xml:space="preserve">　　美國聖荷西迪安薩大學　　檔名：</w:t>
      </w:r>
      <w:r>
        <w:t xml:space="preserve">19-004-0003 </w:t>
      </w:r>
    </w:p>
    <w:p w14:paraId="1C2CC0FA" w14:textId="77777777" w:rsidR="00080D12" w:rsidRDefault="00080D12">
      <w:pPr>
        <w:pStyle w:val="a3"/>
      </w:pPr>
      <w:r>
        <w:t xml:space="preserve">　　前面講到雲谷禪師教給他改造命運的方法，這就是所謂「立命之學」。這裡面最重要的一句話，雲谷禪師舉一個例子，說明了真誠的道理，我們俗話常講「誠則靈」。他舉的是道教裡面的畫符，實在講畫符跟念咒都一樣道理，同樣一個道理。說符怎麼畫就會靈？當然畫符平常要練習，練到非常純熟，到畫這道符的時候，這個筆下去之後，一直到這道符畫完成，沒有一個雜念，這心是清淨的，沒有一個妄念，這個符就靈了；如果在畫符當中，心裡面有妄想、有念頭，這個符就不靈。我們要問這是什麼個道理？其實稍稍懂得佛法的人，不難明白其中之所以然，這實在就是講真心。真誠能夠與天地鬼神感格，就是感通。因為真誠裡面沒有界限、沒有障礙，心才生一個念頭，這就是分別、執著、障礙，所以就不能起感應道交的作用。誠到了極處，不但是天地鬼神能感通，乃至於十方三世諸佛菩薩也不例外，都能感應道交，這是把原理說出來。同樣的念咒也是一樣的，如果我們念咒，無論這個咒是長、是短，都不能夠有一個妄念，一有妄念，這個咒就不靈。諸位要知道，佛法裡面許許多多的咒語，大部分是鬼神的言語，所以這些咒語雖然是印度梵文寫的，印度人也不懂。不但是現代印度人不懂，佛陀在世的時候那些印度人也不懂，為什麼？它不是人間</w:t>
      </w:r>
      <w:r>
        <w:t>的言語，是鬼神的言語。代代相傳，傳到現在，當然這個語音愈傳愈訛，與釋迦牟尼佛那時候所發的音，當然不盡相同，這是我們能夠理解的。正如同我們中國的語言一樣，或者是講地方的方言，我們能夠細心的去觀察，三十年前社會上許多的術語，跟三十年後就有很多都不相同，何況相傳了兩千五百年以上，這麼長的年代，從印度傳到中國。所以密咒的音確實是很難念得正確，但是縱然念得不正確也能夠感通，那就靠誠。</w:t>
      </w:r>
      <w:r>
        <w:t xml:space="preserve"> </w:t>
      </w:r>
    </w:p>
    <w:p w14:paraId="7BF3FB60" w14:textId="77777777" w:rsidR="00080D12" w:rsidRDefault="00080D12">
      <w:pPr>
        <w:pStyle w:val="a3"/>
      </w:pPr>
      <w:r>
        <w:t xml:space="preserve">　　我們明白這個道理，所以咒愈短愈好念，為什麼？攝心容易。你看像楞嚴咒那麼長，念一遍當中不打妄想確實不容易。不說楞嚴咒，我們說大悲咒，大悲咒八十四句，這八十四句裡頭要不打一個妄想也相當困難。所以有些人念咒念得很靈，有些人念咒念了十幾年、幾十年也不靈，那個原因就在此地。所以畫符跟念咒靈不靈的祕訣，就是在真誠，一念不生。</w:t>
      </w:r>
      <w:r>
        <w:t xml:space="preserve"> </w:t>
      </w:r>
    </w:p>
    <w:p w14:paraId="59FF99CB" w14:textId="77777777" w:rsidR="00080D12" w:rsidRDefault="00080D12">
      <w:pPr>
        <w:pStyle w:val="a3"/>
      </w:pPr>
      <w:r>
        <w:t xml:space="preserve">　　其實阿彌陀佛這句佛號也是咒，所以咒翻作總持法門，叫大總持法門。阿彌陀佛這句是最短的，最容易攝心，我們果然以真誠心、清淨心、恭敬心來念，那就是古德常說的「一念相應一念佛，念念相應念念佛」。怎樣念得相應，跟這個地方講的原理完全相同，這是我們必須要明白的。這是講祈禱於天地鬼神，改造命運，要以真誠之心，它的意思就在此地。</w:t>
      </w:r>
      <w:r>
        <w:t xml:space="preserve"> </w:t>
      </w:r>
    </w:p>
    <w:p w14:paraId="3DBBEDC4" w14:textId="77777777" w:rsidR="00080D12" w:rsidRDefault="00080D12">
      <w:pPr>
        <w:pStyle w:val="a3"/>
      </w:pPr>
      <w:r>
        <w:t xml:space="preserve">　　佛法講不二法門，儒家也講到，他是舉孟子所說的：「夭壽不貳，豐歉不貳，窮通不貳」，這跟佛法裡面講的不二法門是一樣的意思。明白這個道理，我們要怎樣去做？從這一大段裡面，我們領悟到世出世間一切法，凡是用亂心是決定求不到的，也決定不能成就。連世間法都需要真誠，那何況於出世間法？儒家講的「誠意、正心」，然後才能達到「修身、齊家、治國、平天下」的目的。平天下就是天下人都得到公平，就是這個意思，所以它的基礎都是在真誠。我們落實在日常生活當中，也就是從事相上下手就應當修身，在佛法裡面講就是修行，把我們所有錯誤的思想、言行修正過來。儒家講修身，佛法裡面講修行，這是一個意思。所謂「只問耕耘，莫問收穫」，我們只要認真努力、老老實實去做，時節因緣成熟了，果報自然現前。所以了</w:t>
      </w:r>
      <w:r>
        <w:lastRenderedPageBreak/>
        <w:t>凡先生在這說「修身以俟之」，這個「俟」是等待。一定要用平常心去等待，不能夠操之過急。世法也常說「欲速則不達」，不必問什麼時候收穫、什麼時候機緣成熟，不必去問，只顧自己認真努力去修。</w:t>
      </w:r>
      <w:r>
        <w:t xml:space="preserve"> </w:t>
      </w:r>
    </w:p>
    <w:p w14:paraId="6D9D5D0E" w14:textId="77777777" w:rsidR="00080D12" w:rsidRDefault="00080D12">
      <w:pPr>
        <w:pStyle w:val="a3"/>
      </w:pPr>
      <w:r>
        <w:t xml:space="preserve">　　佛法常常教人要發願心，要發願，這個願心跟此地所講的求是一個意思。佛教我們發願，不教我們去求，但是諸位要曉得，了凡先生跟孔孟所講的求，那個求是等於佛法講的願，而不是我們積極去盼望、積極去要求，這個錯了，那是已經落到意識心裡面去，不是出自於真心。真心離念，真心裡面沒有妄念，所以它這個字「願」跟「求」的含義，我們必須要把它搞清楚，千萬不能夠錯會了。在這個地方錯會意思的人確實很多，你看了凡先生在前面，他是念孔子公的書的，雲谷禪師都責備他，孔孟說的沒錯，你自己把意思會錯了，這句話非常非常重要，我們講聖賢意思錯會的，實在是太普遍、太多了。這也就是我們自己修學，甚至於修學到幾十年，而沒有成就可言，根本原因也就在此地。</w:t>
      </w:r>
      <w:r>
        <w:t xml:space="preserve"> </w:t>
      </w:r>
    </w:p>
    <w:p w14:paraId="4907CEA8" w14:textId="77777777" w:rsidR="00080D12" w:rsidRDefault="00080D12">
      <w:pPr>
        <w:pStyle w:val="a3"/>
      </w:pPr>
      <w:r>
        <w:t xml:space="preserve">　　所以在事上講，我們不要有希望，也不要預計將來怎樣怎樣，這全是妄想，必須把妄想統統斷掉，我們心恢復到清淨。清淨心就是真心，清淨心不但能生智慧，這佛法常講的清淨心生智慧，大家都明白，都能夠接受。清淨心能生福德，清淨心中有求必應，可是這個求是向誰求的？向天神求的？向佛菩薩求的？都不是，向自己自性當中求得的。自性才是一切萬事萬物的主宰，佛在大乘經裡面給我們說得很明白，世出世間一切法都是心性變現出來的，心性能變，你今天能做到明心見性，換句話說，在宇宙之中，你自己才能真正做得了主宰。這是真正的實說，是真實的學問、真實的修學。</w:t>
      </w:r>
      <w:r>
        <w:t xml:space="preserve"> </w:t>
      </w:r>
    </w:p>
    <w:p w14:paraId="4B8FE483" w14:textId="77777777" w:rsidR="00080D12" w:rsidRDefault="00080D12">
      <w:pPr>
        <w:pStyle w:val="a3"/>
      </w:pPr>
      <w:r>
        <w:t xml:space="preserve">　　道理我們明白了，我們能夠接受、能夠相信，可是做起來確實不是那麼容易，原因何在？是我們無始劫來的妄想習氣太重，對這毛病很不容易斷除。聖賢人教給我們的方法，短時期收不到效果，於是我們對於聖教往往是半信半疑。只要有疑在，疑就是大障礙，在佛法裡面稱為大煩惱，貪瞋痴慢下面就是疑。雲谷禪師說的，前面講《易經》，易是教君子，換句話說，它不是教小人的。佛法裡面常說，佛是度有善根的人，沒有善根的人佛度不了，所以在一切經裡面佛不度「一闡提」。一闡提是梵語，翻成中國意思就是沒有善根的人。沒有善根的人佛不能度他，什麼原因？不是佛沒有能力度他，不是佛沒有智慧度他，而是他不能相信佛的話，不肯接受佛的教誨，不肯依照佛的方法去做，那就沒有法子。佛不能強迫一個人照他的方法去修，所以佛說出來之後，有善根的人他願意接受，有善根的人依教奉行。所以一個人是不是真的能得度、真的能成就，全要靠他的善根、福德、因緣。</w:t>
      </w:r>
      <w:r>
        <w:t xml:space="preserve"> </w:t>
      </w:r>
    </w:p>
    <w:p w14:paraId="6A3E5B7D" w14:textId="77777777" w:rsidR="00080D12" w:rsidRDefault="00080D12">
      <w:pPr>
        <w:pStyle w:val="a3"/>
      </w:pPr>
      <w:r>
        <w:t xml:space="preserve">　　善根，是過去生累世修積的。福德，你肯不肯信受奉行？肯信受奉行的人有福，換句話說，肯聽話的人就有福。因緣，是你這一生當中有沒有機會遇到正確的佛法，佛法現在在這個世間雖然很普遍，但是假的佛法實在是不在少數，真的佛法還是不容易遇到。我們遇到假的佛法，依照它那個方法修行，最後是得不到結果的。所以你遇到了真的佛法，這是緣分。善根、福德、因緣這三個東西同時成熟了，那這個人這一生，用佛法來說，得度的機會那就太大太大了，他可能在這一生當中就成就。這三個因緣同時具足，確實不是一樁容易的事情，我們在現前這個社會裡面看到很多，遇到有善根的人不見得有福德，有福德的人不見得有因緣，而這三個東西統統具足，真的是相當不容易。</w:t>
      </w:r>
      <w:r>
        <w:t xml:space="preserve"> </w:t>
      </w:r>
    </w:p>
    <w:p w14:paraId="7548CBCF" w14:textId="77777777" w:rsidR="00080D12" w:rsidRDefault="00080D12">
      <w:pPr>
        <w:pStyle w:val="a3"/>
      </w:pPr>
      <w:r>
        <w:lastRenderedPageBreak/>
        <w:t xml:space="preserve">　　真修行沒有別的，實在講就是要修定，就是修清淨心，換句話說，就是修真心。儒家講的誠意，《大學》裡頭講的誠意、正心，佛法裡面講的菩提心，就是這個意思，從這裡修起。修學的方法在過去，無論在家出家都是從這個地方入門，這跟現代人完全不相同。現代人從哪裡下手？廣學多聞，從這下手。古人的下手方法，是把一切知見統統給你斷掉，這是兩個完全不相同的方法。古時候用了兩千多年很有效果，所以在那個時候大家相信，大家能接受。中國自民國成立以來，將古時候教學法捨棄掉，採取西方人的教學理念與方法，這一樁事情，民國初年唐大圓先生曾經非常感慨的說過，我們這個做法錯了。中國古代的教學跟佛家的教學都是先求根本智，而後發展後得智。什麼是根本智？根本智就是清淨心，就是真誠。儒家講的誠意、正心，這個是叫做根本智，修身、齊家、治國、平天下，那是後得智，所以它兩種智慧真正成就。</w:t>
      </w:r>
      <w:r>
        <w:t xml:space="preserve"> </w:t>
      </w:r>
    </w:p>
    <w:p w14:paraId="04BFB8A4" w14:textId="77777777" w:rsidR="00080D12" w:rsidRDefault="00080D12">
      <w:pPr>
        <w:pStyle w:val="a3"/>
      </w:pPr>
      <w:r>
        <w:t xml:space="preserve">　　可是現在我們學習西方人的，把根本智破壞了，哪裡會有後得智？所以兩種智慧都失掉了，這是唐大圓先生非常痛心的感慨。我們想想對不對？確確實實是對的，是正確的。但是唐先生距離我們已經半個世紀多，而我們現代接受西方式的教育已經根深蒂固，對於古德修學的方法，確實是一無所知。乍聽起來是很難接受的，這就是說到我們善根、福德、因緣，比起古人沒有那麼樣的深厚。幾個人聽到聖賢的教導能夠肯定，能夠深信不疑，完全接受？這是我們在這一生當中，無論世法、佛法成就與否的關鍵所在。</w:t>
      </w:r>
      <w:r>
        <w:t xml:space="preserve"> </w:t>
      </w:r>
    </w:p>
    <w:p w14:paraId="4A1B298B" w14:textId="77777777" w:rsidR="00080D12" w:rsidRDefault="00080D12">
      <w:pPr>
        <w:pStyle w:val="a3"/>
      </w:pPr>
      <w:r>
        <w:t xml:space="preserve">　　古人教學，儒家的小學，佛法「五年學戒」。五年學戒不是學戒律，是遵守老師的教誡，老師的教誡不多，在佛門裡面過去祖祖相傳只有兩條戒律，幫助我們成就福慧，奠定這個基礎。慧用現代的話來說，就是一個非常清醒的頭腦，沒有別的，頭腦要清醒。什麼樣頭腦才清醒？頭腦裡面什麼東西都沒有就清醒，有東西就壞了。就像六祖大師在《壇經》裡面講的「本來無一物」，儒佛教給我們都從這裡下手，心裡面要空，心要寂。空不能有東西，寂是定不能動，心要寂靜，心要空靈，這就是根本智。</w:t>
      </w:r>
      <w:r>
        <w:t xml:space="preserve"> </w:t>
      </w:r>
    </w:p>
    <w:p w14:paraId="0F159BA8" w14:textId="77777777" w:rsidR="00080D12" w:rsidRDefault="00080D12">
      <w:pPr>
        <w:pStyle w:val="a3"/>
      </w:pPr>
      <w:r>
        <w:t xml:space="preserve">　　那麼用什麼方法來修？方法很多，大家曉得中國禪宗是修禪定，禪定是一個方法，每天叫你坐禪。假如坐在那打妄想那就錯了，坐在那裡不可以打妄想。我坐在那個地方什麼都不想行不行？也不行，什麼都不想叫死定，那叫枯定。所以這個心是「寂寂惺惺」，惺是清楚、明白，不是什麼都不知道。什麼都不知道這不可以，那叫「無想定」，那要修成功變成外道。可見得定裡面就是它有正念，它沒有妄念，正念保持著心清醒。在禪宗用觀心的方法，他有觀，觀就是很清楚，他不迷惑。後來用參話頭的方法，他在靜坐當中，他牢牢看住這個話頭，所以他的心是清淨的，是清醒的，他不迷惑。</w:t>
      </w:r>
      <w:r>
        <w:t xml:space="preserve"> </w:t>
      </w:r>
    </w:p>
    <w:p w14:paraId="4B012D8F" w14:textId="77777777" w:rsidR="00080D12" w:rsidRDefault="00080D12">
      <w:pPr>
        <w:pStyle w:val="a3"/>
      </w:pPr>
      <w:r>
        <w:t xml:space="preserve">　　在教下用的方法是讀經，可見得讀經是修行，這要知道。但是你要會讀，會讀，經本展開從「如是我聞」念到「信受奉行」，不論經文長短，念得字字清楚，了了分明，不起一個妄念。這個方法比參禪來得方便，因為什麼？他有經文做依據，來得方便。不許可你去思惟經裡面的義理，你要一去想研究研究這個經的道理，那就壞了，為什麼？你心裡頭又打妄想了。為什麼說我們研究經裡面道理是妄想？真的是妄想，一點也沒錯。你要不相信，我們隨便舉兩部經，《金剛經》中國人都很熟悉，都知道《金剛經》，都知道《法華經》，這兩部經知名度都很高的。自古以來這兩部經的註解不止一百種，每一個註解，告訴諸位同學，都叫打妄想。他註解那個意思是經裡頭講的真實義嗎？如果是真實義，真實義只有一個，為什麼一百種註解是一百種的講法，都不一樣？可見得全叫打妄想。</w:t>
      </w:r>
      <w:r>
        <w:t xml:space="preserve"> </w:t>
      </w:r>
    </w:p>
    <w:p w14:paraId="073DA344" w14:textId="77777777" w:rsidR="00080D12" w:rsidRDefault="00080D12">
      <w:pPr>
        <w:pStyle w:val="a3"/>
      </w:pPr>
      <w:r>
        <w:t xml:space="preserve">　　佛的真實義是什麼？我老老實實告訴大家，真實義是沒有意思，那就是真實義，有意思就不是真實義。沒有意思是真心流露，有了意思是妄心在作祟，不是真心。所以佛知道我們後世契入佛法困難，四依法裡頭特別教給我們「依法不依人」。法是佛所說的經典，人是什麼？後來這些祖師大德們的註解，可不可以依？不可以依。要依經你才對，要是依古大德註疏你就錯了，你就不解如來真實義。古大德那些註疏可以幫助你後得智，但是沒有根本智，哪來的後得智？根本智決定要依經不能依註。註可以幫助我們啟發後得智，但是絕對於根本智有障礙，這是我們一定要知道的。今天學佛的人多，知道這事實的人不多，所以往往一開端就把路子走錯，這是非常之可惜。我自己實在講，到很晚的時候才明白這個事實，自己走了很多的冤枉路，在時間、精力上來說，受很大的損失。</w:t>
      </w:r>
      <w:r>
        <w:t xml:space="preserve"> </w:t>
      </w:r>
    </w:p>
    <w:p w14:paraId="62AD12C9" w14:textId="77777777" w:rsidR="00080D12" w:rsidRDefault="00080D12">
      <w:pPr>
        <w:pStyle w:val="a3"/>
      </w:pPr>
      <w:r>
        <w:t xml:space="preserve">　　老師的傳授，經只能受持一種。古來大德們所傳授的那個經典的分量，大概是像《法華經》、《楞嚴經》這樣的一個部頭，你每天讀誦一遍，大概要五、六個小時，以這麼長的時間修定，所以他能在三、五年當中收到非常殊勝的效果。如果時間更多一點的，比這個分量更大一些，像我們在《壇經》裡面看到的無盡藏比丘尼，她受持的是《涅槃經》，《涅槃經》的經文比《法華經》要長很多，也是一天要念一部。那要念得很熟，那一部大概要八個小時，她有這麼長的時間在定中，沒有妄念，沒有妄想。所以讀經是修行，讀經是戒、定、慧三學一次完成。《華嚴經》上所說的，「行布不礙圓融，圓融不礙行布」，行布就是我們現在講次第學習，圓融是不涉次第的，它兩個可以同時。怎麼同時？讀經的時候圓融，是圓修，不讀經的時候是次第修，也就是在日常生活當中，處事待人接物是次第修，讀經的時候是圓修。</w:t>
      </w:r>
      <w:r>
        <w:t xml:space="preserve"> </w:t>
      </w:r>
    </w:p>
    <w:p w14:paraId="24B693DF" w14:textId="77777777" w:rsidR="00080D12" w:rsidRDefault="00080D12">
      <w:pPr>
        <w:pStyle w:val="a3"/>
      </w:pPr>
      <w:r>
        <w:t xml:space="preserve">　　由此可知，所謂五年學戒，是五年奠定戒定慧的基礎。戒，戒學的總綱是「諸惡莫作，眾善奉行」；定學的綱領是「自淨其意」；慧學，《般若經》上說得很清楚，「般若無知」。這《心經》上講得很清楚，《心經》到最後的結論「無智亦無得」，那是圓滿的根本智。所以他五年學的這個東西，這是戒定慧三學真正的基礎，成就根本智，然後應用在生活上，所謂六根接觸六塵境界，眼見色，耳聞聲，這一接觸就「無所不知」，那個進步就太快了。一接觸就無所不知，你要問為什麼接觸之後會無所不知？因為他是真心起用。剛才說過，真心裡面沒有分別、沒有執著、沒有界限，所以他見色聞聲，不但眼前他樣樣清楚、明白、不迷惑，他所接觸的這些境界有前因、有後果，因為他沒有隔礙，所以前面跟後面他都見到了。換句話說，他那個境界是「橫遍十方，豎窮三際」，他有這個能力。這是古時候教學法的長處、教學法的特色，不像我們今天，我們學這一點點就侷限這一點，過去、未來不知道，它與哪些事相、哪些學科有連貫的也不知道，這就苦了。</w:t>
      </w:r>
      <w:r>
        <w:t xml:space="preserve"> </w:t>
      </w:r>
    </w:p>
    <w:p w14:paraId="0B53863E" w14:textId="77777777" w:rsidR="00080D12" w:rsidRDefault="00080D12">
      <w:pPr>
        <w:pStyle w:val="a3"/>
      </w:pPr>
      <w:r>
        <w:t xml:space="preserve">　　我們讀到這一段，不禁要感嘆雲谷禪師教他這個方法是正確的。他在此地教給他這方法很簡單，說你還沒有能夠到無心，換句話說，還不能到無念。了凡先生粗念是沒有了，但是還有細念，迷情沒有斷，他教給他念「準提咒」，這經上有準提咒，有。剛才我們說過，畫符也好，念咒也好，什麼咒都一樣，只要會念都靈。古大德教給我們，我們也常聽得耳熟，所謂「念經不如念咒」，咒短經長；「念咒不如念佛」，念佛就是念阿彌陀佛。在一切咒裡面，阿彌陀佛這個咒是最短的，最容易受持的，所以我勸人念阿彌陀佛，要用這個方法念。這個方法實實在在講，就是大勢至菩薩在楞嚴會上所講的，「都攝六根，淨念相繼」，就是這個意思。要不懷疑、不夾雜、不間斷，這是讀經、念咒、念佛的祕訣，一定要嚴格這樣要求。</w:t>
      </w:r>
      <w:r>
        <w:t xml:space="preserve"> </w:t>
      </w:r>
    </w:p>
    <w:p w14:paraId="1E519CCB" w14:textId="77777777" w:rsidR="00080D12" w:rsidRDefault="00080D12">
      <w:pPr>
        <w:pStyle w:val="a3"/>
      </w:pPr>
      <w:r>
        <w:t xml:space="preserve">　　你在初學的時候，有一些人主張記數，從記數入門，像我們這念珠，這一串念珠是一百零八顆，初學的時候念一聲佛號撥一顆珠子。初學不要定得太多，定得太多念不完，慢慢這個心就懈怠、就退轉了。所以最初我們課定少一點，慢慢的增加，這就好現象。用心不能太猛，聽說人家一天念十萬聲佛號，我也定個十萬聲，結果念，念不到兩天就念不下去了，這樣就會退轉。不如一天定個五百、六百，慢慢增加到一千、兩千，這是你不斷在進步，這個方法好。</w:t>
      </w:r>
      <w:r>
        <w:t xml:space="preserve"> </w:t>
      </w:r>
    </w:p>
    <w:p w14:paraId="3BF8C7ED" w14:textId="77777777" w:rsidR="00080D12" w:rsidRDefault="00080D12">
      <w:pPr>
        <w:pStyle w:val="a3"/>
      </w:pPr>
      <w:r>
        <w:t xml:space="preserve">　　念的時候決定不懷疑，不懷疑是真心，懷疑就是妄心。貪瞋痴慢疑，妄心裡頭有，真心裡面沒有。不夾雜，就是我念的時候老老實實念，決定不要打妄想，縱然有事，要把一切事物放下，我念佛的時候什麼都不想。我在考慮想事情的時候，我就把佛號放下，我就專心辦事，事情辦好了專心念佛，佛號逐漸逐漸增加，用這個方法好。念到純熟的時候，所謂「念而無念，無念而念」，這時候自自然然就有感應。縱然感應現前也不要生歡喜心，也不要去執著它，這就對了。為什麼？一生歡喜，你的清淨心又失掉。喜怒哀樂都是妄心，都不是清淨心，清淨心裡面這些東西統統沒有，這是我們一定要知道、要明白。常常保持自己的清淨心，那麼你所有一切的願求，真的是有求必應。所以袁了凡居士他接受雲谷大師開導之後，他是個很聰明的人，想想這是非常有道理，他就接受，他就肯幹，認真的去修學。</w:t>
      </w:r>
      <w:r>
        <w:t xml:space="preserve"> </w:t>
      </w:r>
    </w:p>
    <w:p w14:paraId="521AA112" w14:textId="77777777" w:rsidR="00080D12" w:rsidRDefault="00080D12">
      <w:pPr>
        <w:pStyle w:val="a3"/>
      </w:pPr>
      <w:r>
        <w:t xml:space="preserve">　　剛才雲谷禪師說他還沒有能夠做到無心，真的他還是個凡人，為什麼？他還想求功名，本來他不求了，不求是因為什麼？命裡注定，求也求不到，就算了就不求了。現在聽說可以求，他就動了一個念頭，他就求功名；命裡頭沒有兒子，他求兒子，都被他求到。他命中壽命不長，只有五十三歲，他沒有求壽命，壽命延長，他活到七十多歲。壽命是他沒有求，自自然然延長。這是說明命運確實自己可以改造，確實掌握在自己的手中，命真的是由自己造的。</w:t>
      </w:r>
      <w:r>
        <w:t xml:space="preserve"> </w:t>
      </w:r>
    </w:p>
    <w:p w14:paraId="62A1FE70" w14:textId="77777777" w:rsidR="00080D12" w:rsidRDefault="00080D12">
      <w:pPr>
        <w:pStyle w:val="a3"/>
      </w:pPr>
      <w:r>
        <w:t xml:space="preserve">　　因此原來他的號叫「學海」，我們從他的號裡面能夠知道他的胸襟，他是一個廣學多聞的人。自從接受雲谷大師教訓之後，他把這個號改了，改做「了凡」，有一點像修行人的味道，了是明瞭，凡是凡間的事情逐漸是通達明瞭。真正一用功，他就跟從前不一樣了，神智清醒。以前雖然是一無所求，他的生活真的是非常消極，一生都被命運注定，動彈不得，無可奈何，悠悠度日。現在知道命是自己造的，命可以改，所以他就變成很積極，積極當中就覺得跟從前不一樣，有一點警惕，警覺心很高，有很高的警覺心。</w:t>
      </w:r>
      <w:r>
        <w:t xml:space="preserve"> </w:t>
      </w:r>
    </w:p>
    <w:p w14:paraId="7BAAF2CA" w14:textId="77777777" w:rsidR="00080D12" w:rsidRDefault="00080D12">
      <w:pPr>
        <w:pStyle w:val="a3"/>
      </w:pPr>
      <w:r>
        <w:t xml:space="preserve">　　再用功夫，這功夫真正得力之處，第一個存心，要改過自新，要斷惡修善，念念當中不敢得罪天地鬼神。其實天地鬼神我們是不是真的得罪於他？那倒不然。這個話用現代的觀念來觀察，就是輿論的指責，我做了虧心事情沒有臉見人。人在亂世之中，人沒有見到，鬼神見到，鬼神也是眾生之一。我們讀過《無量壽經》，《無量壽經》講得那就更徹底了，西方極樂世界往生的人不知道有多少，那個數量阿彌陀佛說過，如果有人能夠知道西方極樂世界的人數，他就不成佛。不是我們凡夫沒法子計算，就是等覺菩薩也不曉得西方極樂世界有多少人，這人數太多了。西方世界的人從下下品到上上品九品往生的人，他們的能力幾乎跟阿彌陀佛相同，天眼洞視，天耳徹聽。我們在此地一舉一動，他們都看得清清楚楚，我們今天念念想求生西方極樂世界，還存著惡心，還要做壞事，豈不是被人家笑話？你怎麼能去得成？所以這是想到這個地方，我們起心動念自自然然就收斂，要認真去修善，不要叫人家瞧不起。「常恐得罪天地鬼神」，真正的意思在此地。我們要做一個真正的善人，西方世界是「諸上善人俱會一處」的一個所在。</w:t>
      </w:r>
      <w:r>
        <w:t xml:space="preserve"> </w:t>
      </w:r>
    </w:p>
    <w:p w14:paraId="683122FF" w14:textId="77777777" w:rsidR="00080D12" w:rsidRDefault="00080D12">
      <w:pPr>
        <w:pStyle w:val="a3"/>
      </w:pPr>
      <w:r>
        <w:t xml:space="preserve">　　底下這裡講到具體功夫了，遇到人瞋恨我、毀謗我，在過去決定是不能夠寬恕的，決定是要計較、要報復的，現在沒有這個念頭了，能夠忍受。不但能夠忍受，而且歡喜忍受。為什麼會歡喜忍受？理搞通、搞明白了。這個我們留在底下一章再給諸位詳細說明，理明白了，所以情願接受。</w:t>
      </w:r>
      <w:r>
        <w:t xml:space="preserve"> </w:t>
      </w:r>
    </w:p>
    <w:p w14:paraId="401874F7" w14:textId="77777777" w:rsidR="00080D12" w:rsidRDefault="00080D12">
      <w:pPr>
        <w:pStyle w:val="a3"/>
      </w:pPr>
      <w:r>
        <w:t xml:space="preserve">　　他真的修，真正發心，真正修行，孔先生跟他算的命就不準了。他說：「到明年，禮部考科舉」，孔先生算他是第三名，他這一次考到第一名，名次不符合，可見得他行善初步效果看到了。但是自己認真一反省，他所做的不夠，缺點還是很多。像他自己所說的：「或見善而行之不勇」，沒有能夠盡心盡力去為善，做是做了一點，做得不夠，行善做得不夠。救人救得不徹底，而且心裡還有疑問，還存著疑問。或者是身勉為善行，但是口裡面還有過失。清醒的時候沒有問題，但是酒醉之後會亂性，這些都是自己還不能做到純熟的時候。所以想想自己的功過，依然是過多於功。</w:t>
      </w:r>
      <w:r>
        <w:t xml:space="preserve"> </w:t>
      </w:r>
    </w:p>
    <w:p w14:paraId="054C09E4" w14:textId="77777777" w:rsidR="00080D12" w:rsidRDefault="00080D12">
      <w:pPr>
        <w:pStyle w:val="a3"/>
      </w:pPr>
      <w:r>
        <w:t xml:space="preserve">　　他發願行三千樁善事，到十幾年才修圓滿。可見得一個人真正發心改過自新，初步是相當艱難，很不容易去做的，真的要有耐心、要有毅力。往往一般人因循苟且，就在這一個階段當中被淘汰下來，這是我們看到太多太多了，不是有堅定的信心、勇猛精進，很難成就。</w:t>
      </w:r>
      <w:r>
        <w:t xml:space="preserve"> </w:t>
      </w:r>
    </w:p>
    <w:p w14:paraId="5124215B" w14:textId="77777777" w:rsidR="00080D12" w:rsidRDefault="00080D12">
      <w:pPr>
        <w:pStyle w:val="a3"/>
      </w:pPr>
      <w:r>
        <w:t xml:space="preserve">　　這是三千樁善事求功名，到十幾年才完成。然後他又發了個願，這三千樁善事是求兒子，他就生了兩個兒子，兩個兒子都非常難得，命裡頭沒有兒子就得到兒子。最後兒子有了，再求進士的願，求進士願，他許願是做一萬條善事，他在丙戌年登第，登第就是進士及第。</w:t>
      </w:r>
      <w:r>
        <w:t xml:space="preserve"> </w:t>
      </w:r>
    </w:p>
    <w:p w14:paraId="72207C5E" w14:textId="77777777" w:rsidR="00080D12" w:rsidRDefault="00080D12">
      <w:pPr>
        <w:pStyle w:val="a3"/>
      </w:pPr>
      <w:r>
        <w:t xml:space="preserve">　　「授寶坻知縣」，這個寶坻是現在的河北省，分發在那個地方做縣官。他的太太就發愁，這一萬條善事要到什麼時候才能夠做得完？他自己每天用功過格記載，但是每天覺得自己所修的善事依舊太少。想到什麼時候能圓滿？有一天夜晚他作了一個夢，夢到一個神人，就我們俗話講神仙，夢到神仙。他就跟這個神仙說，我許做一萬樁善事，現在感覺得很不容易圓滿。這神人就告訴他，你減糧的這樁事情，你那一萬樁善事統統圓滿了。他醒來之後，想想這個事情很奇怪，但是減糧這樁確實有這個事情，就是田租，農夫的田租。他上任之後覺得田租太高，他把它調整降低，這一降低，這一縣所有的農民都受到他的恩惠。所以做大官的人行善容易，為什麼？他有權。他要造惡也容易，一個錯誤的措施，不知道多少人受害，那就鑄成了大的罪過。一個好的事情，許許多多人受到恩惠。這是掌大權、居大位的人不可以不知道。</w:t>
      </w:r>
      <w:r>
        <w:t xml:space="preserve"> </w:t>
      </w:r>
    </w:p>
    <w:p w14:paraId="635019F5" w14:textId="77777777" w:rsidR="00080D12" w:rsidRDefault="00080D12">
      <w:pPr>
        <w:pStyle w:val="a3"/>
      </w:pPr>
      <w:r>
        <w:t xml:space="preserve">　　但是他對於這樁事情還是猶豫不決，恰巧有一位幻余禪師從五台山來，他就把夢中的境界告訴法師，法師給他印證。他說：「善心真切」，你這一樁事情就可以抵得萬善，萬善就圓滿了，何況你全縣減糧，確確實實全縣的農民都得到恩惠。他說這個事情可以相信，這不是假的，是真的。他得到法師給他印證，心安理得，他這一萬條善事這樣輕易的就圓滿了。於是乎他捐他的俸祿，可見得他做官非常廉潔不用公款。自己的俸祿捐獻出來在五台山齋僧，齋萬僧，打萬僧齋這是修福。這一萬個出家人裡面總有一些是修行得道的高僧，那接受他的供養，這真正有福報。沒有修行的假出家人也好，跟他結個善緣，所以是統統都好。他打齋，是用的真誠心、清淨心、恭敬心來修福。</w:t>
      </w:r>
      <w:r>
        <w:t xml:space="preserve"> </w:t>
      </w:r>
    </w:p>
    <w:p w14:paraId="1300B6EE" w14:textId="77777777" w:rsidR="00080D12" w:rsidRDefault="00080D12">
      <w:pPr>
        <w:pStyle w:val="a3"/>
      </w:pPr>
      <w:r>
        <w:t xml:space="preserve">　　孔先生給他算命，五十三歲他的壽命就沒有了。這個時候他六十九歲，《了凡四訓》這個文章是六十九歲寫的，是教訓他兒子的，就說明命運確確實實，晚年命運統統改過來了。後面有一些非常重要的教訓，雖然是對他兒子說的，我們讀了之後也深深得到受用。裡面有幾句話很重要，第一個說「禍福自己求之」，這是聖賢人的教訓。如果說「禍福惟天所命」，就是天注定的，這是凡俗之人，這不是聖賢人的教誨。</w:t>
      </w:r>
      <w:r>
        <w:t xml:space="preserve"> </w:t>
      </w:r>
    </w:p>
    <w:p w14:paraId="1D7683A8" w14:textId="77777777" w:rsidR="00080D12" w:rsidRDefault="00080D12">
      <w:pPr>
        <w:pStyle w:val="a3"/>
      </w:pPr>
      <w:r>
        <w:t xml:space="preserve">　　然後再教導他的小孩，這幾句話也非常重要，就是凡事我們都要退一步著想，也正是古德常常教訓我們，「於人無爭，於世無求」，我們的學業、事業、道業才能真正成就。有所爭、有所求全都是障礙。所以他說即使命裡頭很榮顯的，自己也「常作落寞想」。凡事都非常順利的，這是很有福報，也要常常「作拂逆想」，作不如意想。換句話說，一切退一步想，對於自己有一定的好處。這是明顯的教給我們，於人無爭，於世無求。</w:t>
      </w:r>
      <w:r>
        <w:t xml:space="preserve"> </w:t>
      </w:r>
    </w:p>
    <w:p w14:paraId="66A58A89" w14:textId="77777777" w:rsidR="00080D12" w:rsidRDefault="00080D12">
      <w:pPr>
        <w:pStyle w:val="a3"/>
      </w:pPr>
      <w:r>
        <w:t xml:space="preserve">　　後面有幾句話，實在就是佛法裡面講的「正思惟」。常常想到「遠思揚祖宗之德」，這非常重要。「遠」是想自己的祖先，要光大祖宗之德，這是盡孝道。「近思蓋父母之愆」，人不是聖賢，免不了有過失。父母的過失不能到處去宣揚，這是大不孝，必須要知道掩蓋，這是屬於孝道。</w:t>
      </w:r>
      <w:r>
        <w:t xml:space="preserve"> </w:t>
      </w:r>
    </w:p>
    <w:p w14:paraId="77C0A70C" w14:textId="77777777" w:rsidR="00080D12" w:rsidRDefault="00080D12">
      <w:pPr>
        <w:pStyle w:val="a3"/>
      </w:pPr>
      <w:r>
        <w:t xml:space="preserve">　　在佛門也不例外，也是這個道理。遠，我們要發揚光大，佛菩薩對於一切眾生教化之德；近，我們自己的老師，老師沒成佛，當然也有過失。如果一昧去宣揚老師的過失，這個老師在這一個地區教化就要受到很大的損失。為什麼？印光大師說得很好，「一分誠敬得一分利益，十分誠敬得十分利益」。師生之間，一個老師教很多學生，學生裡面有很有成就的，有很沒有成就的，原因在哪裡？那個關鍵就在一個「敬」字，看學生對老師有幾分恭敬心。為什麼？他有敬，他就依教奉行，真得好處。他對老師不恭敬，老師說的話再善再好，他搖頭不接受、不相信，不肯去做，這個損失是自己不是老師。所以常常說父母的過失，讓外人瞧不起你父母，同樣跟著就瞧不起你；常常說老師的過失，人家瞧不起老師，也瞧不起你這個學生。你既然是個好的學生，為什麼跟這個老師？人家當然瞧不起你。同時破壞許許多多信眾對善知識的信心，使他們退失道心不能成就，這個因果責任就非常非常之重。這些人所謂是愚昧之人，到處都有。</w:t>
      </w:r>
      <w:r>
        <w:t xml:space="preserve"> </w:t>
      </w:r>
    </w:p>
    <w:p w14:paraId="34D56C2C" w14:textId="77777777" w:rsidR="00080D12" w:rsidRDefault="00080D12">
      <w:pPr>
        <w:pStyle w:val="a3"/>
      </w:pPr>
      <w:r>
        <w:t xml:space="preserve">　　我每到一個地方去講經，都有一些愚人，來跟我說，這邊的法師怎麼怎麼不好，他們道場怎麼怎麼，跟我說一大堆。還有怕沒有時間跟我講話，寫一大堆，常常收到這些信，我一看到都是講是非的，我就把它撕掉，往字紙簍裡一放。我的態度是讚歎這個地方的道場、讚歎法師、讚歎信眾，讓他們生歡喜心。俗話常說，「若要佛法興，除非僧讚僧」。我們對他讚歎，他這個地方的信眾對於這個法師信心更堅定，他一定得很多好處，這才叫幫助佛法，才叫做興隆佛法。缺點沒什麼了不起，無關大志，特別是個人私生活方面缺陷，對大眾的修學沒有妨礙，何必去宣揚？何必造這些罪業？這是我們一定要明瞭的。這個利害得失要看得清清楚楚、明明白白，只要這個法師說出來的不是邪法，不是欺騙人，那就值得我們尊敬，只要他說的是正法，沒有違背經教，就值得我們讚歎。</w:t>
      </w:r>
      <w:r>
        <w:t xml:space="preserve"> </w:t>
      </w:r>
    </w:p>
    <w:p w14:paraId="7AA3B4B7" w14:textId="77777777" w:rsidR="00080D12" w:rsidRDefault="00080D12">
      <w:pPr>
        <w:pStyle w:val="a3"/>
      </w:pPr>
      <w:r>
        <w:t xml:space="preserve">　　他要是傳的邪法，違背經教，那我們怎麼辦？我們也不要說人家的過失，我禮敬就好了。學普賢菩薩，《華嚴經》念了那麼久這還不知道嗎？對於一切不如法的，我們有禮敬，沒有讚歎。人家問我，「我跟這個道場法師接觸比較少，對那邊情況不太了解」，這一句話打發就好了，不要說人過失。什麼原因？不跟眾生結冤仇，非常非常重要。你的冤家對頭少，你在菩提道上才能一帆風順，障礙少、阻撓少。中國聖賢教導我們，「君子交絕，不出惡聲」。這句話很有道理，決定不說人的過失。說人的過失是自己最大的過失，尤其說到父母尊長，那種過失嚴重，所以這是我們常常要記在心裡的。</w:t>
      </w:r>
      <w:r>
        <w:t xml:space="preserve"> </w:t>
      </w:r>
    </w:p>
    <w:p w14:paraId="7558BD6C" w14:textId="77777777" w:rsidR="00080D12" w:rsidRDefault="00080D12">
      <w:pPr>
        <w:pStyle w:val="a3"/>
      </w:pPr>
      <w:r>
        <w:t xml:space="preserve">　　「上思報國之恩，下思造家之福」，這是常常懷念在心裡面。「外思濟人之急，內思閑己之邪」，這個「閑」是防範的意思，對「內」要常常想到自己，防非止惡這個要緊。「務要日日知非」，每天要省察，要反省，要找到自己的過失，這是覺悟。佛法常講開悟，什麼是開悟？這叫真正的開悟。如果覺得這一天當中自己沒有過失，你這一天就空過了。這個世間沒有過失的只有兩種人，一種是佛，佛沒有過失，菩薩都有過失，等覺菩薩都有過失，為什麼？他還有一品生相無明沒斷，他怎麼沒過失？所以只有佛沒有過失。第二種人，什麼人沒有過失？業障深重、迷惑顛倒的人沒有過失，為什麼？他一身的過失自己不知道，他認為他沒有過失。他自以為沒有過失的，這業障深重、迷惑顛倒。除這兩種人，哪一個人沒有過失？所以我們的早晚課誦，早課是提醒自己，晚課就是檢點過失，認真去反省我這一天當中究竟有哪些地方又錯了，希望明天不要再犯這個錯，這非常非常的要緊。</w:t>
      </w:r>
      <w:r>
        <w:t xml:space="preserve"> </w:t>
      </w:r>
    </w:p>
    <w:p w14:paraId="6867DCA1" w14:textId="77777777" w:rsidR="00080D12" w:rsidRDefault="00080D12">
      <w:pPr>
        <w:pStyle w:val="a3"/>
      </w:pPr>
      <w:r>
        <w:t xml:space="preserve">　　「日日改過」，改過是功夫，改過是真正的修行。所以你不覺悟，你怎麼會改過？所以一定知道自己的過失，這才肯改。真正改過，後頭第三章裡頭會講到，一定要是真正發大勇猛心才能做到；因循苟且，知道過也沒有辦法改過來。所以改過在最初，那是很痛苦的一樁事情，要慢慢的養成良好的習慣。末後他這幾句話說得很清楚，「一日不知非」，你一天不曉得自己過失，你一天就「安於自是」，自以為是。「一日無過可改，即一日無步可進」，你一天沒有辦法改過，你這一天就退轉，就沒有進步。無論在學業、在事業、在道業上，都是重大的障礙。</w:t>
      </w:r>
      <w:r>
        <w:t xml:space="preserve"> </w:t>
      </w:r>
    </w:p>
    <w:p w14:paraId="73880B30" w14:textId="77777777" w:rsidR="00080D12" w:rsidRDefault="00080D12">
      <w:pPr>
        <w:pStyle w:val="a3"/>
      </w:pPr>
      <w:r>
        <w:t xml:space="preserve">　　「天下聰明俊秀不少，所以德不加修，業不加廣者，只為因循二字，耽閣一生。」這「因循」就是我們講的馬馬虎虎過日子，不肯發心認真去改過，不肯發覺自己的過失。如果聽到別人說我們的過失，實在講這很不容易。聽到別人說我們過失，我們要用什麼樣的心態來對他？聰明人、真正學佛人是以恭敬歡喜心來對待。我自己過失沒有發現，別人發現了肯告訴我，這是我的善知識。有則改之，無則加勉。如果我有這個過失，我要改；我沒有這個過失，也不要去跟他爭論。為什麼？你要跟人爭論，下一次人家看到你過失再也不告訴你。所以你勉勵自己。在中國歷代帝王，大家都讚歎唐太宗，唐太宗確實有過人之處，這是歷代許多帝王做不到。你看在《貞觀政要》裡面就有記載，有人說太宗的過失，其實是誤會，太宗並沒有。旁邊就有人說這個人說錯了，應該要處分他。唐太宗笑一笑，還要嘉獎他，為什麼？如果我責備了他，以後再也沒有人在我面前說過失了。相當不容易，值得我們效法，值得我們學習。所以在歷代帝王當中，能夠被後世人尊敬，有它的道理。</w:t>
      </w:r>
      <w:r>
        <w:t xml:space="preserve"> </w:t>
      </w:r>
    </w:p>
    <w:p w14:paraId="4522368F" w14:textId="77777777" w:rsidR="00080D12" w:rsidRDefault="00080D12">
      <w:pPr>
        <w:pStyle w:val="a3"/>
      </w:pPr>
      <w:r>
        <w:t xml:space="preserve">　　好，這一章我們就講到此地，下次我們就談最重要的部分，改過、積善。　　</w:t>
      </w:r>
    </w:p>
    <w:sectPr w:rsidR="00080D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9029" w14:textId="77777777" w:rsidR="00080D12" w:rsidRDefault="00080D12" w:rsidP="00937573">
      <w:r>
        <w:separator/>
      </w:r>
    </w:p>
  </w:endnote>
  <w:endnote w:type="continuationSeparator" w:id="0">
    <w:p w14:paraId="3814C3E0" w14:textId="77777777" w:rsidR="00080D12" w:rsidRDefault="00080D12" w:rsidP="00937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2446B" w14:textId="77777777" w:rsidR="00080D12" w:rsidRDefault="00080D12" w:rsidP="00937573">
      <w:r>
        <w:separator/>
      </w:r>
    </w:p>
  </w:footnote>
  <w:footnote w:type="continuationSeparator" w:id="0">
    <w:p w14:paraId="0E028849" w14:textId="77777777" w:rsidR="00080D12" w:rsidRDefault="00080D12" w:rsidP="009375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73"/>
    <w:rsid w:val="00080D12"/>
    <w:rsid w:val="0093757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5146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75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75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75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75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1654</Words>
  <Characters>9431</Characters>
  <Application>Microsoft Office Word</Application>
  <DocSecurity>0</DocSecurity>
  <Lines>78</Lines>
  <Paragraphs>22</Paragraphs>
  <ScaleCrop>false</ScaleCrop>
  <Company/>
  <LinksUpToDate>false</LinksUpToDate>
  <CharactersWithSpaces>11063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