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BB3A" w14:textId="77777777" w:rsidR="008843CE" w:rsidRDefault="008843CE">
      <w:r>
        <w:t>了凡四訓大意</w:t>
      </w:r>
      <w:r>
        <w:t>—</w:t>
      </w:r>
      <w:r>
        <w:t xml:space="preserve">改過之法　　（第四集）　　</w:t>
      </w:r>
      <w:r>
        <w:t>1993/5</w:t>
      </w:r>
      <w:r>
        <w:t xml:space="preserve">　　美國聖荷西迪安薩大學　　檔名：</w:t>
      </w:r>
      <w:r>
        <w:t xml:space="preserve">19-004-0004 </w:t>
      </w:r>
    </w:p>
    <w:p w14:paraId="0E3D84DA" w14:textId="77777777" w:rsidR="008843CE" w:rsidRDefault="008843CE">
      <w:pPr>
        <w:pStyle w:val="a3"/>
      </w:pPr>
      <w:r>
        <w:t xml:space="preserve">　　請看經本三十七面，「改過之法」。這是《四訓》的第二篇，也是最重要的兩篇，改過、積善。在第一篇當中，我們明白了命運究竟是怎麼一回事，這個事實真相搞清楚之後，如何改造自己命運、或者是改變自己的命運，就是這兩篇裡面所談到的。首先講改過，了凡先生在一開端引用《春秋》、《國語》古代典籍裡面所記載的，說明一個人在吉凶禍福將要來臨的時候都會有預兆。古時候有，現在也有，只要我們很冷靜的去觀察。尤其是現代社會，或者是發生在自己的身上，或者是發生在我們周邊所認識的這些人身上，都能夠看到預兆。大體上說，這是綜合古今的結論：</w:t>
      </w:r>
      <w:r>
        <w:t xml:space="preserve"> </w:t>
      </w:r>
    </w:p>
    <w:p w14:paraId="691E5E6F" w14:textId="77777777" w:rsidR="008843CE" w:rsidRDefault="008843CE">
      <w:pPr>
        <w:pStyle w:val="a3"/>
      </w:pPr>
      <w:r>
        <w:t xml:space="preserve">　　【其過於厚者常獲福。】</w:t>
      </w:r>
      <w:r>
        <w:t xml:space="preserve"> </w:t>
      </w:r>
    </w:p>
    <w:p w14:paraId="4D19ADDA" w14:textId="77777777" w:rsidR="008843CE" w:rsidRDefault="008843CE">
      <w:pPr>
        <w:pStyle w:val="a3"/>
      </w:pPr>
      <w:r>
        <w:t xml:space="preserve">　　這個人心地厚道，厚道的人會有福報，縱然不是在眼前，他將來一定得福。</w:t>
      </w:r>
      <w:r>
        <w:t xml:space="preserve"> </w:t>
      </w:r>
    </w:p>
    <w:p w14:paraId="6D2F62C1" w14:textId="77777777" w:rsidR="008843CE" w:rsidRDefault="008843CE">
      <w:pPr>
        <w:pStyle w:val="a3"/>
      </w:pPr>
      <w:r>
        <w:t xml:space="preserve">　　【過於薄者常近禍。】</w:t>
      </w:r>
      <w:r>
        <w:t xml:space="preserve"> </w:t>
      </w:r>
    </w:p>
    <w:p w14:paraId="4DEC68CB" w14:textId="77777777" w:rsidR="008843CE" w:rsidRDefault="008843CE">
      <w:pPr>
        <w:pStyle w:val="a3"/>
      </w:pPr>
      <w:r>
        <w:t xml:space="preserve">　　『薄』是刻薄。刻薄寡恩，縱然現前他很得意，但是很難保持到他一生不遇災難，這是我們從古今中外事實上累積的經驗。下面說出這個理論：</w:t>
      </w:r>
      <w:r>
        <w:t xml:space="preserve"> </w:t>
      </w:r>
    </w:p>
    <w:p w14:paraId="017D1622" w14:textId="77777777" w:rsidR="008843CE" w:rsidRDefault="008843CE">
      <w:pPr>
        <w:pStyle w:val="a3"/>
      </w:pPr>
      <w:r>
        <w:t xml:space="preserve">　　【至誠合天。】</w:t>
      </w:r>
      <w:r>
        <w:t xml:space="preserve"> </w:t>
      </w:r>
    </w:p>
    <w:p w14:paraId="36C6B66C" w14:textId="77777777" w:rsidR="008843CE" w:rsidRDefault="008843CE">
      <w:pPr>
        <w:pStyle w:val="a3"/>
      </w:pPr>
      <w:r>
        <w:t xml:space="preserve">　　這個『天』就是講的自然。自然現象實在講，現在因為人為的造作將生態平衡破壞了，天道也不自然了。在從前，春夏秋冬四季分明，春生、夏長、秋收、冬藏。特別是在溫帶這個地區，我們中國大部分都在溫帶地區，四時寒暑年年都一樣。這是比喻真誠心要像自然的運作一樣，這叫『合天』。</w:t>
      </w:r>
      <w:r>
        <w:t xml:space="preserve"> </w:t>
      </w:r>
    </w:p>
    <w:p w14:paraId="00511D30" w14:textId="77777777" w:rsidR="008843CE" w:rsidRDefault="008843CE">
      <w:pPr>
        <w:pStyle w:val="a3"/>
      </w:pPr>
      <w:r>
        <w:t xml:space="preserve">　　【福之將至。觀其善而必先知之矣。禍之將至。觀其不善而必先知之矣。】</w:t>
      </w:r>
      <w:r>
        <w:t xml:space="preserve"> </w:t>
      </w:r>
    </w:p>
    <w:p w14:paraId="42D9721C" w14:textId="77777777" w:rsidR="008843CE" w:rsidRDefault="008843CE">
      <w:pPr>
        <w:pStyle w:val="a3"/>
      </w:pPr>
      <w:r>
        <w:t xml:space="preserve">　　福之將至，從他的善心、善行可以能夠預知；災難要來的時候也能看得出來，他的心不善、行不善，能夠預知他必有災難。我們懂得這個原則，我們想遠離災禍，想常常獲得幸福，這就有方法，必須改過積善。改過是因，遠離災禍這是報；積善是因，獲福是果。由此可知，因緣果報真的是絲毫不爽。如果我們自己在一生當中不能夠安身立命，安就是得到平安、得到安穩，一生能得到安穩，立命就是創造自己的命運，那我們這一生就白過了。佛法的基礎實實在在說，就是建立在這個地方。《了凡四訓》這四篇文章，這個小冊子，實際上就是《觀無量壽經》當中所說的三福第一福之詳細說明。《觀經》三福，世尊跟我們講得很明白、很切要，他在結論上說，這三條是「三世諸佛淨業正因」，三世是過去、現在、未來。換句話說，一切修行成佛的人，當然不是修一個法門成就的，佛跟我們講無量法門，每一個法門都可以修成正果，都可以證得無上的佛道。這許許多多不同的法門都同樣建立在一個基礎上，這個基礎就是《觀經》上講的三福，一共三條。第一條是人天善福，人天善福那是真實的基礎，《了凡四訓》這一部書就是講的人天善福。《觀經》上講的四句，「孝養父母，奉事師長，慈心不殺，修十善業」，這四句可以將《四訓》完全包括了，</w:t>
      </w:r>
      <w:r>
        <w:t>所以這部書對我們學佛的人來說就非常非常的重要。印光大師當年在世，一生不遺餘力的提</w:t>
      </w:r>
      <w:r>
        <w:lastRenderedPageBreak/>
        <w:t>倡這個法門，而將這個小冊子大量的印行流通，真正是苦心，真正是悲憫一切眾生，給我們在修行上奠定最好的基礎，我們的道業才能夠成就。</w:t>
      </w:r>
      <w:r>
        <w:t xml:space="preserve"> </w:t>
      </w:r>
    </w:p>
    <w:p w14:paraId="2AFB7471" w14:textId="77777777" w:rsidR="008843CE" w:rsidRDefault="008843CE">
      <w:pPr>
        <w:pStyle w:val="a3"/>
      </w:pPr>
      <w:r>
        <w:t xml:space="preserve">　　末法時期，特別是現在，真正能夠得生淨土，就是最圓滿的成就。可是一定要知道，念佛的人多，往生的人少。過去台中李老師所謂的，一萬個念佛的人，真正能生淨土的也不過是三、五個而已。這個話我們聽起來，實在不成比例。原因在哪裡？雖然他天天念佛，佛號不間斷，一天念到晚，到最後不能往生。真正不生淨土的原因，就是這個基礎的三福忽略了，沒有認真去修學，所以念佛只是口善而已。口善，一天到晚念南無阿彌陀佛，心行、習氣、毛病沒有能夠革除，這是不能得生的真正原因。所以祖師用《了凡四訓》給我們奠定基礎，實在做得非常的圓滿，真正達到止於至善，這是我們應當要明瞭的。</w:t>
      </w:r>
      <w:r>
        <w:t xml:space="preserve"> </w:t>
      </w:r>
    </w:p>
    <w:p w14:paraId="0BAED3DE" w14:textId="77777777" w:rsidR="008843CE" w:rsidRDefault="008843CE">
      <w:pPr>
        <w:pStyle w:val="a3"/>
      </w:pPr>
      <w:r>
        <w:t xml:space="preserve">　　說到改過，了凡先生提出了三點，首先講「三心」。</w:t>
      </w:r>
      <w:r>
        <w:t xml:space="preserve"> </w:t>
      </w:r>
    </w:p>
    <w:p w14:paraId="4D02A3B2" w14:textId="77777777" w:rsidR="008843CE" w:rsidRDefault="008843CE">
      <w:pPr>
        <w:pStyle w:val="a3"/>
      </w:pPr>
      <w:r>
        <w:t xml:space="preserve">　　【第一要發恥心。】</w:t>
      </w:r>
      <w:r>
        <w:t xml:space="preserve"> </w:t>
      </w:r>
    </w:p>
    <w:p w14:paraId="794EB868" w14:textId="77777777" w:rsidR="008843CE" w:rsidRDefault="008843CE">
      <w:pPr>
        <w:pStyle w:val="a3"/>
      </w:pPr>
      <w:r>
        <w:t xml:space="preserve">　　古人常說「知恥近乎勇」。勇就是勇猛精進，恥是什麼？恥辱，我不如人；想到自己不如人，這才肯真正發奮努力，要迎頭趕上。佛在經上常常跟我們說，諸佛如來在無量劫前與我們沒有兩樣，同是凡夫。他們今天成佛、成菩薩，我們還在搞六道輪迴，這是事實，這不是比喻。怎麼知道是事實？佛在大乘經上講得很多，不是一次、兩次說的。我們中國人最喜歡念的《金剛經》，《金剛經》上佛說了。我們現在讀誦的《無量壽經》說得更詳細。今天聞到佛法，能發一念歡喜心的人，都是過去生中種的有善根。那個善根究竟有多少？實在講是無量無邊的善根，不是偶然。像我們在《無量壽經》上看到的阿闍王子這一批人，釋迦牟尼佛說出，他們過去生中曾經供養四百億佛（這個數字很大，四百億佛），聽到佛說《無量壽經》，還沒有能下定決心求生淨土，可見得真正發願求生淨土的人，他往昔所修的善根必定超過阿闍王子。由此可知，我們學佛不是這一生，過去生中，生生世世無量劫修到今天，修到今天怎麼樣？還是這個樣子，這應當值得慚愧。人家成菩薩、成佛，我們還搞六道輪迴，這是真正可恥。他這個地方說：</w:t>
      </w:r>
      <w:r>
        <w:t xml:space="preserve"> </w:t>
      </w:r>
    </w:p>
    <w:p w14:paraId="5C055854" w14:textId="77777777" w:rsidR="008843CE" w:rsidRDefault="008843CE">
      <w:pPr>
        <w:pStyle w:val="a3"/>
      </w:pPr>
      <w:r>
        <w:t xml:space="preserve">　　【思古之聖賢。與我同為丈夫。彼何以百世可師。我何以一身瓦裂。】</w:t>
      </w:r>
      <w:r>
        <w:t xml:space="preserve"> </w:t>
      </w:r>
    </w:p>
    <w:p w14:paraId="541A73BE" w14:textId="77777777" w:rsidR="008843CE" w:rsidRDefault="008843CE">
      <w:pPr>
        <w:pStyle w:val="a3"/>
      </w:pPr>
      <w:r>
        <w:t xml:space="preserve">　　這段話就是我剛才所說的，成佛就是天人師，他們成佛作祖了，我們還搞生死輪迴。如果能夠常常反省，常常想到這樁事情，我們自然就能夠勇猛精進，就能夠真正的回頭。這是第一個理由，知恥，知恥則近乎勇。</w:t>
      </w:r>
      <w:r>
        <w:t xml:space="preserve"> </w:t>
      </w:r>
    </w:p>
    <w:p w14:paraId="15D72913" w14:textId="77777777" w:rsidR="008843CE" w:rsidRDefault="008843CE">
      <w:pPr>
        <w:pStyle w:val="a3"/>
      </w:pPr>
      <w:r>
        <w:t xml:space="preserve">　　【第二要發畏心。】</w:t>
      </w:r>
      <w:r>
        <w:t xml:space="preserve"> </w:t>
      </w:r>
    </w:p>
    <w:p w14:paraId="7A4F8AB3" w14:textId="77777777" w:rsidR="008843CE" w:rsidRDefault="008843CE">
      <w:pPr>
        <w:pStyle w:val="a3"/>
      </w:pPr>
      <w:r>
        <w:t xml:space="preserve">　　這個『畏』是講敬畏。他這裡說的也非常之好：</w:t>
      </w:r>
      <w:r>
        <w:t xml:space="preserve"> </w:t>
      </w:r>
    </w:p>
    <w:p w14:paraId="5888FC32" w14:textId="77777777" w:rsidR="008843CE" w:rsidRDefault="008843CE">
      <w:pPr>
        <w:pStyle w:val="a3"/>
      </w:pPr>
      <w:r>
        <w:t xml:space="preserve">　　【天地在上。鬼神難欺。】</w:t>
      </w:r>
      <w:r>
        <w:t xml:space="preserve"> </w:t>
      </w:r>
    </w:p>
    <w:p w14:paraId="1A3FFE15" w14:textId="77777777" w:rsidR="008843CE" w:rsidRDefault="008843CE">
      <w:pPr>
        <w:pStyle w:val="a3"/>
      </w:pPr>
      <w:r>
        <w:t xml:space="preserve">　　我們欺騙人容易，欺騙自己也容易，欺騙鬼神就不容易。為什麼？鬼神大多數都有五通，佛法裡面講六種神通，他沒有漏盡通，漏盡通要證得阿羅漢以上才有。六道裡面鬼神有五通，雖有五通，這個能力大小也不相等。鬼神裡面有善神、也有惡神，</w:t>
      </w:r>
      <w:r>
        <w:lastRenderedPageBreak/>
        <w:t>善惡都有的。他既然有五通，五通裡面有天眼通、天耳通、他心通，他心通是我們心裡面想什麼事情他都知道，他有這個能力。想什麼事情，為什麼知道？諸位要曉得，你想就有相，那個相他就看見了。中國人造字，心裡頭就有相。我想一個人，它也有一個人的相，別的人沒有能力看不見，有神通的人看見了，所以起心動念鬼神知道。我們在念《無量壽經》，《無量壽經》講的那就更詳細、更明白了，它說凡是往生到西方極樂世界的人，從上上品到下下品，他們神通的能力鬼神不能比，他們的能力幾幾乎乎跟阿彌陀佛差不多了。也許有人會懷疑，我們一身的業障，生到西方世界下下品，哪裡一下就有這麼大的能力？殊不知這個能力不是自己修的。西方極樂世界的能力是兩種來源：一種是報得的，你生到西方世界就有，這是果報，報得的。報得這個能力雖然有，就像鬼神一樣。鬼神的能力是報得的，不是修得的，他能力也有限，不是很大。西方世界報得的能力豁然變大了，是阿彌陀佛本願威神的加持。我們看四十八願就曉得，是阿彌陀佛威神加持，你報得六通的能力幾幾乎乎跟佛相等，所以天眼洞視、天耳徹聽、他心遍知。我們此地一舉一動，西方世界的人都看得很清楚。我們說個悄悄話，也許說的聲音很小，對方還沒聽清楚，西方世界人統統聽</w:t>
      </w:r>
      <w:r>
        <w:t>明白了。我們起心動念，很微細的念頭，自己還沒有注意到，西方世界人都觀察到了。經文我們念起來之後汗毛直豎，為什麼？敬畏！才知道起心動念沒有法子瞞過別人，這是我們一定要曉得這個事實。恥心，我們講慚愧，是慚心；畏心就是愧心。畏是什麼？唯恐對不起別人。恥心，知恥，知道對不起自己。人常存慚愧，這個人決定回頭，這個人真正有救了。了凡先生在這個地方，有一句話是值得我們勉勵的，這就是說明改過之可貴。</w:t>
      </w:r>
      <w:r>
        <w:t xml:space="preserve"> </w:t>
      </w:r>
    </w:p>
    <w:p w14:paraId="24031F08" w14:textId="77777777" w:rsidR="008843CE" w:rsidRDefault="008843CE">
      <w:pPr>
        <w:pStyle w:val="a3"/>
      </w:pPr>
      <w:r>
        <w:t xml:space="preserve">　　【古人有一生作惡。臨死悔悟。發一善念。遂得善終者。】</w:t>
      </w:r>
      <w:r>
        <w:t xml:space="preserve"> </w:t>
      </w:r>
    </w:p>
    <w:p w14:paraId="26CA409D" w14:textId="77777777" w:rsidR="008843CE" w:rsidRDefault="008843CE">
      <w:pPr>
        <w:pStyle w:val="a3"/>
      </w:pPr>
      <w:r>
        <w:t xml:space="preserve">　　這是真的，提婆達多在世，那是五逆十惡都做全了，生身墮落到地獄。《觀經》裡面的阿闍世王是受到提婆達多的教唆，也做了五逆十惡的重罪，可是阿闍世王算是很幸運，臨終時候悔悟，真正懺悔、真正覺悟，念佛求生西方極樂世界，他往生了。佛告訴我們，他是什麼樣品位往生的？真是我們沒有辦法想到，他是上品中生，這樣高的品位，造五逆十惡還有這麼高的品位。這我們才真正明白了，往生西方極樂世界是兩種人：一種是斷惡修善，一心念佛求生淨土的人，這個就是一般九品往生；另一種是臨終時懺悔往生的，那就是造惡的人。所以《觀無量壽佛經疏》善導大師告訴我們，上三品的（上上品、上中品、上下品）是發大乘心。念佛往生，心量廣大，所以說「發菩提心，一向專念」，是發大乘心往生的。中三品是世間修善的人往生的，下三品是造作罪業去往生的，真的是三根普被，利鈍全收。這個法門它所度的對象，上從等覺菩薩，下至地獄眾生，沒有不度的。阿闍世王在理論上講，應該是下三品才對，為什麼他跑到上中品去了？這就說明他懺悔那個心真，懺悔的力量大，真正懺悔，這一回頭，他就獲得了這麼高的品位。這個我們應當要明瞭的，我們過去所造的惡業不怕，怕的是不能改。知過能改，善莫大焉，諸佛菩薩、這些善神都會</w:t>
      </w:r>
      <w:r>
        <w:t>幫助我們。</w:t>
      </w:r>
      <w:r>
        <w:t xml:space="preserve"> </w:t>
      </w:r>
    </w:p>
    <w:p w14:paraId="381D7E2F" w14:textId="77777777" w:rsidR="008843CE" w:rsidRDefault="008843CE">
      <w:pPr>
        <w:pStyle w:val="a3"/>
      </w:pPr>
      <w:r>
        <w:t xml:space="preserve">　　【第三須發勇心。】</w:t>
      </w:r>
      <w:r>
        <w:t xml:space="preserve"> </w:t>
      </w:r>
    </w:p>
    <w:p w14:paraId="5E7E9EEC" w14:textId="77777777" w:rsidR="008843CE" w:rsidRDefault="008843CE">
      <w:pPr>
        <w:pStyle w:val="a3"/>
      </w:pPr>
      <w:r>
        <w:t xml:space="preserve">　　『勇』是勇猛。這條在此地用意很深。慚愧心許多人都有，特別是學佛的人，都有慚愧心。有慚愧心，為什麼還不能成就？沒有勇氣改過自新，每一天還是因循苟且在那邊混日子，一天一天光陰空過了，道業不能成就，原因在這個地方。這是非常可怕的一樁事情，我們如果沒有勇氣、沒有毅力，這一生要成就就難了！修行人自古以</w:t>
      </w:r>
      <w:r>
        <w:lastRenderedPageBreak/>
        <w:t>來最常見的通病，一個昏沉、一個掉舉。昏沉的人，精進提不起來，一用功就打瞌睡，這是昏沉的現象。特別是在打坐的時候，禪堂裡面常看到這個毛病，一打坐，他呼呼的睡大覺。念佛堂裡面也容易看到，我們在念佛的時候，念佛當中有一段時間止靜，止靜是因為拜佛的時候累了，坐下來稍微休息一下。雖然口裡不念，人靜靜坐在那裡，心裡面佛號是綿綿密密，沒有間斷。很多人一止靜，他昏沉就來了，就要打瞌睡了，這是病態，這是業障。另外一種人，掉舉。掉舉是什麼？跟昏沉恰恰相反，他一坐下來，心裡七上八下，胡思亂想，妄念太多現前了。有很多人告訴我，我不念佛的時候沒有這麼多妄念，怎麼愈念妄念愈多？其實絕對不是他念佛的時候才有這麼多妄念，他本來就這麼多妄念，沒發現。現在念佛，用這句佛號收心，這一收心，才發現到原來有這麼多的妄念存在，所以他的心定不下來。這是兩大毛病，必須把它克服，你要不克服，你就不能精進；換句話說，你就不能成就。</w:t>
      </w:r>
      <w:r>
        <w:t xml:space="preserve"> </w:t>
      </w:r>
    </w:p>
    <w:p w14:paraId="3AA3B95F" w14:textId="77777777" w:rsidR="008843CE" w:rsidRDefault="008843CE">
      <w:pPr>
        <w:pStyle w:val="a3"/>
      </w:pPr>
      <w:r>
        <w:t xml:space="preserve">　　世尊當年在世的時候，阿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尊者就是昏沉很重，他聽經的時候常常打瞌睡，釋迦牟尼佛罵他像螺螄蚌蛤一類，「一睡一千年，不聞佛名字」。他聽了之後很難過，真正發憤，功夫綿綿不斷，七天七夜沒有閉過眼睛。這是用功過猛，把眼睛搞壞了，這時釋迦牟尼佛傳授他樂見照明金剛三昧，教他修這種定，他修成之後得的半頭天眼。他眼睛壞了，但是他得到了天眼，在阿羅漢裡面，他的天眼比別人要高明，一般阿羅漢天眼的能力能夠見一個小千世界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能夠見三千大千世界，他那個是他修成功的。可見得人不能不精進，不能不發憤，這個很要緊。如果沒有這三心，縱然知道自己的習氣、毛病，也不容易改過來。所以在沒有講改過之先，先教我們要發這三種心，你的過錯、習氣才真正能夠改掉。</w:t>
      </w:r>
      <w:r>
        <w:t xml:space="preserve"> </w:t>
      </w:r>
    </w:p>
    <w:p w14:paraId="360B5218" w14:textId="77777777" w:rsidR="008843CE" w:rsidRDefault="008843CE">
      <w:pPr>
        <w:pStyle w:val="a3"/>
      </w:pPr>
      <w:r>
        <w:t xml:space="preserve">　　講到改過，他老人家又給我們說了三樁事情，三樁改法：第一個是從事上改，第二個從理上改，第三個從心上改。事是事項，也就是在日常生活行為當中，戒律裡面就屬於律儀戒。有很多初學的同修看到這個戒律都搖頭，難，太難了，這簡直我們不容易做到。譬如一出家先受沙彌戒，沙彌戒裡面一共有十條戒律，有二十四門威儀。我們仔細一看，確實真正不容易做到，幾乎起心動念、一舉一動都是錯誤。實在說，佛法裡面講的律儀，比起從前儒家來說少得太多了，儒家講威儀三千，佛法裡面講的沒有那麼多，跟儒家比較起來，我們還寬鬆很多。但是現代人為什麼害怕？就是因為放逸成了習慣，一下叫他守規矩，他處處覺得不自在。這個就是放逸成了習慣，改起來就非常非常的困難，他也覺得非常的痛苦，這是事上改的難處。所以小乘修學比大乘難，小乘完全從事上改。大乘跟小乘不一樣的，大乘人從理上改。最高明的是從心上改，那才真正叫徹底究竟。這三樁就是從事改、從理改、從心改，了凡居士在此地都說得很清楚、很明白，我們要細心的去研究、去讀誦，認真的去學習。近說，我們可以遠離一切災禍；從遠的地方說，是我們自己修行證果的基礎，如果疏忽了，恐怕這一生又要空過了，這是真的。李老師講，一萬個念佛人，只有五個往</w:t>
      </w:r>
      <w:r>
        <w:t>生，那我們是五個之中一個嗎？可能，你認真在這裡奠定基礎，也許五個當中有你一個；你要不在這上認真修學，可能就沒有分了，可見得這是非常非常重要。修行也不例外，最上乘的修行方法是從心地上修。改過也一樣，最上乘的改法是從心上改，這個改的是真正究竟徹底。怎麼改法？那就是一心向善，這就對了。可是善惡的標準在什麼地方，我們必須要知道，下面這章「積善之方」就把這個善惡的標準提供我們做最好的參考。在這章裡面一開端，他引用《易經》上的兩句話：</w:t>
      </w:r>
      <w:r>
        <w:t xml:space="preserve"> </w:t>
      </w:r>
    </w:p>
    <w:p w14:paraId="6B5941BA" w14:textId="77777777" w:rsidR="008843CE" w:rsidRDefault="008843CE">
      <w:pPr>
        <w:pStyle w:val="a3"/>
      </w:pPr>
      <w:r>
        <w:t xml:space="preserve">　　【積善之家。必有餘慶。】</w:t>
      </w:r>
      <w:r>
        <w:t xml:space="preserve"> </w:t>
      </w:r>
    </w:p>
    <w:p w14:paraId="5A3B62B2" w14:textId="77777777" w:rsidR="008843CE" w:rsidRDefault="008843CE">
      <w:pPr>
        <w:pStyle w:val="a3"/>
      </w:pPr>
      <w:r>
        <w:lastRenderedPageBreak/>
        <w:t xml:space="preserve">　　這是說明為善跟積善是因，餘慶是果報，他的福報享不盡，還有餘。然後就舉這個例子，說明孔老夫子的父親一生積功累德，不只這一世，孔老夫子的祖先到他父親，代代都知道修善，所以從因上就能夠推斷，他將來這個家裡頭一定有好的兒孫。果然沒錯，孔老夫子是一代的聖人。夫子之德，真的跟《易經》上兩句話是完全相應，必有餘慶。一直到今天，孔子後代已經到七十七代了，還被世人尊敬，這是夫子的善福，餘蔭他的子孫。孔老夫子究竟修的是什麼善？我們在這篇當中也能夠見到，他的善是維護道統，使我們這個國家民族千年萬世在世界上立於不敗之地，他這個善積得太大太大！也就是推廣倫理的教育，有教無類。心之所思所想的是利益國家民族，沒有想到個人，真的是與人為善，所以他得這樣殊勝的果報。他一共舉了十個人，這十個人在歷史上都是有盛名的。十個人所做的雖然不一樣，行業不一樣、出身不一樣，總而言之一句話，都是修善、都是積善。我們看到凡是修善的都有好的果報，這證明了善因善果、惡因惡報，確確實實是事實，這個不是迷信，因緣果報是事實。</w:t>
      </w:r>
      <w:r>
        <w:t xml:space="preserve"> </w:t>
      </w:r>
    </w:p>
    <w:p w14:paraId="334636AF" w14:textId="77777777" w:rsidR="008843CE" w:rsidRDefault="008843CE">
      <w:pPr>
        <w:pStyle w:val="a3"/>
      </w:pPr>
      <w:r>
        <w:t xml:space="preserve">　　下面他這一段開示很重要，給我們說明了這個善福，要把它認清楚。這個文在五十二面第一行第二句看起：</w:t>
      </w:r>
      <w:r>
        <w:t xml:space="preserve"> </w:t>
      </w:r>
    </w:p>
    <w:p w14:paraId="27ACA042" w14:textId="77777777" w:rsidR="008843CE" w:rsidRDefault="008843CE">
      <w:pPr>
        <w:pStyle w:val="a3"/>
      </w:pPr>
      <w:r>
        <w:t xml:space="preserve">　　【善有真有假。有端有曲。有陰有陽。有是有非。有偏有正。有半有滿。有大有小。有難有易。皆當深辨。為善而不窮理。則自謂行持。豈知造孽。枉費苦心。無益也。】</w:t>
      </w:r>
      <w:r>
        <w:t xml:space="preserve"> </w:t>
      </w:r>
    </w:p>
    <w:p w14:paraId="248CBECC" w14:textId="77777777" w:rsidR="008843CE" w:rsidRDefault="008843CE">
      <w:pPr>
        <w:pStyle w:val="a3"/>
      </w:pPr>
      <w:r>
        <w:t xml:space="preserve">　　以下這個文非常非常重要，這就是把善的標準給我們提示出來。這個綱領給諸位說，這是人天福善的標準，換句話說是最低的標準。你要想改變你的命運，在這個世間，這是講這一生當中有求必應，你必須要把這個理搞清楚、事搞清楚，認真努力修學，你這一生當中會跟袁了凡一樣有求必應。你能夠把你的宿命完全改過來，你不再受命運的束縛，你能夠改造命運，你能夠創造命運。《了凡四訓》要認真去研究、認真去讀誦，依教奉行，你一定能夠得到利益。以這個做基礎，念佛求生淨土，可以說沒有一個不往生，那真像古人講的，萬修萬人去，一個也不會漏掉。</w:t>
      </w:r>
      <w:r>
        <w:t xml:space="preserve"> </w:t>
      </w:r>
    </w:p>
    <w:p w14:paraId="46806223" w14:textId="77777777" w:rsidR="008843CE" w:rsidRDefault="008843CE">
      <w:pPr>
        <w:pStyle w:val="a3"/>
      </w:pPr>
      <w:r>
        <w:t xml:space="preserve">　　下面要給我們講明的，什麼是真假、什麼叫端曲。了凡先生舉中峰國師的話來說，他說：</w:t>
      </w:r>
      <w:r>
        <w:t xml:space="preserve"> </w:t>
      </w:r>
    </w:p>
    <w:p w14:paraId="4641C43D" w14:textId="77777777" w:rsidR="008843CE" w:rsidRDefault="008843CE">
      <w:pPr>
        <w:pStyle w:val="a3"/>
      </w:pPr>
      <w:r>
        <w:t xml:space="preserve">　　【凡情未滌。正眼未開。認善為惡。指惡為善。往往有之。】</w:t>
      </w:r>
      <w:r>
        <w:t xml:space="preserve"> </w:t>
      </w:r>
    </w:p>
    <w:p w14:paraId="641224BC" w14:textId="77777777" w:rsidR="008843CE" w:rsidRDefault="008843CE">
      <w:pPr>
        <w:pStyle w:val="a3"/>
      </w:pPr>
      <w:r>
        <w:t xml:space="preserve">　　善惡、是非顛倒，這不是別的，這叫愚痴。即使有明白人為我們指出來，我們聽了也未必能相信。這又是什麼原因？是自己業障太重了，喚都喚不醒。《了凡四訓》好，好在它能夠詳細的為我們分析、為我們辨別，在結論上講，跟佛法所說的完全相應。我們思想、見解、言語、造作，凡是有益於人，這就是善；凡是有益於自己的，這是惡，這個標準在佛法裡面是普遍的一個標準。利益大眾的這個心是公；利益自己，這是私欲。如果以佛法來說，凡事都從自己利益上來著眼，這是增長我執，我執是一切煩惱的根源。我們要斷煩惱，天天在培養煩惱的根本，你這個煩惱能斷得掉嗎？決定不可能。煩惱不斷，就不能超越六道輪迴，你說它是善還是惡？這一點要知道、要明白。念念想別人的利益，利益大眾、利益社會、利益眾生，這個心量大。不要去想自己，把自己忘掉。大眾有福，我們自己也是大眾的一分子，哪有沒福報的道理？這是真實的福報。所以凡是利益於大眾的，這是真善；凡是利益於自己的，這個</w:t>
      </w:r>
      <w:r>
        <w:lastRenderedPageBreak/>
        <w:t>善是假善。底下又告訴我們，自己真正發心去做的，這是真善；別人在做的，我們跟著別人在做，這個善就不純真了。當然還是看你發的什麼心，人家在做的善事，我也發的是真心去做，那你這個善是真的；如果看到別人去做，我們隨喜隨喜，這個心不是很認真的，那你這個善就不是真的；如果要從這裡面再圖自己的利益、圖自己的名利，那你這個善是假的。這些事情，諸位眼睛要亮一點，仔細去觀察，你就會看出來，善真的有真、有假，我們要能夠辨別。自己行善，要做真善，不要做假善。</w:t>
      </w:r>
      <w:r>
        <w:t xml:space="preserve"> </w:t>
      </w:r>
    </w:p>
    <w:p w14:paraId="27183290" w14:textId="77777777" w:rsidR="008843CE" w:rsidRDefault="008843CE">
      <w:pPr>
        <w:pStyle w:val="a3"/>
      </w:pPr>
      <w:r>
        <w:t xml:space="preserve">　　端曲，端就是正直的意思，佛門也常說「直心是道場」；曲是委曲。他在此地也教給我們一個原則，純是濟世之心，這是端正、端直，沒有其他的念頭，目的無非是利益社會大眾；假如有一絲毫欺世之心，這就是曲。換句話說，我們行善裡面附帶著條件的，這都屬於曲；無條件，純粹為利益眾生的，這是端。他在這個地方也說了很多，譬如講愛人之心、敬人之心，這都要出自於真誠。像善導大師在《四帖疏》裡面給我們講，一切要從真實心中作，這就對了，不能有一絲毫虛假。</w:t>
      </w:r>
      <w:r>
        <w:t xml:space="preserve"> </w:t>
      </w:r>
    </w:p>
    <w:p w14:paraId="66589839" w14:textId="77777777" w:rsidR="008843CE" w:rsidRDefault="008843CE">
      <w:pPr>
        <w:pStyle w:val="a3"/>
      </w:pPr>
      <w:r>
        <w:t xml:space="preserve">　　什麼叫陰陽，這也要辨別。善有陰陽，陽善是你做的好事，政府或者有其他機關給你表揚，這一表揚，大家都知道你在做好事情，這個善叫陽善。你得到人家恭敬、得到人家的稱讚、得到這個榮譽，這些都是福報；換句話說，這個福報就報掉了，你現在在享受。陰善，你做的善事沒有人曉得，沒有人表揚你，也沒有人去稱讚你，這個善好。為什麼？這個善沒有報，果報在後面，所以「陰德天報之」，你後來這個報得厚，這個好。所以積德，古人教給我們積陰德。什麼叫陰德？我們行善積德不必讓別人知道，更不可以去標榜，這是對的、是正確的。默默的去做，這是真善。所以這個陰陽，陰善比陽善是好得太多太多了。</w:t>
      </w:r>
      <w:r>
        <w:t xml:space="preserve"> </w:t>
      </w:r>
    </w:p>
    <w:p w14:paraId="6FD4C1B5" w14:textId="77777777" w:rsidR="008843CE" w:rsidRDefault="008843CE">
      <w:pPr>
        <w:pStyle w:val="a3"/>
      </w:pPr>
      <w:r>
        <w:t xml:space="preserve">　　底下講是非，這個也必須要清楚、要明瞭。是非很難辨別、很難觀察，為什麼？我們實實在在講，煩惱習氣、分別執著很重，障礙自己的慧眼，往往我們把是看作非，把非看作是，就是顛倒了。要如何來觀察是非？是非跟利害往往是連在一起的，我們行這樁善事，現在是一樁好事情，但是它會產生副作用，到後來就變成壞事了，這個善是假的，不是真的。如果現在做的，看不出這個事情是善，或者還認為這個事情做錯了，但是到將來對社會大眾有很大的好處、很大的利益，那就是真善、是大善。這需要真正有慧眼，所以他在這個地方也給我們提示一個原則：</w:t>
      </w:r>
      <w:r>
        <w:t xml:space="preserve"> </w:t>
      </w:r>
    </w:p>
    <w:p w14:paraId="50183863" w14:textId="77777777" w:rsidR="008843CE" w:rsidRDefault="008843CE">
      <w:pPr>
        <w:pStyle w:val="a3"/>
      </w:pPr>
      <w:r>
        <w:t xml:space="preserve">　　【人之為善。不論現行而論流弊。】</w:t>
      </w:r>
      <w:r>
        <w:t xml:space="preserve"> </w:t>
      </w:r>
    </w:p>
    <w:p w14:paraId="4C37FCB7" w14:textId="77777777" w:rsidR="008843CE" w:rsidRDefault="008843CE">
      <w:pPr>
        <w:pStyle w:val="a3"/>
      </w:pPr>
      <w:r>
        <w:t xml:space="preserve">　　你行的這樁善事有沒有流弊，這是我們自己要小心、要謹慎的。所以不論一時而論流弊，要看它久遠，看它橫的，現前對社會的影響；縱的，對歷史的影響，要從這上去觀察。</w:t>
      </w:r>
      <w:r>
        <w:t xml:space="preserve"> </w:t>
      </w:r>
    </w:p>
    <w:p w14:paraId="1AE6CEA7" w14:textId="77777777" w:rsidR="008843CE" w:rsidRDefault="008843CE">
      <w:pPr>
        <w:pStyle w:val="a3"/>
      </w:pPr>
      <w:r>
        <w:t xml:space="preserve">　　底下講偏正，善有偏有正。有人好心做了壞事，好心是正；事情做錯了，這就偏了，正中有偏。有一些人是</w:t>
      </w:r>
      <w:r>
        <w:rPr>
          <w:rFonts w:ascii="Yu Gothic" w:eastAsia="Yu Gothic" w:hAnsi="Yu Gothic" w:cs="Yu Gothic" w:hint="eastAsia"/>
        </w:rPr>
        <w:t>惡</w:t>
      </w:r>
      <w:r>
        <w:rPr>
          <w:rFonts w:hint="eastAsia"/>
        </w:rPr>
        <w:t>心，但是他做</w:t>
      </w:r>
      <w:r>
        <w:rPr>
          <w:rFonts w:ascii="Yu Gothic" w:eastAsia="Yu Gothic" w:hAnsi="Yu Gothic" w:cs="Yu Gothic" w:hint="eastAsia"/>
        </w:rPr>
        <w:t>了</w:t>
      </w:r>
      <w:r>
        <w:rPr>
          <w:rFonts w:hint="eastAsia"/>
        </w:rPr>
        <w:t>好事，偏中有正。惡心是自私自利的心，他所做的後果能夠利益社會、能夠利益地方，這就是偏中有正。有人是善心為大眾，但是他看錯了，決策錯誤、方法錯誤，反而害了社會大眾，他不是有心的，他是善心來做的。古今中外往往有之，大，影響到國家社會；小，影響在一個團體，或者一個家庭。由此可知，行善要智慧，行善要有學問。</w:t>
      </w:r>
      <w:r>
        <w:t xml:space="preserve"> </w:t>
      </w:r>
    </w:p>
    <w:p w14:paraId="23928BCD" w14:textId="77777777" w:rsidR="008843CE" w:rsidRDefault="008843CE">
      <w:pPr>
        <w:pStyle w:val="a3"/>
      </w:pPr>
      <w:r>
        <w:lastRenderedPageBreak/>
        <w:t xml:space="preserve">　　底下講到半滿。滿，你這個善是圓滿的；半就是你雖然努力行善，你這個善裡面有欠缺，不圓滿。一開端他還是用《易經》的教訓來說：</w:t>
      </w:r>
      <w:r>
        <w:t xml:space="preserve"> </w:t>
      </w:r>
    </w:p>
    <w:p w14:paraId="4809F49D" w14:textId="77777777" w:rsidR="008843CE" w:rsidRDefault="008843CE">
      <w:pPr>
        <w:pStyle w:val="a3"/>
      </w:pPr>
      <w:r>
        <w:t xml:space="preserve">　　【善不積。不足以成名。惡不積。不足以滅身。】</w:t>
      </w:r>
      <w:r>
        <w:t xml:space="preserve"> </w:t>
      </w:r>
    </w:p>
    <w:p w14:paraId="40FA0D44" w14:textId="77777777" w:rsidR="008843CE" w:rsidRDefault="008843CE">
      <w:pPr>
        <w:pStyle w:val="a3"/>
      </w:pPr>
      <w:r>
        <w:t xml:space="preserve">　　成名不一定在當時，孔老夫子成名、孟夫子成名都不是在當時，是在後代。所以他那個善不但是大善，是真善，</w:t>
      </w:r>
      <w:r>
        <w:t>而且積的是陰善，報在兒孫、報在後世，使千年萬世的人對他都景仰。這個地方也是論心不論事，心要真誠，這個善就是圓滿的；心要不真誠，這個善就不圓滿。我們常講盡心盡力，那就圓滿了。我盡心了，力沒有能夠盡到，那要看緣，緣有的時候有障難，那個力量雖然盡得不夠，還是圓滿。他有障緣，如果沒有障緣，一定力也做得圓滿。盡力不盡心，這是屬於半，這不是屬於滿，那一定是有欠缺的。</w:t>
      </w:r>
      <w:r>
        <w:t xml:space="preserve"> </w:t>
      </w:r>
    </w:p>
    <w:p w14:paraId="53DBC890" w14:textId="77777777" w:rsidR="008843CE" w:rsidRDefault="008843CE">
      <w:pPr>
        <w:pStyle w:val="a3"/>
      </w:pPr>
      <w:r>
        <w:t xml:space="preserve">　　他這個部分舉了兩個例子，第一個例子是出在佛經上的，這個我在此地也不要細講，講的故事很長。另外一個是講漢鍾離跟呂洞賓的一段故事。呂洞賓學道，遇到鍾離，鍾離傳給他點鐵成金的法術。他就向鍾離先生請教，他說鐵點成金之後會不會變？鍾離告訴他，五百年之後會變，還會變成鐵。他說我不學了。為什麼？我豈不是害了五百年以後的人？鍾離聽了他這個話之後心裡很歡喜，學仙要修三千樁善事，你這個心，三千樁善事就圓滿了。這個就是論心不論事，心地純善，所以他這個事情是圓滿的。要更進一步，我們修善，佛法裡面常講「三輪體空」，真心修善而不執著善事，不執著善行，這個善統統是屬於圓滿的。如果我們修善，念念執著這樁事情，念念想著這樁事情，念念還想獲得好的果報，這個善就不純了，這個善就不是圓滿的。所以要把這些事理都搞得清清楚楚、明明白白，我們才能夠修真實之因，獲得圓滿的果報。這個圓滿果報是自然的，不必去希求；凡是有希求，這個果報都不是真正的圓滿。能不能求到？能求到。如果你不求，那個報可能比你求的不知道還要增加多少倍。你有求的這一念心，就有個私心在裡頭作祟，這個私心在裡面搗亂，你的功德就不純了，這是我們應當要知道的。好，今天我們就講到此地，再底下一次就</w:t>
      </w:r>
      <w:r>
        <w:t xml:space="preserve">圓滿了。　　</w:t>
      </w:r>
    </w:p>
    <w:sectPr w:rsidR="008843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6A667" w14:textId="77777777" w:rsidR="008843CE" w:rsidRDefault="008843CE" w:rsidP="00064CE6">
      <w:r>
        <w:separator/>
      </w:r>
    </w:p>
  </w:endnote>
  <w:endnote w:type="continuationSeparator" w:id="0">
    <w:p w14:paraId="534821A9" w14:textId="77777777" w:rsidR="008843CE" w:rsidRDefault="008843CE" w:rsidP="0006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899D1" w14:textId="77777777" w:rsidR="008843CE" w:rsidRDefault="008843CE" w:rsidP="00064CE6">
      <w:r>
        <w:separator/>
      </w:r>
    </w:p>
  </w:footnote>
  <w:footnote w:type="continuationSeparator" w:id="0">
    <w:p w14:paraId="6660BD59" w14:textId="77777777" w:rsidR="008843CE" w:rsidRDefault="008843CE" w:rsidP="00064C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E6"/>
    <w:rsid w:val="00064CE6"/>
    <w:rsid w:val="008843C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ABF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4C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4C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4C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4C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1286</Words>
  <Characters>7333</Characters>
  <Application>Microsoft Office Word</Application>
  <DocSecurity>0</DocSecurity>
  <Lines>61</Lines>
  <Paragraphs>17</Paragraphs>
  <ScaleCrop>false</ScaleCrop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