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D242" w14:textId="77777777" w:rsidR="000928DF" w:rsidRDefault="000928DF">
      <w:r>
        <w:t>九四年淨空法師早餐開示</w:t>
      </w:r>
      <w:r>
        <w:t>—</w:t>
      </w:r>
      <w:r>
        <w:t xml:space="preserve">弘法利生要盡心盡力　　（第五集）　　</w:t>
      </w:r>
      <w:r>
        <w:t>1994/4</w:t>
      </w:r>
      <w:r>
        <w:t xml:space="preserve">　　台灣景美華藏圖書館　　檔名：</w:t>
      </w:r>
      <w:r>
        <w:t xml:space="preserve">20-018-0005 </w:t>
      </w:r>
    </w:p>
    <w:p w14:paraId="3BE3FE73" w14:textId="77777777" w:rsidR="000928DF" w:rsidRDefault="000928DF">
      <w:pPr>
        <w:pStyle w:val="a3"/>
      </w:pPr>
      <w:r>
        <w:t xml:space="preserve">　　用功念佛，沒有機會的時候，就是自己自修；有機會推廣介紹佛法的時候，一定要幫助佛法。如果有機會不做，那就是小乘了。小乘再用功不能往生，小乘不能往生，那個地方是大乘法門。沒有機緣可以，沒有機會可以，有這個機緣的時候，一定要盡心盡力去做推廣的工作。佛門的術語叫弘法利生的工作，我們盡心盡力把淨宗介紹給別人，推薦給別人。沒有機會那是沒有法子，有機會一定要做。</w:t>
      </w:r>
      <w:r>
        <w:t xml:space="preserve"> </w:t>
      </w:r>
    </w:p>
    <w:p w14:paraId="34A55EC4" w14:textId="77777777" w:rsidR="000928DF" w:rsidRDefault="000928DF">
      <w:pPr>
        <w:pStyle w:val="a3"/>
      </w:pPr>
      <w:r>
        <w:t xml:space="preserve">　　現在人這個機會比從前人大得太多了，從前因為沒有資訊，沒有這些工具，甚至於在民國初年、清朝末年，連郵政都沒有，要帶封信除非有人到某個地方，託他帶封信，沒有郵政的。所以那個時候弘法利生，縱然想發心，沒有機會，很難。現在實在講這個機緣每個人都有，就是你不肯做。你坐在家裡不動，家裡有電話，通訊非常方便。尤其現在的影印實在是太方便了，家裡擺個小影印機，你就在家裡做弘法利生的工作。經文裡頭短篇好的教訓，勸人念佛的這些文字，短篇的，影印就可以分送給親戚朋友，可以寄給一些認識的人，所以現在做這個工作方便了。</w:t>
      </w:r>
      <w:r>
        <w:t xml:space="preserve"> </w:t>
      </w:r>
    </w:p>
    <w:p w14:paraId="473148A3" w14:textId="77777777" w:rsidR="000928DF" w:rsidRDefault="000928DF">
      <w:pPr>
        <w:pStyle w:val="a3"/>
      </w:pPr>
      <w:r>
        <w:t xml:space="preserve">　　如果真正肯做的話，從前電話簿上都有地址的，照著電話簿的地址、名字都發，所以方法太多了。我們在外國的時候接到廣告，每天都有好幾份廣告寄來，那個名字、地址我們沒有給他，大概都是電話簿上查的。人家都推送廣告，我們為什麼不送佛法？像我們這阿彌陀佛佛卡、卡片，後面印的文字說明，寄一張。肯做的，照電話號碼簿，家家都送。所以現在只要真實有這個心，各個都是大乘菩薩。從前想作菩薩做不成，現在太容易了，就是不肯做，沒法子。所以一定要懂得。</w:t>
      </w:r>
      <w:r>
        <w:t xml:space="preserve"> </w:t>
      </w:r>
    </w:p>
    <w:p w14:paraId="48BC8156" w14:textId="77777777" w:rsidR="000928DF" w:rsidRDefault="000928DF">
      <w:pPr>
        <w:pStyle w:val="a3"/>
      </w:pPr>
      <w:r>
        <w:t xml:space="preserve">　　那個錄影的效果如何？這都是幫助別人認識佛法，幫助別人了解佛法，幫助人修學佛法，這個一定要做，要很積極去做。要告訴謝教授，不要學小乘，小乘不能往生，要提醒她小乘不能往生。陳家祥的妹妹有意思出家，但是她家裡頭有點障礙，家裡不同意。我們現在希望就是有美國居留身分的，她是公民，多幾個人出家，那個道場將來可以發揚光大。我們這邊人去很麻煩，就是居留權很不容易拿到，去的時候給你六個月，六個月就得回來，這是比較麻煩一點。</w:t>
      </w:r>
      <w:r>
        <w:t xml:space="preserve"> </w:t>
      </w:r>
    </w:p>
    <w:p w14:paraId="02BA9E35" w14:textId="77777777" w:rsidR="000928DF" w:rsidRDefault="000928DF">
      <w:pPr>
        <w:pStyle w:val="a3"/>
      </w:pPr>
      <w:r>
        <w:t xml:space="preserve">　　像印單張的，這個文字要精簡，要簡單、要很短，內容很精采，讓人家看到能生歡喜心。印得很漂亮，這個紙張圖案可以設計，設計把它印出來，然後我們套色印進去就行了，我們在影印機裡面印就行了。我們設計這個紙的樣子，印出來有顏色的，用的時候，我們在影印機裡面（我們影印機是黑色的）套上很漂亮。我們看到外國，還有像基督教、天主教做的那些小卡片、小勳章，做得非常精緻。這次我在達拉斯，汪居士她做了一份，她是在美國那邊印的，是《印光法師嘉言錄》裡面選的，選了幾段，印得很漂亮。她拿來給我看，那個底色是有圖案，是有顏色的，紙張也好。</w:t>
      </w:r>
      <w:r>
        <w:t xml:space="preserve"> </w:t>
      </w:r>
    </w:p>
    <w:p w14:paraId="4C540230" w14:textId="77777777" w:rsidR="000928DF" w:rsidRDefault="000928DF">
      <w:pPr>
        <w:pStyle w:val="a3"/>
      </w:pPr>
      <w:r>
        <w:t xml:space="preserve">　　這個我們都可以多看看，有些印刷廠他們的樣品可以多看看、多選擇，然後就用我們這個影印的紙去印，它大小規格完全一樣。我們再套印進去的時候，把這個紙放在盒子裡面就行了，東西就印出來。多找些樣子，有些東西很精緻的，像外國人他們常常鑲小鏡框掛起來，他們自己會做。只要我們這個紙張大小規格跟它一樣，他買鏡框很方便，美國買鏡框很便宜，訂做就很貴。　　</w:t>
      </w:r>
    </w:p>
    <w:sectPr w:rsidR="000928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B260" w14:textId="77777777" w:rsidR="000928DF" w:rsidRDefault="000928DF" w:rsidP="00FA1E5D">
      <w:r>
        <w:separator/>
      </w:r>
    </w:p>
  </w:endnote>
  <w:endnote w:type="continuationSeparator" w:id="0">
    <w:p w14:paraId="1D856792" w14:textId="77777777" w:rsidR="000928DF" w:rsidRDefault="000928DF" w:rsidP="00FA1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A96DF" w14:textId="77777777" w:rsidR="000928DF" w:rsidRDefault="000928DF" w:rsidP="00FA1E5D">
      <w:r>
        <w:separator/>
      </w:r>
    </w:p>
  </w:footnote>
  <w:footnote w:type="continuationSeparator" w:id="0">
    <w:p w14:paraId="5C813A2C" w14:textId="77777777" w:rsidR="000928DF" w:rsidRDefault="000928DF" w:rsidP="00FA1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5D"/>
    <w:rsid w:val="000928DF"/>
    <w:rsid w:val="00B519F4"/>
    <w:rsid w:val="00F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F98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