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D28C" w14:textId="77777777" w:rsidR="002129DA" w:rsidRDefault="002129DA">
      <w:r>
        <w:t>九四年淨空法師早餐開示</w:t>
      </w:r>
      <w:r>
        <w:t>—</w:t>
      </w:r>
      <w:r>
        <w:t xml:space="preserve">修行只要求自己　　（第七集）　　</w:t>
      </w:r>
      <w:r>
        <w:t>1994/4</w:t>
      </w:r>
      <w:r>
        <w:t xml:space="preserve">　　景美華藏圖書館　　檔名：</w:t>
      </w:r>
      <w:r>
        <w:t xml:space="preserve">20-018-0007 </w:t>
      </w:r>
    </w:p>
    <w:p w14:paraId="4036060C" w14:textId="77777777" w:rsidR="002129DA" w:rsidRDefault="002129DA">
      <w:pPr>
        <w:pStyle w:val="a3"/>
      </w:pPr>
      <w:r>
        <w:t xml:space="preserve">　　大家一定要把全副的精神、時間都要用在佛七的會上。儀規不像經論，經論研習的時間長，儀規在一般的時候，通常一個初出家的，三個月之中大致上都能夠學會，除非你不肯下功夫，這一下功夫，三個月就行。當然要精，那是很長時間的事情；普通能夠應付，三個月就可以了。希望你們這個月的時間，認真努力去學習。</w:t>
      </w:r>
      <w:r>
        <w:t xml:space="preserve"> </w:t>
      </w:r>
    </w:p>
    <w:p w14:paraId="7392D53F" w14:textId="77777777" w:rsidR="002129DA" w:rsidRDefault="002129DA">
      <w:pPr>
        <w:pStyle w:val="a3"/>
      </w:pPr>
      <w:r>
        <w:t xml:space="preserve">　　經教一定要一門深入，五經任何一部經都可以，選擇自己喜歡的一部經深入。真正在經教上下手，經文裡頭每一個字、每一句都不能放鬆。字要查字典，我們現在字典當中，蒐集的內容最豐富的是中文大字典。這個字它是什麼意思，有多少種讀法、有多少種講法，字的研究，在這個句子裡面應該讀哪種音，應該採取哪種講法；中國文字破音字很多，一個字有好幾種讀法。有的時候好幾種讀法，意思一樣的那就無所謂；讀法不一樣，意思不一樣，那這個就要講究了，決定不能讀錯。所以發音要正確，這平常都要留意，要標準的拼音，國音是標準的拼音。所以真的下功夫，字字都要去研究，我們才不至於把它念錯了。名詞術語一定要查清楚。</w:t>
      </w:r>
      <w:r>
        <w:t xml:space="preserve"> </w:t>
      </w:r>
    </w:p>
    <w:p w14:paraId="630BB863" w14:textId="77777777" w:rsidR="002129DA" w:rsidRDefault="002129DA">
      <w:pPr>
        <w:pStyle w:val="a3"/>
      </w:pPr>
      <w:r>
        <w:t xml:space="preserve">　　經要熟，熟透了，意思自然就明瞭，然後進一步看它的章法、結構，這個就是科判。《無量壽經》可以用慈舟法師的科判做基礎，慈老的科判是會集本第一次的本子，我們從科判當中能看出來，最初會集是三十七品，以後就重新修訂，成為現在這個本子，四十八品。修訂之後，裡頭增加了一些，增加的這部份科判裡頭沒有，所以從科判裡面一看就曉得，最初的本子跟最後修訂的本子，裡面的出入能看得出來。這個恐怕你們現在沒有能力做，你們現在能夠在字、在名詞術語上，在這上面下功夫，這是你們目前可以做得到的，科判恐怕你們沒有能力做。還有一個重要的，就是裡面一些教訓的句子，摘錄出來常常反省，那叫真正修行。我講過很多次，不曉得你們做了沒有？非常重要。</w:t>
      </w:r>
      <w:r>
        <w:t xml:space="preserve"> </w:t>
      </w:r>
    </w:p>
    <w:p w14:paraId="53AD9A63" w14:textId="77777777" w:rsidR="002129DA" w:rsidRDefault="002129DA">
      <w:pPr>
        <w:pStyle w:val="a3"/>
      </w:pPr>
      <w:r>
        <w:t xml:space="preserve">　　佛七儀規的這個本子我們有嗎？有一本就行了。不是現在拿，我是叫你們拿去注音，《三時繫念》也拿去注音，縱然不能全部注，裡面比較難一點的、生的字把它注出來，注再翻印。你到新加坡去的時候，這兩種東西，每一種都要帶三千本去。你現在不開始印的話，一個月的時間來不及，所以這個事情馬上就要做。到時候你們去沒本子，你這個道場不可能不亂。大家沒有本子，你們唱什麼他也聽不清楚，你這個道場不是一團糟嗎？所以這個本子非常重要！你們哪幾個發心去注音，注出來之後拿給館長看一看，馬上就要去印。我記得好像從前我們有一本叫《佛學備要》是不是？有一本《佛學備要》，影印的是不是？沒有印過的，影印的，那個裡面一些學佛最淺顯、最普通的常識真的要看，那是佛學基本的常識，要懂得，你讀了之後，你跟外面人應酬才不至於外行。找找看，那個本子實在講，可以把它印出來流通，《佛學備要》。我們那個時候沒有印，好像這個本子裡缺了一頁，缺一頁還是缺兩頁，原本上就缺了，所以沒有考慮到印。這個可以寫信給金陵刻經處、給上海佛學書店，問問看他們有沒有，在他們藏書裡頭。如果我們缺幾頁，請他把那一頁影印給我們，我們本子就完全了。完全的時候，或者是重新再排版做也很好，它那個版影印的，</w:t>
      </w:r>
      <w:r>
        <w:t>大概不太清楚。重新做個版，它份量不多，小冊子，想辦法把它補全，補起來。</w:t>
      </w:r>
      <w:r>
        <w:t xml:space="preserve"> </w:t>
      </w:r>
    </w:p>
    <w:p w14:paraId="46089B6F" w14:textId="77777777" w:rsidR="002129DA" w:rsidRDefault="002129DA">
      <w:pPr>
        <w:pStyle w:val="a3"/>
      </w:pPr>
      <w:r>
        <w:t xml:space="preserve">　　往後印書流通愈來愈困難，就是現在全世界高喊智慧財產權，也就是版權，這個東西很討厭，障礙佛法流通。絕對不會像過去，我們想印什麼書拿來就印，以後幾乎</w:t>
      </w:r>
      <w:r>
        <w:lastRenderedPageBreak/>
        <w:t>就不可能。我們要想流通的，就是古人的東西，現在很多書局印的時候，他都標上「版權所有」，我們要拿來翻印，他在法院告，還得要出庭，還去應付這些事情，我們避免這些麻煩。所以很討厭很討厭！唯一的一個方法，我印我們自己的東西，像我們錄音帶、錄影帶節錄出來這些東西，這個出版，這是決定沒有問題的，沒有版權糾紛的。連台中李老師的這些東西，你看台中蓮社出版的，後面雖然沒有說「版權所有，翻印必究」，他也註明了，如果要翻印，要得他同意，你說這個多麻煩。你看那個明倫雜誌，裡面不錯，是些好東西，註得很清楚，如果要採用他的，要得他同意。這個都是限制佛法的流通，阻止佛法弘揚，這個罪業都很重，都是愚昧無知。</w:t>
      </w:r>
      <w:r>
        <w:t xml:space="preserve"> </w:t>
      </w:r>
    </w:p>
    <w:p w14:paraId="533FD880" w14:textId="77777777" w:rsidR="002129DA" w:rsidRDefault="002129DA">
      <w:pPr>
        <w:pStyle w:val="a3"/>
      </w:pPr>
      <w:r>
        <w:t xml:space="preserve">　　剛才悟修問我一個名詞，大眾。「眾」是什麼意思，你們曉不曉得？你們知道？眾是什麼意思？（眾緣和合。）你只講對了一半。佛門裡面稱「眾」，你這個道場人家問你，不會問你住多少人，問你住多少眾。為什麼要問住多少眾，而不問住多少人？這什麼意思？你們大家都不曉得。悟永知道，你們還有沒有人曉得？在日常生活當中處處提醒你破執著、破分別。一切眾生執著這個身是我，這個執著不破，三界就不能超越。佛門稱「眾」，不稱「人」，人是四相裡頭的人相。我相、人相、眾生相、壽者相，這是執著，這是輪迴的根本。稱眾，眾緣和合所現的相。眾緣和合現的相就是假相，這個相是緣聚相就有，緣散了相就沒有，所以這個相是假有，不是真有，是提醒你這麼一椿事情。一切動物，大分是五蘊，色受想行識，這五樣東西和合的，眾緣和合。菩薩有智慧，照見五蘊皆空；照見五蘊皆空，不但是我執（人相）沒有了，法相也沒有了。五蘊是法，五蘊和合是人，不但人相沒有，五蘊也空了；我執破了，法執也破了，破法執這才明心見性，這才是法身大士。稱「眾」，它的意義在這個地方，時時刻刻提醒你。佛教團體，那個「眾」是團體的意思。在我們三皈依的時候，「皈依僧，眾中尊」，那個眾是團體的意思，現在人講團體，它是最尊</w:t>
      </w:r>
      <w:r>
        <w:t>貴的。為什麼所有一切團體裡面它最尊貴？它是和合的團體，它遵守六和合。國家是個團體，一般公司行號是個團體，只要是有組織的，它就是個團體。出家人，四個人以上，共同在一起生活，也是個小團體，因為它遵守六和敬，所以一切團體當中，這是最尊貴的。換句話說，如果是出家人這個團體裡頭不遵守六和敬，就是妖魔鬼怪的團體，那個裡頭人不是佛弟子，是魔弟子。末法時期，如同獅子蟲，還食獅子肉，魔子魔孫示現出家相，滲透在僧團裡面，破壞這個僧團。僧團固然被他破壞，但是他的果報決定在阿鼻地獄，這個是必須要知道的。僧團不和，意見很多，我很清楚。每個人都有自己的看法，都有自己的主張，那怎麼能和合？如果這個僧團真正是個僧團，是六和敬，大家相處沒有意見，沒有分別、沒有執著，台灣兩千萬同胞都受你們的加持，都受你們的保佑，這個地區決定不遭災難，為什麼？一切諸佛之所護念。你才曉得和合是多麼可貴！</w:t>
      </w:r>
      <w:r>
        <w:t xml:space="preserve"> </w:t>
      </w:r>
    </w:p>
    <w:p w14:paraId="536184E9" w14:textId="77777777" w:rsidR="002129DA" w:rsidRDefault="002129DA">
      <w:pPr>
        <w:pStyle w:val="a3"/>
      </w:pPr>
      <w:r>
        <w:t xml:space="preserve">　　佛的一些教訓確實是值得我們深深去反省的，永遠達不到。我們今天一個大目標是要求別人，他不要求自己。佛法最偉大，我們讀所有世出世間聖賢書，對佛最佩服的，就是佛法不要求別人，要求自己，這點很了不起。問我能不能跟別人和合？所以佛法的戒律非常嚴格，戒律是戒自己的，絕不是戒別人的。別人沒有持戒、破戒的，為什麼？「別人都是諸佛如來，都是佛菩薩示現的，我自己一個是凡夫，我要持戒」，他心怎麼會不清淨？人人都能這樣去想，人人都能這樣去做，這個僧團和合的，就是和合僧團。所以它跟世間法律不一樣，世間法律制訂是約束大眾的，佛法這個法建立之後是叫你約束自己，不叫你約束大眾。約束大眾，裡面就有鬥爭、就有意見，就決定達不到和敬的目標；換句話說，佛道你也不會成就，你天天生活在煩惱、在無明裡頭。你能夠自己修行，開悟證果，所以那個法的高明就高明在此地。　　</w:t>
      </w:r>
    </w:p>
    <w:sectPr w:rsidR="002129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4330" w14:textId="77777777" w:rsidR="002129DA" w:rsidRDefault="002129DA" w:rsidP="00A51250">
      <w:r>
        <w:separator/>
      </w:r>
    </w:p>
  </w:endnote>
  <w:endnote w:type="continuationSeparator" w:id="0">
    <w:p w14:paraId="42CAD673" w14:textId="77777777" w:rsidR="002129DA" w:rsidRDefault="002129DA" w:rsidP="00A51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24BC" w14:textId="77777777" w:rsidR="002129DA" w:rsidRDefault="002129DA" w:rsidP="00A51250">
      <w:r>
        <w:separator/>
      </w:r>
    </w:p>
  </w:footnote>
  <w:footnote w:type="continuationSeparator" w:id="0">
    <w:p w14:paraId="138ABB76" w14:textId="77777777" w:rsidR="002129DA" w:rsidRDefault="002129DA" w:rsidP="00A51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50"/>
    <w:rsid w:val="002129DA"/>
    <w:rsid w:val="00A512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617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