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25E42" w14:textId="77777777" w:rsidR="00B60265" w:rsidRDefault="00B60265">
      <w:r>
        <w:t>九四年淨空法師早餐開示</w:t>
      </w:r>
      <w:r>
        <w:t>—</w:t>
      </w:r>
      <w:r>
        <w:t xml:space="preserve">儀規要熟練　　（第三十六集）　　</w:t>
      </w:r>
      <w:r>
        <w:t>1994/10</w:t>
      </w:r>
      <w:r>
        <w:t xml:space="preserve">　　台灣景美華藏圖書館　　檔名：</w:t>
      </w:r>
      <w:r>
        <w:t xml:space="preserve">20-018-0036 </w:t>
      </w:r>
    </w:p>
    <w:p w14:paraId="1607005E" w14:textId="77777777" w:rsidR="00B60265" w:rsidRDefault="00B60265">
      <w:pPr>
        <w:pStyle w:val="a3"/>
      </w:pPr>
      <w:r>
        <w:t xml:space="preserve">　　劉居士那個地方電話聯絡一下，他那個朋友來的時候，我們給他授個三皈依好了，就可以了，授個三皈依就行了，什麼儀式都不要做，就是給他授個三皈依就行。他那個朋友是退役的軍人，聽錄音帶聽了三年，發心實在講也是很純正的，也很難得。</w:t>
      </w:r>
      <w:r>
        <w:t xml:space="preserve"> </w:t>
      </w:r>
    </w:p>
    <w:p w14:paraId="25A5C954" w14:textId="77777777" w:rsidR="00B60265" w:rsidRDefault="00B60265">
      <w:pPr>
        <w:pStyle w:val="a3"/>
      </w:pPr>
      <w:r>
        <w:t xml:space="preserve">　　這個佛七、三時繫念的儀規要練，特別是繞佛，就在我們這個道場就要練習，你將來到那邊去領眾就不會亂。要練得很熟，這個很重要，要實地去練習怎麼走法，走熟了，那你就一點也不慌張。這個佛事的場所大概還是老地方，跟上次一樣的老地方。在我們預想當中，這次參加的人數一定比上次多，所以我們對於法器、唱念要熟，動作要整齊，這非常重要，這個就是莊嚴。快慢要一致，這個都是靠平常訓練。</w:t>
      </w:r>
      <w:r>
        <w:t xml:space="preserve"> </w:t>
      </w:r>
    </w:p>
    <w:p w14:paraId="64295150" w14:textId="77777777" w:rsidR="00B60265" w:rsidRDefault="00B60265">
      <w:pPr>
        <w:pStyle w:val="a3"/>
      </w:pPr>
      <w:r>
        <w:t xml:space="preserve">　　新加坡那邊《三時繫念》的本子夠不夠用？（答：應該夠。）不是應該夠，這話不能這樣講法，到時候萬一不夠，你怎麼辦？你一定要統計數字，確定夠，這樣才行，不能說應該、大概，這個不可以的。這個你事先都要聯繫，傳真到那邊去，問他們這個本子有多少？夠不夠用？需不需要我們再帶去？假如我們自己本子不夠的話趕緊再印，還來得及。這個都要快，否則的話你到時候印就來不及了。如果先印的話，寄當然決定來不及，那收不到的，你們那個團去的時候隨團帶去。還有課誦本，課誦本多帶些可以送給馬來西亞那邊。馬來西亞那邊他們成立了大概有六、七個淨宗學會，我們現在分不出時間去看他們，但是對於這個經書、錄音帶、錄影帶，我們是應當要贈送給他們。　　</w:t>
      </w:r>
    </w:p>
    <w:sectPr w:rsidR="00B6026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8980C5" w14:textId="77777777" w:rsidR="00B60265" w:rsidRDefault="00B60265" w:rsidP="00A02D76">
      <w:r>
        <w:separator/>
      </w:r>
    </w:p>
  </w:endnote>
  <w:endnote w:type="continuationSeparator" w:id="0">
    <w:p w14:paraId="3D802E64" w14:textId="77777777" w:rsidR="00B60265" w:rsidRDefault="00B60265" w:rsidP="00A02D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500DF" w14:textId="77777777" w:rsidR="00B60265" w:rsidRDefault="00B60265" w:rsidP="00A02D76">
      <w:r>
        <w:separator/>
      </w:r>
    </w:p>
  </w:footnote>
  <w:footnote w:type="continuationSeparator" w:id="0">
    <w:p w14:paraId="0D7BB9C9" w14:textId="77777777" w:rsidR="00B60265" w:rsidRDefault="00B60265" w:rsidP="00A02D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D76"/>
    <w:rsid w:val="00A02D76"/>
    <w:rsid w:val="00B519F4"/>
    <w:rsid w:val="00B60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BAE34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02D7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02D7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02D7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02D7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568</Characters>
  <Application>Microsoft Office Word</Application>
  <DocSecurity>0</DocSecurity>
  <Lines>4</Lines>
  <Paragraphs>1</Paragraphs>
  <ScaleCrop>false</ScaleCrop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2026-08-12T03:46:00Z</dcterms:created>
  <dcterms:modified xsi:type="dcterms:W3CDTF">2026-08-12T03:46:00Z</dcterms:modified>
</cp:coreProperties>
</file>