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B0938" w14:textId="77777777" w:rsidR="00156DE4" w:rsidRDefault="00156DE4">
      <w:r>
        <w:t xml:space="preserve">福田甚深　　（第七集）　　</w:t>
      </w:r>
      <w:r>
        <w:t>2005/5/19</w:t>
      </w:r>
      <w:r>
        <w:t xml:space="preserve">　　香港佛陀教育協會（節錄自華嚴經第</w:t>
      </w:r>
      <w:r>
        <w:t>12-017-1393</w:t>
      </w:r>
      <w:r>
        <w:t>集）　　檔名：</w:t>
      </w:r>
      <w:r>
        <w:t xml:space="preserve">29-012-0007 </w:t>
      </w:r>
    </w:p>
    <w:p w14:paraId="113DA355" w14:textId="77777777" w:rsidR="00156DE4" w:rsidRDefault="00156DE4">
      <w:pPr>
        <w:pStyle w:val="a3"/>
      </w:pPr>
      <w:r>
        <w:t xml:space="preserve">　　諸位同學，請看「菩薩問明品」，目首菩薩偈頌第八首看起：</w:t>
      </w:r>
      <w:r>
        <w:t xml:space="preserve"> </w:t>
      </w:r>
    </w:p>
    <w:p w14:paraId="04AF9C45" w14:textId="77777777" w:rsidR="00156DE4" w:rsidRDefault="00156DE4">
      <w:pPr>
        <w:pStyle w:val="a3"/>
      </w:pPr>
      <w:r>
        <w:t xml:space="preserve">　　【亦如淨滿月，普照於大地，佛福田亦然，一切處平等。】</w:t>
      </w:r>
      <w:r>
        <w:t xml:space="preserve"> </w:t>
      </w:r>
    </w:p>
    <w:p w14:paraId="600AB2DE" w14:textId="77777777" w:rsidR="00156DE4" w:rsidRDefault="00156DE4">
      <w:pPr>
        <w:pStyle w:val="a3"/>
      </w:pPr>
      <w:r>
        <w:t xml:space="preserve">　　清涼大師在註解裡面告訴我們，「月光普照，喻佛平等，佛上諸跡，雖隨機現，要且無私」。前面第七首是以太陽來做比喻，「日出時，照耀於世間」。這一首偈是用月光，月光照耀於世間，跟日光的意義相同。為什麼說日光除黑暗，月光比喻佛的平等，這裡面差別在哪裡？實在說，語言、經文已經暗含著，我們這世間光明的來源是日光。太陽本身發光，月亮本身沒有光明，月光，現在我們知道得很清楚是陽光的反射。中國古人常常把月光比喻作清涼，不像陽光，陽光炎熱，在日光下面不舒服，可是月光下面清涼自在，這是說明我們對於日月光明的感受。</w:t>
      </w:r>
      <w:r>
        <w:t xml:space="preserve"> </w:t>
      </w:r>
    </w:p>
    <w:p w14:paraId="157CEA82" w14:textId="77777777" w:rsidR="00156DE4" w:rsidRDefault="00156DE4">
      <w:pPr>
        <w:pStyle w:val="a3"/>
      </w:pPr>
      <w:r>
        <w:t xml:space="preserve">　　所以月有清淨、平等的意思，清淨就平等，平等就清淨。尤其是我們在水邊看月亮，水一定要平，沒有波浪，月亮才顯得非常的清楚，顯它的美。如果這個地方的水有波浪、混濁，月亮影子就不能現在水裡頭。從這個意思來看月光普照，清淨平等的意思才能夠顯示得出來。世間人古今中外，愛月是人之常情，尤其是滿月的時候。滿月的日子並不多，一個月頂多三天，我們算農曆講十四、十五、十六。十三，月看不到圓的相，十四接近圓，十五是滿月，十六的月亮跟十四差不多，可是十七它就明顯的欠缺了，所以頂多一個月只有三天。於是人們對於滿月就特別的珍惜，一個月才遇到一次。不像太陽，太陽是天天看到都是圓滿、都沒有欠缺的，除非是陰天下雨。不像滿月出現的時間少，少就顯得它可貴，顯得它特別可愛。</w:t>
      </w:r>
      <w:r>
        <w:t xml:space="preserve"> </w:t>
      </w:r>
    </w:p>
    <w:p w14:paraId="743D3A5D" w14:textId="77777777" w:rsidR="00156DE4" w:rsidRDefault="00156DE4">
      <w:pPr>
        <w:pStyle w:val="a3"/>
      </w:pPr>
      <w:r>
        <w:t xml:space="preserve">　　表法的意思，清涼大師在末後這一句裡給我們顯示出來。「佛上諸跡」，這就是前面所講的種種比喻，都有深遠、廣泛表法的義趣。「雖隨機現」，確實是恆順眾生，隨喜功德，「隨眾生心，應所知量」，《楞嚴經》上說的。底下一句是「要且無私」，日光、月光普照大地沒有私心，沒有說這個我喜歡，我照你，那個我不喜歡，我不照你，沒有這個現象，普照。普照沒有差別、沒有私心，與性德就相應，與本善就相應。那我們回過頭來想想我們自己，諸佛菩薩大慈大悲，什麼叫大慈大悲？大慈大悲就是此地講的光明普照。</w:t>
      </w:r>
      <w:r>
        <w:t xml:space="preserve"> </w:t>
      </w:r>
    </w:p>
    <w:p w14:paraId="6BF50A61" w14:textId="77777777" w:rsidR="00156DE4" w:rsidRDefault="00156DE4">
      <w:pPr>
        <w:pStyle w:val="a3"/>
      </w:pPr>
      <w:r>
        <w:t xml:space="preserve">　　日，特別是講的智慧，從體上說，月光比喻是完全從作用上說，智慧之體能斷愚痴。愚痴也有許許多多種類不同，智慧能斷一切痴。在佛法術語裡面稱之為無明煩惱，見思、塵沙定功可以伏，不能轉。智慧開了，轉煩惱成菩提，轉生死為涅槃，那個轉就是此地滅除的意思。煩惱沒有了，永遠沒有了，無量的煩惱變成無量的智慧，這是日喻的主要意思。月光普照比喻智慧的起用（起作用），也是恆順眾生，也是隨心應量。這裡頭就怕我們初學的人誤會佛菩薩有私心，為什麼對那個人說大乘法，給這個人說小乘法，給那個人說實教，跟這個人說權教；或者用顯教度，或者用密教度，那佛說法淺深廣狹完全不同。佛有分別嗎？佛沒有分別。何以沒有分別？</w:t>
      </w:r>
      <w:r>
        <w:t xml:space="preserve"> </w:t>
      </w:r>
    </w:p>
    <w:p w14:paraId="329C0A2C" w14:textId="77777777" w:rsidR="00156DE4" w:rsidRDefault="00156DE4">
      <w:pPr>
        <w:pStyle w:val="a3"/>
      </w:pPr>
      <w:r>
        <w:t xml:space="preserve">　　佛法裡頭很多比喻，比喻擊鼓，佛用這個比喻用得很多。由此可知，在古時候這鐘鼓就用了，我們擊鼓擊得重，那鼓響的聲音就大，響的時間就長；我們輕輕敲它，它響的聲音小，時間也短。是不是鼓有分別？鼓沒有，大叩則大鳴，小叩則小鳴，不</w:t>
      </w:r>
      <w:r>
        <w:lastRenderedPageBreak/>
        <w:t>叩則不鳴。鼓有沒有心？沒有心，沒有心就是沒有私，平等的。諸佛如來心平等、心清淨，什麼樣的人來向佛請教，佛怎麼樣給他開導，這應機說法，所以隨機不同。大乘根性的人來向佛請教，佛一定給他說大乘法；小根性的人來，佛一定給他講小乘法；人天根性的人來，一定給他講人天法；密教根性的人來，一定給他說密法。凡是跟佛接觸的人，無不皆大歡喜。《法華經》裡面，佛用下雨來做比喻，雨水落下來是平等的，沒有厚薄，大樹吸收的水分多，小草吸收的水分少，各皆滿足它們的需要。佛光普照，說法利生隨順根性，佛哪有法好說！這是我們從跡象上說。</w:t>
      </w:r>
      <w:r>
        <w:t xml:space="preserve"> </w:t>
      </w:r>
    </w:p>
    <w:p w14:paraId="273F1938" w14:textId="77777777" w:rsidR="00156DE4" w:rsidRDefault="00156DE4">
      <w:pPr>
        <w:pStyle w:val="a3"/>
      </w:pPr>
      <w:r>
        <w:t xml:space="preserve">　　如果從理上講意思更深，佛代表什麼？佛代表自性，一點都不假。我們淨宗常講「自性彌陀，唯心淨土」。我們見到阿彌陀佛，阿彌陀佛是我們自性變現的，我們生到西方極樂世界，西方極樂世界是唯心所現，是心現。我們跟心性相應才能往生，跟心性不相應，淨土雖然在面前，你不認識，你不得利益，這是理。它有很深的理在裡頭，我們不能不明瞭。</w:t>
      </w:r>
      <w:r>
        <w:t xml:space="preserve"> </w:t>
      </w:r>
    </w:p>
    <w:p w14:paraId="3AB74E03" w14:textId="77777777" w:rsidR="00156DE4" w:rsidRDefault="00156DE4">
      <w:pPr>
        <w:pStyle w:val="a3"/>
      </w:pPr>
      <w:r>
        <w:t xml:space="preserve">　　我們今天學這一首偈，怎麼學法？我們的心在日常生活當中，特別是在處事待人接物之時，常常想到月光，我們的心要像月亮那樣清涼、無私、普照。人生在這個世間，修行證果要靠什麼？這不能不知道，不是因。因，一切眾生都有佛性。佛性是什麼？佛性是我們成佛的親因緣。四緣生法，親因緣，親因緣一切眾生各個具足，所以不是靠親因，靠什麼？靠緣。緣裡頭最重要的增上緣，雖然講修行證果，所緣緣跟無間緣重要。所緣緣跟無間緣怎麼來的？你遇到好的老師，好的善友，好的修學環境，你的所緣緣、無間緣起來了，起作用了。所以這兩種緣是增上緣給你帶起來的。</w:t>
      </w:r>
      <w:r>
        <w:t xml:space="preserve"> </w:t>
      </w:r>
    </w:p>
    <w:p w14:paraId="2538ACAC" w14:textId="77777777" w:rsidR="00156DE4" w:rsidRDefault="00156DE4">
      <w:pPr>
        <w:pStyle w:val="a3"/>
      </w:pPr>
      <w:r>
        <w:t xml:space="preserve">　　增上緣最重要是人事環境。換句話說，說來說去，最後還是歸到人緣要好，人要跟人結善緣，不可以跟人結惡緣。自己縱然再有福報，福報再大，你沒有人緣，你想做一點好事，處處有障礙、行不通，沒人幫助你，你的生活就很辛苦。那個人緣好的人，他沒有福報，他不受罪，為什麼？幫助的人很多，每個人都想拉他一把，每個人都想幫助他，人緣多重要！</w:t>
      </w:r>
      <w:r>
        <w:t xml:space="preserve"> </w:t>
      </w:r>
    </w:p>
    <w:p w14:paraId="0A450553" w14:textId="77777777" w:rsidR="00156DE4" w:rsidRDefault="00156DE4">
      <w:pPr>
        <w:pStyle w:val="a3"/>
      </w:pPr>
      <w:r>
        <w:t xml:space="preserve">　　我們早年追隨李老師學經教，李老師常常叮嚀囑咐我們這一班學生要知道結法緣。實在講，我們這一批學生裡面，環境好的不多，頂多一半。我們只有二十幾個同學，有十幾個環境不好，用現在的話說，低收入，自己三餐都很勉強，哪有錢去布施結緣？我們向老師請教，我們很想跟人結緣，我們用什麼結緣？老師說：結緣不一定要錢，笑面迎人，謙卑處世就結了緣。這才明瞭才想到什麼？這寺廟一進門口，天王殿當中供的布袋和尚，彌勒菩薩。我們就想起來那就是佛法跟一切眾生結歡喜緣，滿面笑容，誠誠懇懇沒有一絲毫虛偽。懂得尊重別人，自己謙虛卑下，人就歡喜，結緣不要花錢。我們這才恍然大悟，一切時一切處，記住跟人結歡喜緣。</w:t>
      </w:r>
      <w:r>
        <w:t xml:space="preserve"> </w:t>
      </w:r>
    </w:p>
    <w:p w14:paraId="14E9F588" w14:textId="77777777" w:rsidR="00156DE4" w:rsidRDefault="00156DE4">
      <w:pPr>
        <w:pStyle w:val="a3"/>
      </w:pPr>
      <w:r>
        <w:t xml:space="preserve">　　功夫，是要常常檢點自己的過失。怎麼個檢點法？沒有人說你過失，這是真的，誰都不願意得罪人，沒有人說過失。古時候說過失的兩個人，一個是你的父母，一個是你的老師，這兩個人有責任，看到你過失一定會教導你。還有半個人，半個人是什麼人？是你最好的朋友，看到你的過失有義務來勸導你。但是勸導事不過三，勸你一次你還沒有改，勸你第二次你還沒有改，勸你第三次不改，以後再不勸了，再勸什麼？再勸就變成冤家，事不過三。所以改過自新只有一個方法，自己靠自己，那依什麼？依經教，天天讀經。經典裡面，佛教我們要做的，我們做到了沒有，這就能反省</w:t>
      </w:r>
      <w:r>
        <w:lastRenderedPageBreak/>
        <w:t>到。佛教我們做的，我們沒有做到，這是我們的過失，我們從明天起要認真努力去做；佛教我們不可以做的，我們在這做這也是過失。</w:t>
      </w:r>
      <w:r>
        <w:t xml:space="preserve"> </w:t>
      </w:r>
    </w:p>
    <w:p w14:paraId="6E7D149B" w14:textId="77777777" w:rsidR="00156DE4" w:rsidRDefault="00156DE4">
      <w:pPr>
        <w:pStyle w:val="a3"/>
      </w:pPr>
      <w:r>
        <w:t xml:space="preserve">　　佛教我們不能做的，一定是不善；佛教我們一定做的，那一定是善法。教育沒有別的，斷惡修善而已，這佛家的。儒家也不例外，中國古聖先賢，你看《禮記》裡面所講的，《學記》裡所說的教育，什麼是教育？「長善救失」，失是過失，過失要救它，就是要改正它，善要增長。不就是佛法講的斷惡修善嗎？一個意思！可見得世出世間的聖賢教人就是教斷惡修善。斷惡修善的標準，一定要用聖人的教誨，有些語言文字沒有說到的，但不是善法，你要知道，要改過；是善法，那我們認真要去做。律儀戒是說到的，有規定的；攝善法戒你要通其義，沒有這個文字，不能不知道。</w:t>
      </w:r>
      <w:r>
        <w:t xml:space="preserve"> </w:t>
      </w:r>
    </w:p>
    <w:p w14:paraId="4F8C72F9" w14:textId="77777777" w:rsidR="00156DE4" w:rsidRDefault="00156DE4">
      <w:pPr>
        <w:pStyle w:val="a3"/>
      </w:pPr>
      <w:r>
        <w:t xml:space="preserve">　　有很多人抽煙，學佛的人，甚至於出家的法師：這個戒條裡頭沒有，佛戒酒沒有說戒煙。那我們要問，煙對於身體有沒有好處？抽煙這個威儀好不好？抽煙會不會讓別人起厭煩？有這些事實存在，你就曉得，抽煙對身體不好，對別人影響也不好。要不要戒？佛雖然沒有說，要戒，不能說佛沒說的，你就可以做。佛沒說的太多了，你要懂得佛的意思，不一定等佛說。攝律儀戒，攝善法戒，這都要我們自己明白義理，知道哪些是善應該做的，哪些是不善不能做，不必要等佛說。</w:t>
      </w:r>
      <w:r>
        <w:t xml:space="preserve"> </w:t>
      </w:r>
    </w:p>
    <w:p w14:paraId="5A238D40" w14:textId="77777777" w:rsidR="00156DE4" w:rsidRDefault="00156DE4">
      <w:pPr>
        <w:pStyle w:val="a3"/>
      </w:pPr>
      <w:r>
        <w:t xml:space="preserve">　　說到這樁事情，我們常常在道場裡面看到化小緣，這個事情雖然古時候也有，古人用心跟我們現在人不一樣。佛陀在世沒有化緣的，佛接受一切眾生的供養，但是，佛絕對沒有開口向眾生要求什麼，沒有。當然佛陀當年在世沒有建道場，他們的道場是山林樹下，找一棵大樹很蔭涼，佛坐在那個地方，大家圍繞著，這就講經說法。大家在一起修行，並沒有房屋、房舍的建築，沒有。以後這些國王、大臣、居士、長者，這是富貴人家他們有花園，有庭院，有別墅，提供佛跟弟子們居住，在這裡面講經教學，佛也接受，那是什麼？借用，佛決定不要人捐送給他。佛已經出家了，人家再送一個房子給你，那你不又回家去了嗎？哪有這種道理？這不可以，借用可以。</w:t>
      </w:r>
      <w:r>
        <w:t xml:space="preserve"> </w:t>
      </w:r>
    </w:p>
    <w:p w14:paraId="20EEC571" w14:textId="77777777" w:rsidR="00156DE4" w:rsidRDefault="00156DE4">
      <w:pPr>
        <w:pStyle w:val="a3"/>
      </w:pPr>
      <w:r>
        <w:t xml:space="preserve">　　這是我過去講經常常說，供養佛菩薩的精舍，佛菩薩只要使用權，不要所有權。所有權還是主人的，你看像從前這諸位都知道的，祇樹給孤獨園，財產是誰的？給孤獨長者的，不是釋迦牟尼佛的。佛在這地方講經說法，他供養這個地方，接待佛；佛離開之後，沒有後顧之憂，還給長者了，你說他生活多麼自在。</w:t>
      </w:r>
      <w:r>
        <w:t xml:space="preserve"> </w:t>
      </w:r>
    </w:p>
    <w:p w14:paraId="031936D4" w14:textId="77777777" w:rsidR="00156DE4" w:rsidRDefault="00156DE4">
      <w:pPr>
        <w:pStyle w:val="a3"/>
      </w:pPr>
      <w:r>
        <w:t xml:space="preserve">　　佛教傳到中國，諸位讀歷史你就曉得，是漢明帝派特使到印度去請法，走到西域就遇到印度一些出家人在那邊弘法，使者就禮請他們到中國來，所以是皇帝的賓客，當然國家接待。以後談得很投機，中國人希望他們長住在這個地方，這請佛住世。希望長住在這個地方，教化這一方眾生，法師也欣然接受，所以道場國家建立的。我們常常看到歷史久的寺院庵堂，匾額上寫的「敕建」，敕建是皇帝下命令建的。有些是皇宮裡面撥出來的經費，大內的經費；有些是皇帝命令地方政府，資金是地方政府拿的，只要是皇帝命令建的都用敕建。所以道場叫十方道場，不是私人的。這上行下效，國家帶頭建寺院叢林，民間這些大富長者有這個力量，於是他也建。很多人把自己住的住宅捐獻出來做寺廟，這種情形在中國很多。不但捐獻房舍，他居住的家完全捐獻出來，還有他的田地也捐獻出來。田地什麼？可以租給農民去種植，收租，這是道場經濟來源，不要化緣。化小緣建道場，這是佛法已經衰了。</w:t>
      </w:r>
      <w:r>
        <w:t xml:space="preserve"> </w:t>
      </w:r>
    </w:p>
    <w:p w14:paraId="79590E05" w14:textId="77777777" w:rsidR="00156DE4" w:rsidRDefault="00156DE4">
      <w:pPr>
        <w:pStyle w:val="a3"/>
      </w:pPr>
      <w:r>
        <w:t xml:space="preserve">　　那個化緣也要看什麼樣的人。普通一般去化小緣的時候，那是真正道場出家人大慈大悲給這個機會，給一般初信或者不信佛的人種福。托缽化緣不開口的，托個缽的時候，有緣的人自動拿一點零錢給你，是這種方式。絕對不是拿著缽伸到你面前，不可以，伸到面前是問人要錢；也不會說一句話，說一句話是問人討錢。道場裡面不化緣，尤其是講經的道場、修行的道場。為什麼？這從前李老師多次的教導我們，講經道場有很多是初學到這個地方來聽經的，他看到化緣在那個地方，他就害怕，下次不敢來。你看看你這個舉動，把人家聞法的機緣斷掉，這個果報可嚴重。</w:t>
      </w:r>
      <w:r>
        <w:t xml:space="preserve"> </w:t>
      </w:r>
    </w:p>
    <w:p w14:paraId="687BE00F" w14:textId="77777777" w:rsidR="00156DE4" w:rsidRDefault="00156DE4">
      <w:pPr>
        <w:pStyle w:val="a3"/>
      </w:pPr>
      <w:r>
        <w:t xml:space="preserve">　　壞人家的法身慧命，「人身難得，佛法難聞」，好不容易有機會到這地方想聽聽經，想隨喜大眾來念念佛，一看到你這個化緣的人站在門口，嚇到了，來要錢的。我沒有帶錢，或者自己很貧窮清寒，甚至於掉頭就走了，也有聽這一次，下次不來了。所以講經道場最忌諱的是化小緣，有沒有這個事情？有，而且還常有。那講經的道場誰來管這檔事？護法。李老師過去在台中，一個星期講經只一天，星期三，慈光圖書館。我們一些做義工的，如果看到有人化緣，趕快勸他離開，不可以在這個地方，這個要懂。維護道場的莊嚴，令一切大眾生歡喜心，這就對了。</w:t>
      </w:r>
      <w:r>
        <w:t xml:space="preserve"> </w:t>
      </w:r>
    </w:p>
    <w:p w14:paraId="734F9529" w14:textId="77777777" w:rsidR="00156DE4" w:rsidRDefault="00156DE4">
      <w:pPr>
        <w:pStyle w:val="a3"/>
      </w:pPr>
      <w:r>
        <w:t xml:space="preserve">　　化緣建道場，可以，問題你建的道場有沒有道？你要沒有道，那就是古大德所謂的「施主一粒米，大如須彌山，今生不了道，披毛戴角還」。這首偈你有沒有聽過，你有沒有看過？是真的不是假的，你要背因果責任。建立一個道場最重要的是要有道，什麼是道？道就是教學，講經教學。世尊當年在世，四十九年所做的事業就這一樁，沒有做第二樁事，連慈善救濟都沒有。世尊做的是最究竟、最圓滿的慈善救濟，那是什麼？幫助眾生覺悟，這是究竟圓滿的慈善事業。</w:t>
      </w:r>
      <w:r>
        <w:t xml:space="preserve"> </w:t>
      </w:r>
    </w:p>
    <w:p w14:paraId="4F1A2D72" w14:textId="77777777" w:rsidR="00156DE4" w:rsidRDefault="00156DE4">
      <w:pPr>
        <w:pStyle w:val="a3"/>
      </w:pPr>
      <w:r>
        <w:t xml:space="preserve">　　所有一切苦難是從迷惑而生的，迷才有苦，覺就有樂，離苦得樂是果，破迷開悟是因。所以佛幫助九法界眾生離苦得樂，用什麼？教學，不但用言教，更重要的是身教。佛所講的他自己統統都做到，他沒有做到的他不會說，凡是他所說的，他統統做到。我們向佛學習學什麼？就學這一點。佛教導我們修學的次第，我們有沒有遵守？沒遵守，沒遵守所以我們的修學拿不出成績出來。</w:t>
      </w:r>
      <w:r>
        <w:t xml:space="preserve"> </w:t>
      </w:r>
    </w:p>
    <w:p w14:paraId="3A4E4974" w14:textId="77777777" w:rsidR="00156DE4" w:rsidRDefault="00156DE4">
      <w:pPr>
        <w:pStyle w:val="a3"/>
      </w:pPr>
      <w:r>
        <w:t xml:space="preserve">　　諸位讀《印光大師文鈔》，印光大師一生不收出家徒弟，李老師也反對學生出家。我最景仰的是印光大師，向他老人家學習，我也不收出家徒弟。悟字輩跟著我的，那不是我收的，韓館長收的；我不建道場，她建道場，她建了一個華藏視聽圖書館。所以她走了圖書館再沒有人出家，這個情形諸位要知道。我不會給人剃度，我沒有道場。這個道場十方的，不是我的，你們要知道我沒有道場。我在香港居住這個小地方，算是個小精舍，陳老居士供養的，那房子是他的，他沒有給我，我很歡喜。法師，你在香港一天，我這個房子供養你一天，你用多久統統供養，好！省事。你看每個月水電，什麼電話費開銷，統統都他拿，我都不知道，只給一把鑰匙給我。什麼都沒有，你才自在；你有，你就有牽掛，你就有累贅。</w:t>
      </w:r>
      <w:r>
        <w:t xml:space="preserve"> </w:t>
      </w:r>
    </w:p>
    <w:p w14:paraId="6864B537" w14:textId="77777777" w:rsidR="00156DE4" w:rsidRDefault="00156DE4">
      <w:pPr>
        <w:pStyle w:val="a3"/>
      </w:pPr>
      <w:r>
        <w:t xml:space="preserve">　　重要的是要把經教學好，依教奉行，廣結法緣。所以恆順眾生，隨喜功德，你才能夠廣結法緣，哪個地方邀請到哪裡去。不要怕沒有人邀請，邀請的人很多。這地方有緣多住幾天，緣盡了少住幾天，無不歡喜，自己歡喜，大眾也歡喜。決定不要給人添麻煩，生活所需愈簡單愈好，什麼都好，沒有一樣不好，這是要學的。所以這無私平等，給一切眾生結法緣，也就是接引一切眾生，讓一切眾生生歡喜心，月光普照的意思。可是這些話說起來容易，你聽你也會點頭，可是境界現前忘掉了，這怎麼辦？閻浮提眾生非常健忘，所以世尊慈悲、方便，無數次的提醒，不厭其煩。一樁事情，說十遍、說一百遍、說一千遍、說一萬遍，這是慈悲。沒有這麼多遍數，真的，我們粗心大意，很容易忘記掉。</w:t>
      </w:r>
      <w:r>
        <w:t xml:space="preserve"> </w:t>
      </w:r>
    </w:p>
    <w:p w14:paraId="7A88E328" w14:textId="77777777" w:rsidR="00156DE4" w:rsidRDefault="00156DE4">
      <w:pPr>
        <w:pStyle w:val="a3"/>
      </w:pPr>
      <w:r>
        <w:t xml:space="preserve">　　如果沒有人經常提醒，現在的人一個星期之後，忘得乾乾淨淨，這就是為什麼古大德教導學人，「一門深入，長時薰修」，不能換題目。祖師教給我們，教這個念佛法門，老實念佛，莫換題目，不能三心二意。昨天有同修來給我說，現在常常流行什麼樣的風潮，一窩蜂都去學習，他舉了好多例子。我們學佛的人今天學禪，明天又去學密，後天又去念佛，到處跑道場，見異思遷。這是什麼？我們知道這種人沒福，只是在佛門裡頭結個緣，種一個佛的種子而已，這一生當中不能成就，這我們不能不知道，不能成就。真正成就的一生守一個法門，如如不動，你才能成就。</w:t>
      </w:r>
      <w:r>
        <w:t xml:space="preserve"> </w:t>
      </w:r>
    </w:p>
    <w:p w14:paraId="707F701C" w14:textId="77777777" w:rsidR="00156DE4" w:rsidRDefault="00156DE4">
      <w:pPr>
        <w:pStyle w:val="a3"/>
      </w:pPr>
      <w:r>
        <w:t xml:space="preserve">　　沒有一個法門不好，八萬四千法門門門第一，無量法門也是門門第一，沒有第二的。你只要走一門，你一定能走通。通是什麼意思？明心見性，一通一切都通。常常換方法，常常換修行的課程，你一直到老，一直到老死你都不會有成就。你一門，一門戒定慧很容易成就；多門的時候戒定慧都沒有，這我們不能不知道。</w:t>
      </w:r>
      <w:r>
        <w:t xml:space="preserve"> </w:t>
      </w:r>
    </w:p>
    <w:p w14:paraId="63FCE8AB" w14:textId="77777777" w:rsidR="00156DE4" w:rsidRDefault="00156DE4">
      <w:pPr>
        <w:pStyle w:val="a3"/>
      </w:pPr>
      <w:r>
        <w:t xml:space="preserve">　　學佛的成就是什麼？在佛門裡面有一句很通俗的話，人人都知道，「煩惱輕，智慧長」，這就有成就。你自己一定要多反省、多想想，我今年的煩惱跟去年比是不是少了？智慧今年跟去年比是不是增長了？功夫真正得力，這個成就非常明顯。如果今年跟去年一樣，沒進步，甚至於今年還不如去年，那退步，沒有進步。甚至於退步自己要認真去檢點、去反省，錯在哪裡？只要把錯誤改正過來，你就能夠向前精進，你就會取得進步。這是真正幹的人不能不知道，常常檢點、常常反省，希望自己做到月月都有進步。我這個月比上個月有進步，我這個星期比上個星期有進步，那你真的契入，你就法喜充滿，往生西方極樂世界自己有把握、有信心。這一首偈我們就介紹到此地，現在時間到了。</w:t>
      </w:r>
      <w:r>
        <w:t xml:space="preserve"> </w:t>
      </w:r>
    </w:p>
    <w:p w14:paraId="7876C3C1" w14:textId="77777777" w:rsidR="00156DE4" w:rsidRDefault="00156DE4">
      <w:pPr>
        <w:pStyle w:val="a3"/>
      </w:pPr>
      <w:r>
        <w:t xml:space="preserve">　　諸位同學，請看目首菩薩偈頌第九首：</w:t>
      </w:r>
      <w:r>
        <w:t xml:space="preserve"> </w:t>
      </w:r>
    </w:p>
    <w:p w14:paraId="7F40C8EF" w14:textId="77777777" w:rsidR="00156DE4" w:rsidRDefault="00156DE4">
      <w:pPr>
        <w:pStyle w:val="a3"/>
      </w:pPr>
      <w:r>
        <w:t xml:space="preserve">　　【譬如毘藍風，普震於大地，佛福田如是，動三有眾生。】</w:t>
      </w:r>
      <w:r>
        <w:t xml:space="preserve"> </w:t>
      </w:r>
    </w:p>
    <w:p w14:paraId="7369628C" w14:textId="77777777" w:rsidR="00156DE4" w:rsidRDefault="00156DE4">
      <w:pPr>
        <w:pStyle w:val="a3"/>
      </w:pPr>
      <w:r>
        <w:t xml:space="preserve">　　這一首清涼大師註得很簡單，「大風普震，喻遍動群機」，文字很少，意思非常圓滿。佛門裡頭有一句話說「世尊一音而說法，眾生隨類各得解」，跟這意思完全相同。『毘藍風』，佛經裡面所說的大風，世尊告訴我們，世間有大三災、小三災，災難。災難是眾業所感造成的災難，道理很深。我們在這麼多年學習當中，逐漸體會到佛說的話句句真實，自然災害與眾生的心行有密切的關聯。絕對不是說自然災害，與我們一切造作善惡沒關係，那這個觀念就錯誤；有關係，非常密切。你如果真正懂得，利益太大！最明顯的利益，就是我們的身體，現在講保健。怎樣保護健康？你懂得這個，你就曉得保健的祕訣。</w:t>
      </w:r>
      <w:r>
        <w:t xml:space="preserve"> </w:t>
      </w:r>
    </w:p>
    <w:p w14:paraId="2CF67A17" w14:textId="77777777" w:rsidR="00156DE4" w:rsidRDefault="00156DE4">
      <w:pPr>
        <w:pStyle w:val="a3"/>
      </w:pPr>
      <w:r>
        <w:t xml:space="preserve">　　我們身體有病痛，為什麼會有病痛？業報現前，這業報是自己造的，自作自受。我們要懂得把這個業報化解，化解有方法，不是沒有方法。我在前一段時間牙齒痛，這個內熱太重，影響到牙齒，我用我們在佛法裡學的這個方法，跟牙齒商量，希望它不要痛，希望它回歸到自己正常的工作崗位。牙齒很多，我們稱牙齒菩薩，這不是迷信，頗有效，稱牙齒菩薩，給它做三皈依，一天三次。三皈依做完了之後，給它懺除業障，給它發願，發願就是用四弘誓願，一天做三次，一次大概五分鐘。幾天之後不痛了，一個多星期之後恢復正常了，有效。為什麼？我們這個身生病，一個細胞是一個眾生，眾生無邊誓願度。首先是自性眾生，我們這個身體每一個細胞都是眾生，這一顆牙齒，你知道這裡頭有多少眾生！要跟它打商量，要懺除業障，要化解冤業就恢復正常。</w:t>
      </w:r>
      <w:r>
        <w:t xml:space="preserve"> </w:t>
      </w:r>
    </w:p>
    <w:p w14:paraId="06B6871F" w14:textId="77777777" w:rsidR="00156DE4" w:rsidRDefault="00156DE4">
      <w:pPr>
        <w:pStyle w:val="a3"/>
      </w:pPr>
      <w:r>
        <w:t xml:space="preserve">　　你說這個東西，我們不是深入經藏不懂，不懂怎麼樣？不懂就找醫生，就去找些藥物，藥物都有副作用，最好不要用藥物。就是心理治療，這種方法現在的醫生說心理治療，非常有效。身體任何一個部位病痛，都可以用這個方法消除。甚至於癌細胞，那個不好的細胞，把它變成好的細胞。因為物質都有靈性，都有見聞覺知，每一個細胞都有見聞覺知，都有色聲香味，它要正常，人身體健康；它不正常，我們就有病態，就有病了。過去我們讀經，讀到這些東西半信半疑，所以我們看到日本江本勝博士水實驗的報告，我非常歡喜，把佛法講的證明。就是物，物是所有一切物質隨心轉，《楞嚴經》上講「若能轉物，則同如來」。如來，四十一位法身菩薩都稱如來，我們中國佛門裡面講明心見性。明心見性的人，所有一切物質都能夠隨心轉變，這我們要學，學有大好處，至少減少病痛，減少生病。</w:t>
      </w:r>
      <w:r>
        <w:t xml:space="preserve"> </w:t>
      </w:r>
    </w:p>
    <w:p w14:paraId="236A5DAC" w14:textId="77777777" w:rsidR="00156DE4" w:rsidRDefault="00156DE4">
      <w:pPr>
        <w:pStyle w:val="a3"/>
      </w:pPr>
      <w:r>
        <w:t xml:space="preserve">　　人中年以上，健康是真正的幸福；沒有一個健康身體很痛苦，有錢、有地位，有什麼都沒有用處，你身有病！這個病的時候，用心理來治療比什麼都有效。那就是我們從這個災難，你明瞭這個道理，你就曉得，自己身體的疾病是災難；天災人禍也是災難，共業所感，大眾的共業。個人的，甚至於壽命長短，身體健康，這都是個人的別業，我自己的業報，沒有一樣不能轉。自己的業報都轉不了，你怎麼能轉共業？一切要從自己本身做起。我們身體哪個地方病痛，如果嚴重，這個心理治療應當在十分鐘以上，十分鐘到半個小時，那效果就很顯著。</w:t>
      </w:r>
      <w:r>
        <w:t xml:space="preserve"> </w:t>
      </w:r>
    </w:p>
    <w:p w14:paraId="429845CF" w14:textId="77777777" w:rsidR="00156DE4" w:rsidRDefault="00156DE4">
      <w:pPr>
        <w:pStyle w:val="a3"/>
      </w:pPr>
      <w:r>
        <w:t xml:space="preserve">　　這樁事情，我們在前幾年有同修送我一本書，《曠野的聲音》，這一本書是寫澳洲沙漠地區。澳洲中央是沙漠地帶，沙漠地帶的土著，我們看到土著對於疾病的醫療，完全用心理，非常有效果。他們那個病嚴重的時候，他們心理治療的時間長，二、三個小時，一次二、三個小時，一天做二、三次，很嚴重的病兩天就好了，完全恢復正常。所以我們這個小病，一天做個三次以上，不痛就忘了做，一痛就想起了，一次做五、六分鐘，小病一個星期確實就能恢復。</w:t>
      </w:r>
      <w:r>
        <w:t xml:space="preserve"> </w:t>
      </w:r>
    </w:p>
    <w:p w14:paraId="66BAE41F" w14:textId="77777777" w:rsidR="00156DE4" w:rsidRDefault="00156DE4">
      <w:pPr>
        <w:pStyle w:val="a3"/>
      </w:pPr>
      <w:r>
        <w:t xml:space="preserve">　　小三災是什麼？佛說刀兵劫、瘟疫，刀兵劫是戰爭，第二是瘟疫，第三是饑餓，小三災。早年，我們對小三災都講不清楚，這個世界上經過了第一次世界大戰，第二次世界大戰，過去中國跟日本八年抗戰。佛經上說這個刀兵劫，就是戰爭的時候七天七夜，刀兵劫。這麼長久的戰爭不算刀兵劫，刀兵劫是七天七夜。瘟疫，什麼瘟疫？嚴重到什麼程度？我們也不知道，講不清楚。饑餓，大概總是旱災、水災，沒有收成，我們總是朝這一方面想，講不圓滿，自己也有疑惑。我在三十年前，第一次跟著道安法師訪問日本，我們到長崎、廣島去參觀，恍然大悟，才知道世尊所講的小三災是核子戰爭。</w:t>
      </w:r>
      <w:r>
        <w:t xml:space="preserve"> </w:t>
      </w:r>
    </w:p>
    <w:p w14:paraId="2ACE75DE" w14:textId="77777777" w:rsidR="00156DE4" w:rsidRDefault="00156DE4">
      <w:pPr>
        <w:pStyle w:val="a3"/>
      </w:pPr>
      <w:r>
        <w:t xml:space="preserve">　　那現在這個核武，如果七天七夜那還得了！那個災難比一次大戰，二次大戰，中國八年抗戰，還要嚴重，那真的叫劫難，真的叫世界末日。我們到日本參觀，看到日本這些資料，我去年到日本，又到廣島再去看一次，我還買了很多資料回來。原子彈爆炸之後，這個瘟疫是什麼？就是核子的輻射，雖然當時沒有死，嚴重的核輻射。真的七個月七天，他沒有死還能活下來，那就逃過這一劫。多半這個受到核輻射的影響過不了七個月，我們才曉得這個叫瘟疫，佛經上講的瘟疫是講的這個，不是其他的瘟疫。</w:t>
      </w:r>
      <w:r>
        <w:t xml:space="preserve"> </w:t>
      </w:r>
    </w:p>
    <w:p w14:paraId="4D8CA21C" w14:textId="77777777" w:rsidR="00156DE4" w:rsidRDefault="00156DE4">
      <w:pPr>
        <w:pStyle w:val="a3"/>
      </w:pPr>
      <w:r>
        <w:t xml:space="preserve">　　再接著被炸的這些地方，七年七個月七天地上草木不生，這就饑餓。跟佛經上講的，原來佛經上的小三災是講這麼一個災難。所以這個核武戰爭要極力想辦法避免，那真的不得了！現在核子彈的威力比廣島那個時候要強千倍以上，廣島是核武剛剛發明最小的，等於做試驗一樣。它的威力才二十噸的黃色炸藥，並不是很大，爆炸的範圍，直接命中爆炸範圍這個直徑大概是三公里。當時核子彈下去之後，死亡的人，八萬多人不到十萬人。但是半年之後，受核輻射的大概也死那麼多人，十幾萬人，兩個城市合起來死亡超過三十萬人。從這個地方我們曉得，佛講的小三災不是普通的戰爭。</w:t>
      </w:r>
      <w:r>
        <w:t xml:space="preserve"> </w:t>
      </w:r>
    </w:p>
    <w:p w14:paraId="2733EB8F" w14:textId="77777777" w:rsidR="00156DE4" w:rsidRDefault="00156DE4">
      <w:pPr>
        <w:pStyle w:val="a3"/>
      </w:pPr>
      <w:r>
        <w:t xml:space="preserve">　　那個大三災就非常嚴重，那是整個宇宙的災難，水、火、風。火燒到初禪天，換句話說，欲界就沒有了，欲界六層天，這初禪天是小千世界的天頂，這是火災可以能達到。第二水災，水災可以淹到二禪天。第三是風災，「毘藍風」，風可以吹壞三禪天，這麼大的威力。第四禪才沒有三災，所以四禪叫福天，有福報，三災都沒有，這色界天，色界天最高的四禪有福，有福是什麼？它沒有三災。佛用毘藍風來做比喻，『普震於大地』，那這個真的是毘藍風，這個大地就到三禪，三禪以下統統不能避免。所以欲界三災（三種災難）都沒有法子避免，二禪沒有火災，有水災，有風災；三禪沒有水災，沒有火災，有風災；四禪才沒有風災。這個災難從哪裡來？共業所感，業力可畏，能敵須彌，這個道理我們不能不知道。人要學善，要造善業，不要造惡業。</w:t>
      </w:r>
      <w:r>
        <w:t xml:space="preserve"> </w:t>
      </w:r>
    </w:p>
    <w:p w14:paraId="0DE08932" w14:textId="77777777" w:rsidR="00156DE4" w:rsidRDefault="00156DE4">
      <w:pPr>
        <w:pStyle w:val="a3"/>
      </w:pPr>
      <w:r>
        <w:t xml:space="preserve">　　今天有幾位同學到我那邊看江逸子居士的「地獄變相圖」，有很深的感觸。現在江老師這個圖說明書出來了，《因果圖鑑》。我給他寫的封面，前面給他寫了一篇序文，後面還有篇跋文，有說明，諸位就知道這個意思。也是因為他這一幅畫，引起了我們對世尊在四十九年講經說法裡面，關於地獄方面的事情，佛究竟講了多少。因為江老師他畫這個圖是依《玉曆寶鈔》畫的，《玉曆寶鈔》我們知道是道教的，所以這幅畫裡面，佛教的成分很少，道教的比例大概佔十之八、九。我們對佛經裡面講地獄的狀況知道太少了，我們通常讀的，《地藏經》講地獄、《楞嚴經》佛講七趣，地獄的分量佔得很大。這是過去我們所學習的，祖師大德在註解裡面也引用佛的經典來解釋，可是我們並沒有把這樁事情作為主要一個科目來學習。</w:t>
      </w:r>
      <w:r>
        <w:t xml:space="preserve"> </w:t>
      </w:r>
    </w:p>
    <w:p w14:paraId="79FBF823" w14:textId="77777777" w:rsidR="00156DE4" w:rsidRDefault="00156DE4">
      <w:pPr>
        <w:pStyle w:val="a3"/>
      </w:pPr>
      <w:r>
        <w:t xml:space="preserve">　　因為這一次這麼一個緣分，所以我找了幾位同學查《大藏經》，查到二十五種經典裡面講地獄，講得很詳細。於是我想把這些有關講到，世尊講到地獄的統統把它抄出來，編成一本書。諸經，二十五種經論，《諸經佛說地獄集要》，現在這本書做出來了，昨天把樣本送來給我看，裡面還有些錯誤地方，改正過來就可以大量的流通。我聽說他們要印一萬冊，很好，錯誤地方不多，改正過來就行。這一本書出來之後，希望我們同學多多讀，作為我們在修學基礎上重要的參考資料。</w:t>
      </w:r>
      <w:r>
        <w:t xml:space="preserve"> </w:t>
      </w:r>
    </w:p>
    <w:p w14:paraId="526B40AA" w14:textId="77777777" w:rsidR="00156DE4" w:rsidRDefault="00156DE4">
      <w:pPr>
        <w:pStyle w:val="a3"/>
      </w:pPr>
      <w:r>
        <w:t xml:space="preserve">　　你看了之後才知道起一個惡念，一個不善的言語行為，不是沒有果報，果報很恐怖！絕對不是嚇唬人的。佛以這些東西來勸人行善，我們用這種意念去看這一些典籍，那你完全錯了。你要知道佛家戒妄語，佛哪有欺騙眾生的道理？沒這個道理的。佛的話句句是真話，句句是實話，就像《金剛經》上所說的，「如來是真語者，實語者，如語者，不異語者，不誑語者」，一點都不錯。如果我們看到這個，造惡因必定有惡報，翻過來，種善因一定有善果。為什麼不存好心、說好話、行好事、做好人？為什麼要去作惡？作惡，說實在話，不是跟別人過不去，是跟自己過不去，這是事實，不能不知道。</w:t>
      </w:r>
      <w:r>
        <w:t xml:space="preserve"> </w:t>
      </w:r>
    </w:p>
    <w:p w14:paraId="779C8D99" w14:textId="77777777" w:rsidR="00156DE4" w:rsidRDefault="00156DE4">
      <w:pPr>
        <w:pStyle w:val="a3"/>
      </w:pPr>
      <w:r>
        <w:t xml:space="preserve">　　這個比喻是比喻『佛福田』的威德，佛真的是大福德，能『動三有眾生』，這個「動」是震動、感動。「三有」是六道，欲界有、色界有、無色界有。有是什麼？有因，因遇到緣，果報就現前。我們這一生到人間來，人間在欲界，有七情五欲之因，有這個東西。阿賴耶裡面有這種習氣種子，遇到緣到這個世間來投胎，得人身是果報。如果我們阿賴耶識裡頭沒有七情五欲，你就絕對不會到欲界來。那我們有沒有色界天的因，無色界天的因？有，這一次沒有碰上緣。再給諸位說，我們也有三途地獄的業因，所以常常做這些罪業，常常做錯事；我們也有佛菩薩、聲聞、緣覺的因。十法界的因行，一切眾生各個具足，只看你遇到哪一種緣。因統具足，我們在前面講四緣生法，親因緣不必說，統統有，真正重要的還是增上緣，所以教育就非常重要。</w:t>
      </w:r>
      <w:r>
        <w:t xml:space="preserve"> </w:t>
      </w:r>
    </w:p>
    <w:p w14:paraId="4BF13099" w14:textId="77777777" w:rsidR="00156DE4" w:rsidRDefault="00156DE4">
      <w:pPr>
        <w:pStyle w:val="a3"/>
      </w:pPr>
      <w:r>
        <w:t xml:space="preserve">　　佛菩薩應化在世間給我們做增上緣，把這些事實真相告訴我們，我們自己才曉得我們有佛性，我們本性本善。啟發我們斷惡修善的信心，堅定我們斷惡修善的願望，知道本覺本有，本性本善。儒家講人人可以為堯舜，佛家講「一切眾生本來成佛」。我們為什麼不向上去攀緣？為什麼要墮落？假如我們遇不到這些善友，沒有這些善緣，這一生當中，沒有人告訴我們，你想想看，怎麼能不做錯事，怎麼能不造罪業。就像《地藏經》上所說的「閻浮提眾生起心動念，無不是罪，無不是業」，這話是真的。起心動念都是自私自利，都是名聞利養，五欲六塵，貪瞋痴慢。現在社會善緣少，惡緣太多了，你每天所接觸的都是惡緣，把你本善、你的佛性迷失殆盡，雖有，完全不能夠覺察。自己造作罪業當然果報不好，也非常痛苦，想改改不掉。境界現前依舊起貪瞋痴慢，自己不能控制，多痛苦！現在這個苦，花報；將來來世的苦那是果報，來世在三途地獄。</w:t>
      </w:r>
      <w:r>
        <w:t xml:space="preserve"> </w:t>
      </w:r>
    </w:p>
    <w:p w14:paraId="7EE24DE5" w14:textId="77777777" w:rsidR="00156DE4" w:rsidRDefault="00156DE4">
      <w:pPr>
        <w:pStyle w:val="a3"/>
      </w:pPr>
      <w:r>
        <w:t xml:space="preserve">　　所以佛慈悲把地獄情形這樣詳細的告訴我們，《諸經佛說地獄集要》，那比《玉曆寶鈔》詳細太多了。《玉曆寶鈔》裡面很多都是講你造什麼樣業，得什麼樣果報，但是為什麼會造這個業，為什麼會有這個果報，所以然的道理，道教就沒有說出來，佛經上把所以然的道理說出來，非常可貴！業因果報絲毫不爽，這個書我們不能不看。要看幾十部書太麻煩了，現在把幾十部裡面，所說地獄因緣果報這部分的經文我們統統會合在一起，就方便太多了。我還有一個願心，希望將來這個畫畫得好的人，依照這部經畫一幅「地獄變相圖」。根據佛在經典裡面所說的畫一幅地獄變相圖，我相信會比江老師這個內容更豐富、更精采。</w:t>
      </w:r>
      <w:r>
        <w:t xml:space="preserve"> </w:t>
      </w:r>
    </w:p>
    <w:p w14:paraId="4AD3551C" w14:textId="77777777" w:rsidR="00156DE4" w:rsidRDefault="00156DE4">
      <w:pPr>
        <w:pStyle w:val="a3"/>
      </w:pPr>
      <w:r>
        <w:t xml:space="preserve">　　講「三有」，欲界有、色界有、無色界有，九法界都有。三有是我們非常的明顯，因為我們現在沒有超越六道。六道之外的，聲聞緣覺、權教菩薩，天台家講的藏教佛、通教佛，都還是在九法界，普遍都受「佛福田」的震動。十法界以外，佛福田還有沒有普震這樁事情？經上雖然沒說，我們相信一真法界裡面眾生，那就是四十一位法身大士也感到如來福田的震動。為什麼？他沒有證得究竟圓滿的果位，當然都包括在其中，等覺菩薩都不例外，這才合情合理合法。</w:t>
      </w:r>
      <w:r>
        <w:t xml:space="preserve"> </w:t>
      </w:r>
    </w:p>
    <w:p w14:paraId="2874E405" w14:textId="77777777" w:rsidR="00156DE4" w:rsidRDefault="00156DE4">
      <w:pPr>
        <w:pStyle w:val="a3"/>
      </w:pPr>
      <w:r>
        <w:t xml:space="preserve">　　震動是必然的。但是也有遇到「佛福田」無動於衷，有沒有？有，太多太多了。那為什麼？他不相信，他不能接受，這是什麼道理？佛在經上說業障太重，遇到了不信。這個地方有法師在這邊講經，不聽；這個地方有佛的經教在此地，不看，根本就不接觸。這叫什麼？這叫沒有緣。佛度有緣人，有緣人有明顯的感動。由此可知，阿賴耶裡面善根福德的種子一定有，過去生中曾經聞到佛法，這一生中又遇到，他就會有感動。</w:t>
      </w:r>
      <w:r>
        <w:t xml:space="preserve"> </w:t>
      </w:r>
    </w:p>
    <w:p w14:paraId="275C6D48" w14:textId="77777777" w:rsidR="00156DE4" w:rsidRDefault="00156DE4">
      <w:pPr>
        <w:pStyle w:val="a3"/>
      </w:pPr>
      <w:r>
        <w:t xml:space="preserve">　　佛幫助眾生覺悟回頭，難，不是一樁容易事情，「佛氏門中，不捨一人」。不管怎麼樣難，佛是生生世世照顧你，佛恩普大，比父母大。父母照顧我們一世，佛照顧我們生生世世，從來沒有間斷過。不管我們接受、不接受，我們喜歡或者排斥，佛從來沒有離開過我們。這一生雖然他不能接受，剛才我們所說的，不聽經、不看經、不接觸佛法，佛照顧到了沒有？照顧到了。用什麼方法照顧？他看到佛像，他看到學佛的人，他聽到阿彌陀佛的名號，聽到觀世音菩薩的名號，「一歷耳根，永為道種」，這就是佛對他的照顧。</w:t>
      </w:r>
      <w:r>
        <w:t xml:space="preserve"> </w:t>
      </w:r>
    </w:p>
    <w:p w14:paraId="1FD9385A" w14:textId="77777777" w:rsidR="00156DE4" w:rsidRDefault="00156DE4">
      <w:pPr>
        <w:pStyle w:val="a3"/>
      </w:pPr>
      <w:r>
        <w:t xml:space="preserve">　　阿賴耶識裡面種種子，沒有種子的人給他下種，當然這一生不能成熟，來生後世或者多劫之後這個種子起現行了。像佛在《法華經》上舉了個比喻，有一個年歲很大的人想出家，出家要有善根，佛叫他這些大弟子來看這個人能不能出家？那些大弟子都是阿羅漢，阿羅漢的他心、宿命可以知道五百世前，五百世後。一看這個人五百世都沒有善根，跟佛沒有緣，都搖頭。最後佛說他行，他在無量劫前，那不止五百世，阿羅漢不知道。無量劫前他是一個樵夫，在山上砍柴遇到一隻老虎，老虎很凶，他爬到一棵大樹，爬到樹上，老虎不會爬樹，他爬在樹頂上叫了一聲「南無佛」。世尊說就是這一個種子，多生多劫之後今天他遇到我，在我這裡得度。世尊給他剃度了，以後證阿羅漢果。</w:t>
      </w:r>
      <w:r>
        <w:t xml:space="preserve"> </w:t>
      </w:r>
    </w:p>
    <w:p w14:paraId="6B539C53" w14:textId="77777777" w:rsidR="00156DE4" w:rsidRDefault="00156DE4">
      <w:pPr>
        <w:pStyle w:val="a3"/>
      </w:pPr>
      <w:r>
        <w:t xml:space="preserve">　　金剛種子非常可貴，不能輕視。今天佛法在世間的宣揚這麼樣的普遍，雖然很多很多人都不相信，你問他佛知不知道？知道。都知道一個佛，那就行了，阿賴耶裡頭有種子了。那我們學佛的人很清楚，你有種子你將來一定會成佛，你將來一定會入佛門，不定在什麼時候。或者在你這一生的晚年，或者在來生，或者在後世，或者像釋迦牟尼佛說的一樣，無量劫之後你遇到佛菩薩，你成就了。所以佛在這個世間對於沒有佛種的人給他下種子，已經有佛種的人幫助他繼續增長，繼續增長也不是一世、二世，也是生生世世慢慢培養的。</w:t>
      </w:r>
      <w:r>
        <w:t xml:space="preserve"> </w:t>
      </w:r>
    </w:p>
    <w:p w14:paraId="01A10EDF" w14:textId="77777777" w:rsidR="00156DE4" w:rsidRDefault="00156DE4">
      <w:pPr>
        <w:pStyle w:val="a3"/>
      </w:pPr>
      <w:r>
        <w:t xml:space="preserve">　　這一生當中開悟的、證果的、往生的，那都是什麼？生生世世這個培養成熟了，佛法裡面講根熟眾生；他要沒有成熟，這一生當中遇到再好的緣都不能成就。我們看到好的老師，真善知識，真正殊勝的佛門道場，這裡頭親近老師的人很多，有有成就，有沒有成就，這是很顯然的例子！有人有很大的成就，有人有小成就，各人的因地心不相同，各人修行勤惰不相同，各人信心不相同，各人願心不相同，各人勤惰不相同，所以果報差別很大很大。總的一句話說，都被「佛福田」震動。所以這一句話還是能夠講得通，遍動群機，這群機從法身菩薩到十法界。</w:t>
      </w:r>
      <w:r>
        <w:t xml:space="preserve"> </w:t>
      </w:r>
    </w:p>
    <w:p w14:paraId="1AC43816" w14:textId="77777777" w:rsidR="00156DE4" w:rsidRDefault="00156DE4">
      <w:pPr>
        <w:pStyle w:val="a3"/>
      </w:pPr>
      <w:r>
        <w:t xml:space="preserve">　　我們的學習是要認真努力，落實經教的教誨。我們如果果然都把它做到，落實在生活，落實在工作，落實在處事待人接物，你真正有福。你的福田也能叫周邊跟你接觸的人動容，你能感動人。一些學佛、不學佛的人跟你接觸，都會受你感動。你的誠意動人，至誠感通，真誠到極處，自自然然能夠感動。所以在自己身體，像我剛才所講的，我們用心理治療自己的疾病，跟身體每一個器官感動，每一個細胞感動，很容易恢復健康，不容易生病。對外面，對你的家人，對你的親戚朋友，鄰里鄉黨都會有感動；沒有感動，是自己做得不夠好。</w:t>
      </w:r>
      <w:r>
        <w:t xml:space="preserve"> </w:t>
      </w:r>
    </w:p>
    <w:p w14:paraId="74A86ADF" w14:textId="77777777" w:rsidR="00156DE4" w:rsidRDefault="00156DE4">
      <w:pPr>
        <w:pStyle w:val="a3"/>
      </w:pPr>
      <w:r>
        <w:t xml:space="preserve">　　在中國歷史上，諸位都知道有個舜王孝感天地，二十四孝擺在第一位。感天地，那就是佛經上講的「境隨心轉」，能轉境界。三年家庭和睦，他的父母，後母生的弟弟妹妹都受感動，家庭和睦，真的家和萬事興。鄉村裡面人都被他感動，人人都學了禮讓；在之前，這些人多少都還有意無意想佔別人一點便宜。受了舜的感化，人人都學到禮讓，不爭，彼此相讓，這個社會多麼和諧、多麼美好。這些事傳到國君那個地方去了，那時候國君是堯王，堯王聽到這麼好的一個人，很少聽到，就派他九個兒子跟他做朋友，觀察他是不是真的？果然不假；堯王又把兩個女兒嫁給他，更深入細微的去觀察，是真的不是假的。最後堯王請他出來為國家服務，最後把王位讓給他。</w:t>
      </w:r>
      <w:r>
        <w:t xml:space="preserve"> </w:t>
      </w:r>
    </w:p>
    <w:p w14:paraId="7C18F245" w14:textId="77777777" w:rsidR="00156DE4" w:rsidRDefault="00156DE4">
      <w:pPr>
        <w:pStyle w:val="a3"/>
      </w:pPr>
      <w:r>
        <w:t xml:space="preserve">　　所以，能修身就能齊家，能齊家就能治國，能治國就能平天下。平是公平，對待其他的國家都能夠平等對待，和睦相處，舜做到了。憑什麼？古聖先王一句話，「至誠感通」。至誠心是真心不是妄心，以真心對自己，這真心就是我們常常講的，真誠心、清淨心、平等心、正覺心、慈悲心。舜沒有別的，舜就是有這個心百分之百，真誠百分之百，清淨百分之百，一直到慈悲沒有欠缺，做得那麼圓滿。極惡的人都被他感化，這是教育。教育要把惡人轉變成好人、轉變成善人，把邪知邪見轉變成正知正見，把愚人轉變成智慧的人，把凡人轉變成聖人，教育成功。教育裡頭不會這個不行不能教，放棄了，開除了，這是自己沒有德行。自己有德行，遇到這樣的學生，自己反省：我自己不夠，他是我的老師，他來提醒我我不夠，我還要認真的來修養，等我的德行智慧向上提升，那就被感化。沒有他，你怎麼知道自己還不夠？你看到那裡還有轉不過來的，自己不夠！要認真努力加功用行，勇猛精進才能夠普度眾生。現在時間到了，這一首偈我們就講到此地。</w:t>
      </w:r>
    </w:p>
    <w:sectPr w:rsidR="00156DE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BA86A" w14:textId="77777777" w:rsidR="00156DE4" w:rsidRDefault="00156DE4" w:rsidP="008D6C99">
      <w:r>
        <w:separator/>
      </w:r>
    </w:p>
  </w:endnote>
  <w:endnote w:type="continuationSeparator" w:id="0">
    <w:p w14:paraId="5A09BF8D" w14:textId="77777777" w:rsidR="00156DE4" w:rsidRDefault="00156DE4" w:rsidP="008D6C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5D32C1" w14:textId="77777777" w:rsidR="00156DE4" w:rsidRDefault="00156DE4" w:rsidP="008D6C99">
      <w:r>
        <w:separator/>
      </w:r>
    </w:p>
  </w:footnote>
  <w:footnote w:type="continuationSeparator" w:id="0">
    <w:p w14:paraId="2D37746D" w14:textId="77777777" w:rsidR="00156DE4" w:rsidRDefault="00156DE4" w:rsidP="008D6C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C99"/>
    <w:rsid w:val="00156DE4"/>
    <w:rsid w:val="008D6C9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23DB5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D6C9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D6C9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D6C9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D6C9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1951</Words>
  <Characters>11121</Characters>
  <Application>Microsoft Office Word</Application>
  <DocSecurity>0</DocSecurity>
  <Lines>92</Lines>
  <Paragraphs>26</Paragraphs>
  <ScaleCrop>false</ScaleCrop>
  <Company/>
  <LinksUpToDate>false</LinksUpToDate>
  <CharactersWithSpaces>13046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2026-08-12T03:48:00Z</dcterms:created>
  <dcterms:modified xsi:type="dcterms:W3CDTF">2026-08-12T03:48:00Z</dcterms:modified>
</cp:coreProperties>
</file>