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9DED9" w14:textId="77777777" w:rsidR="000312A1" w:rsidRDefault="000312A1">
      <w:r>
        <w:t xml:space="preserve">十波羅蜜　　（第二集）　　</w:t>
      </w:r>
      <w:r>
        <w:t>2009/5/8</w:t>
      </w:r>
      <w:r>
        <w:t xml:space="preserve">　　台灣高雄（節錄自修華嚴奧旨妄盡還源觀</w:t>
      </w:r>
      <w:r>
        <w:t>12-047-0024</w:t>
      </w:r>
      <w:r>
        <w:t>集）　　檔名：</w:t>
      </w:r>
      <w:r>
        <w:t xml:space="preserve">29-020-0002 </w:t>
      </w:r>
    </w:p>
    <w:p w14:paraId="5B36EB32" w14:textId="77777777" w:rsidR="000312A1" w:rsidRDefault="000312A1">
      <w:pPr>
        <w:pStyle w:val="a3"/>
      </w:pPr>
      <w:r>
        <w:t xml:space="preserve">　　諸位法師，諸位同學，請坐。請看《修華嚴奧旨妄盡還源觀》第五頁，我們還是從倒數第三行最後一句念起：</w:t>
      </w:r>
      <w:r>
        <w:t xml:space="preserve"> </w:t>
      </w:r>
    </w:p>
    <w:p w14:paraId="64E9B820" w14:textId="77777777" w:rsidR="000312A1" w:rsidRDefault="000312A1">
      <w:pPr>
        <w:pStyle w:val="a3"/>
      </w:pPr>
      <w:r>
        <w:t xml:space="preserve">　　【華嚴經云。嚴淨不可思議剎。供養一切諸如來。放大光明無有邊。度脫眾生亦無限。施戒忍進及禪定。智慧方便神通等。】</w:t>
      </w:r>
      <w:r>
        <w:t xml:space="preserve"> </w:t>
      </w:r>
    </w:p>
    <w:p w14:paraId="75499118" w14:textId="77777777" w:rsidR="000312A1" w:rsidRDefault="000312A1">
      <w:pPr>
        <w:pStyle w:val="a3"/>
      </w:pPr>
      <w:r>
        <w:t xml:space="preserve">　　我們就念到這裡。昨天我們講到此地說的十波羅蜜的布施、持戒，今天我們要講「忍辱」。佛在《金剛經》上告訴我們，「一切法得成於忍」，這個一切法包含的範圍非常廣大，無論是世間一切法，或者是出世間的一切法，可以說沒有一樣不是因忍度而得成就。這一種是自然現象，佛門裡面所說的法爾如是，那就是性德。小事要有小的耐心才能成就，愈是大的事情，愈要有大的忍力才能成就。我們看看大乘教裡面怎麼說的，「梵語羼提，華言忍辱」，實在講它是忍耐的意思，翻成中國意思就是忍。早年翻經的這些法師，看到中國人跟西方人不一樣，中國人對於辱看得太重，堅固的執著。我們講執著，執就是固執，著就是著相，對於這個現象有堅固的執著，所以用執著這個名詞，就是堅固的著相，著相已經是錯了。執什麼相？就是辱。中國古人常說「士可殺不可辱」，士是一個讀書人，我們現在講的知識分子，知識分子殺頭沒有關係，不在乎，侮辱不行，決定不能夠接受侮辱。翻經的法師說，中國人對侮辱這樣嚴重執著，忍就是忍辱，辱能忍，那還有什麼不能忍？所以翻經這些大德們，刻意就取了這個字，提醒中國人，沒有一樣不能忍，忍才能成就。</w:t>
      </w:r>
      <w:r>
        <w:t xml:space="preserve"> </w:t>
      </w:r>
    </w:p>
    <w:p w14:paraId="22502E05" w14:textId="77777777" w:rsidR="000312A1" w:rsidRDefault="000312A1">
      <w:pPr>
        <w:pStyle w:val="a3"/>
      </w:pPr>
      <w:r>
        <w:t xml:space="preserve">　　下面說，「忍辱有二種，一者生忍，二者法忍」，有這麼兩種。什麼叫生忍？「謂於恭敬供養中不生憍逸」，這是一類；第二，「於瞋罵打害中不生怨恨」，這都屬於人事方面。我們先說這一方面，這個很難忍。恭敬供養，我們常講遇到善緣，環境好，稱心如意，順境善緣，善緣是講好人，都是你喜歡的人，環境好，一切稱心如意，你在這裡頭不生驕慢。逸是放逸，憍是驕慢。與貪戀有密切的關係，能不能在這麼好環境當中不起貪戀？這一點很重要。如果在順境善緣起貪戀，麻煩可就大了，大在什麼地方？你離不開這個環境，你喜歡這個環境、貪愛這個環境。可是你的壽命有限，死了以後，我們學佛的人都知道有輪迴，死了之後到哪裡去？到什麼地方去絕對不是閻羅王把你送去的。閻羅王有沒有？有，是有這麼回事情，閻羅王根據你自己的意思，他憑什麼判你到哪一道？你喜歡哪一道，他就把你判到那一道去。喜歡什麼？喜歡貪戀，捨不得離開。捨不得離開這個家，你自己一生的行業還不錯，沒有造什麼大罪業，來生又得人身。到哪裡去？又到你家來了，做你的孫子、做你孫子的兒子，又變成一家人。為什麼？他對這個家貪戀。如果是出家人可麻煩了，出家人住在寺廟裡面，寺廟裡面沒有男女婚配，怎麼辦？他離不開這個地方，寺廟裡頭有</w:t>
      </w:r>
      <w:r>
        <w:t>老鼠、有蟑螂、有螞蟻，他就投這個胎，他捨不得離開這個地方，所以麻煩大！</w:t>
      </w:r>
      <w:r>
        <w:t xml:space="preserve"> </w:t>
      </w:r>
    </w:p>
    <w:p w14:paraId="790249A8" w14:textId="77777777" w:rsidR="000312A1" w:rsidRDefault="000312A1">
      <w:pPr>
        <w:pStyle w:val="a3"/>
      </w:pPr>
      <w:r>
        <w:t xml:space="preserve">　　佛陀時時刻刻警惕我們，順境善緣決定不能有貪戀的心。這個地方是講憍逸，我講貪戀好懂，貪戀的行為就是驕慢放逸。無論在什麼環境，家庭也好、對你的事業也好，在順心的時候要有高度的警覺。要知道，人在這個世間，這一生真正是緣聚緣散，大家能夠相聚在一起是緣分，緣聚，這個場面就現前；緣散，這場面就沒有了。像我們在此地一起學習《妄盡還源觀》，這兩個小時，你看我們這麼多同學從四面八方到這個講堂來，這是聚；這一會講完，兩個小時講完，我們就散掉了，緣聚緣散。</w:t>
      </w:r>
      <w:r>
        <w:lastRenderedPageBreak/>
        <w:t>聚的時候沒有貪戀，散的時候也沒有悲傷，永遠保持你的平常心，平是平等，不起波浪，常是永恆保持你那個平靜的心，清淨心，不起波浪。這叫功夫，在佛門裡面有個名詞叫三昧，也叫禪定。所以禪定不一定是盤腿面壁，真正的禪定就是時時刻刻都保持著清淨心、平等心，那是真定，所謂行住坐臥都在定中。契入這個境界，在佛法裡就稱為聖人，那是佛菩薩，那就不是普通人。普通人總是有心思，心思總是免不了貪瞋痴慢這些煩惱在作祟。</w:t>
      </w:r>
      <w:r>
        <w:t xml:space="preserve"> </w:t>
      </w:r>
    </w:p>
    <w:p w14:paraId="67D0BC0C" w14:textId="77777777" w:rsidR="000312A1" w:rsidRDefault="000312A1">
      <w:pPr>
        <w:pStyle w:val="a3"/>
      </w:pPr>
      <w:r>
        <w:t xml:space="preserve">　　反過來，如果是在逆境，這環境非常不好，你很不喜歡，又逢到惡緣，惡緣是人事環境，遇到那些人都是你自己厭惡的，跟你不能好好相處的，這時候怎麼辦？於瞋罵打害中不生怨恨。知道這也是緣聚，這什麼緣？這是不善的緣，順境善緣那是好緣，這反過來是個不好的緣。可是那也得聚，「因緣遇會時，果報還自受」。別人以瞋恚心對我們，以惡口、綺語對待我們，甚至打罵、陷害，這個時候最重要的不生怨恨。為什麼？中國大乘教中，祖師大德常常堪驗學人，用現在的話講就是考試，考考你，常常提醒你，你「會麼」？這兩個字的意思非常之深，這一句話裡面包含著深義，是看破、是放下，你會麼？你看破了嗎？你放下了嗎？看破是什麼？事實真相，所謂冤家聚頭，不是冤家不會在一起，冤家聚會就免不了瞋恚、報復。我們在這種環境裡面，別人瞋罵我們，我們會不會生氣？特別是無緣無故，或者是他對我們有誤會，我們會感到很委屈，感到委屈就有怨恨在裡頭，從怨恨裡面產生了報復。這個事就麻煩大了，往後生生世世冤冤相報沒完沒了，一世比一世強烈。所以不是冤家不聚頭。佛告訴我們，「冤家宜解不宜結」，這是你覺悟了。我們對於這些冤家對頭，最重要要懂得什麼？化解，不能再結怨，希望在這一生遇到，這個帳到這一生就</w:t>
      </w:r>
      <w:r>
        <w:t>結掉，這是聰明，這是真實智慧。所以我們要是遇到，一定要曉得忍辱，他侮辱我，我要能忍受，把這個怨結化開。</w:t>
      </w:r>
      <w:r>
        <w:t xml:space="preserve"> </w:t>
      </w:r>
    </w:p>
    <w:p w14:paraId="4DCB08AD" w14:textId="77777777" w:rsidR="000312A1" w:rsidRDefault="000312A1">
      <w:pPr>
        <w:pStyle w:val="a3"/>
      </w:pPr>
      <w:r>
        <w:t xml:space="preserve">　　真正修行人，不但是沒有怨恨心、沒有報復心，還生什麼心？感恩的心，很感謝他。為什麼會感謝他？因為他這種態度、行為對待我，我能歡喜忍受，自己忍辱的功夫提升了。沒有這個忍辱功夫是做不到的，證明你忍辱到一定的程度了，等於說他來考一考你，你通過了，你對這個老師要不要感激他？所以祖師大德這一句「會麼」，你看意思多深。如果你會的時候，不但順境不生貪戀，逆境不生瞋恚，你的煩惱習氣慢慢就真放下了。你要不通過這個試驗，你怎麼知道你功夫成熟了？我們記得，蓮池大師在《竹窗隨筆》裡面記了一段故事，那是真人真事。有一位修行人在深山裡面，應該有二、三十年不下山，修得很不錯，信徒對他尊敬供養，禮請他下山去講經弘法。他去了，下山了。這一下山遇到信徒恭敬供養，他就生起憍逸，就是此地所講的，功夫就退轉了，我們講禁不起考驗。深山裡頭與外界隔絕，心行很清淨，一進入花花世界，禁不起考驗，心就動了。蓮池大師跟他也很熟，遇到的時候他就講著，他說有這麼一個人，深山修行很多年，一入紅塵之後一敗塗地，他是來紅塵度眾生的，最後是被眾生度走了。那個人就問，是哪一個？蓮池大師說，我說的就是老兄。一句話點醒他了。像這樣的事情自古以來就很多。所以現在修行成功難，幾個人</w:t>
      </w:r>
      <w:r>
        <w:t>能禁得起名聞利養的考驗？名聞利養、財色名食睡，擺在面前不動心，能有幾個人？又有幾個人在逆境裡面被冤枉、被侮辱，沒有瞋恚心，不生怨恨，沒有報復，有幾個人能做到？</w:t>
      </w:r>
      <w:r>
        <w:t xml:space="preserve"> </w:t>
      </w:r>
    </w:p>
    <w:p w14:paraId="0118B968" w14:textId="77777777" w:rsidR="000312A1" w:rsidRDefault="000312A1">
      <w:pPr>
        <w:pStyle w:val="a3"/>
      </w:pPr>
      <w:r>
        <w:t xml:space="preserve">　　所以真的會，他心地永遠清淨，在順境裡面清淨，逆境裡頭還是清淨。他生一個什麼心？永遠生一個感恩、報恩的心。為什麼？學生在學校念書，我在年輕的時候念中學，我們的老師天天一上課就考試，天天來考你，看你有沒有進步。那我們修道人</w:t>
      </w:r>
      <w:r>
        <w:lastRenderedPageBreak/>
        <w:t>是不是這樣的？是的，從早到晚，你看到的一切人、一切事、一切物，這不都在考你嗎？順境，你起了貪戀，你的考試不及格；逆境，遭人家罵你幾句，給你一點侮辱，你就生氣、你就怨恨，你都是得了個零分回去。天天考，天天沒進步，不但沒進步而且還退步，大幅度的退步，生起貪戀、生起怨恨，縱然是持戒持得很嚴，有沒有功夫？沒功夫，哪有嚴持淨戒的人會起貪心、會起瞋恚心！自己戒律持得很不錯，好像很如法，看到這個不持戒、那個破戒，心裡面就很不高興，隨意的批評。這種態度說明他那個持戒是假的，不是真的。六祖能大師在《壇經》裡面說，「若真修道人，不見世間過」，真正持戒的人，這個世間一切善惡他有沒有見到？如果說見不到，見不到那他眼睛有問題，他見到了。他見到怎麼樣？他不放在心上，這叫不見世間過。見而不見、聽而不聞，沒放在心上，心是清淨的、是平等的。所以對一切眾生，善緣也好、惡緣也好，都是平等的禮敬、讚歎。讚歎裡面，善的言行讚歎，不善的言行不說，頂多笑笑就完了。這裡面意味深長，我們總得要明瞭，要知道怎樣去學習。</w:t>
      </w:r>
      <w:r>
        <w:t xml:space="preserve"> </w:t>
      </w:r>
    </w:p>
    <w:p w14:paraId="2C8D751E" w14:textId="77777777" w:rsidR="000312A1" w:rsidRDefault="000312A1">
      <w:pPr>
        <w:pStyle w:val="a3"/>
      </w:pPr>
      <w:r>
        <w:t xml:space="preserve">　　在《諸經要集》裡有講三種的忍行，就是忍辱的修行。第一個跟這一條後面的意思是相同，遇到一些惡緣，遭受人毒打，甚至於割截，像忍辱仙人遇到歌利王割截身體。佛在經上引用這個故事很多，說得最詳細的在《大涅槃經》，這個故事詳詳細細的說出來了，《金剛經》上只略略的提一提。忍辱仙人是釋迦牟尼佛的前身，釋迦牟尼佛在修菩薩道的時候，沒成佛，修忍辱波羅蜜，忍人之所不能忍，一般人忍受不了的他都能忍。實際上是諸佛如來示現這種形相給我們看的，來啟發我們，讓我們看到他們這種行持，我們自己深深去反省、去覺悟，要向他們學習，難忍能忍。沒有不能忍的，只要你能夠把世出世間一切法看淡一點，不要那麼認真。在經上，在我們這篇文章上，總的題目是「法界圓明自在用」，那是說的誰？說的法身大士。他對於宇宙實相完全明白、覺悟了，「凡所有相，皆是虛妄」，「一切有為法，如夢幻泡影」，他執不執著？不執著；他分不分別？不分別。不但沒有分別執著，起心動念也沒有了，所以他十波羅蜜圓滿。</w:t>
      </w:r>
      <w:r>
        <w:t xml:space="preserve"> </w:t>
      </w:r>
    </w:p>
    <w:p w14:paraId="49D2CB6D" w14:textId="77777777" w:rsidR="000312A1" w:rsidRDefault="000312A1">
      <w:pPr>
        <w:pStyle w:val="a3"/>
      </w:pPr>
      <w:r>
        <w:t xml:space="preserve">　　眾生有感，佛菩薩有應，感應道交那個樣子很像日本江本博士的水實驗一樣。水沒起心動念，我們起心動念有感，它就有應；我們一個善念，你看它的結晶那麼美，我們一個惡念對待它，結晶就很醜陋。江本博士做了十幾年的實驗，天天在做，這是真的不是假的。法性，我們前面學的自性清淨圓明體，那是法性，法性裡面沒有物質現象，也沒有精神現象。所以精神現象、物質現象都是假的，凡所有相皆是虛妄，它怎麼會起心動念、怎麼會有分別執著？那才叫正確的。諸佛菩薩應化在十法界，形相上跟我們沒有兩樣，穿衣吃飯、學習工作沒有兩樣，實際上骨子裡頭完全不相同。所以叫隨緣妙用。隨緣是眾生有感他就有應，這個感應是隨緣。妙用在哪裡？在日常生活當中，他們不起心、不動念，這是佛，不分別、不執著，這是菩薩。我們呢？我們在作用當中，起心動念、分別執著，所以這叫凡夫。我們相形之下，他妙我們不妙，所以他什麼都能受，我什麼都要計較，斤斤計較，一點都不懂得忍讓，那就叫造業。造業就有報應、就有因果，生生世世糾纏不清，你看多苦。所以佛在大乘經裡教我們要學菩薩隨緣妙用，那你就快樂無比，與一切眾生和光同塵。你在外表上什麼都看不到，可是會看的人就清清楚楚，會看的人是什麼？順境裡面不貪戀，逆</w:t>
      </w:r>
      <w:r>
        <w:t>境裡面不生瞋恚，從這個地方能看得出來。如果再嚴重一點，別人輕視你、瞧不起你、毀謗你、侮辱你、陷害你，你也能夠忍受，也沒有怨恨，也沒有報復的念頭。不但沒有報復心，沒有怨恨的意思，剛才說了，真正修行人是天天在這裡接受考試，天天提升自己的境界。境界愈高，你受的侮辱就愈嚴重，你遭的難就愈苦。關關都通過，那恭喜你，你成佛了。</w:t>
      </w:r>
      <w:r>
        <w:t xml:space="preserve"> </w:t>
      </w:r>
    </w:p>
    <w:p w14:paraId="36D2FD89" w14:textId="77777777" w:rsidR="000312A1" w:rsidRDefault="000312A1">
      <w:pPr>
        <w:pStyle w:val="a3"/>
      </w:pPr>
      <w:r>
        <w:t xml:space="preserve">　　忍辱仙人最後那一關是被歌利王割截身體。歌利是梵文，翻成中國意思就是殘暴不仁，我們中國人稱為暴君。他是個王，這不是一個好的王，是一個不通人情、不講理的惡王，暴君。遇到這麼一樁事情，那真叫無緣無故，他一不高興，他把你殺掉。殺還不是一刀把你殺死，叫凌遲處死，就是用刀慢慢的來割，把肉一片一片割下來，一直到你割死，受這麼大的屈辱。忍辱仙人告訴歌利王：我將來成佛第一個來度你。所以在這一次釋迦牟尼佛示現成佛，第一個得度的、證阿羅漢果的，憍陳如尊者，憍陳如尊者的前世就是歌利王。你看忍辱仙人不但不怨恨他，不但不報復他，還很感謝他，我將來成佛頭一個度你。這是正確的。佛不度無緣之人，這個緣有善緣、有惡緣，善緣、惡緣在佛菩薩心目當中平等得度，哪個緣成熟的先度。佛為了報恩，這是給我們看的，讓我們學習，我們應該這樣學習。殘害沒有比凌遲處死更嚴重的，他能夠接受、能受得了，所以釋迦牟尼佛提前成佛了。在賢劫千佛名次排列，釋迦牟尼佛是第五尊佛，名字在彌勒佛之後。因為歌利王割截身體，忍辱波羅蜜的圓滿，提前了，所以他提前為第四位成佛。彌勒菩薩呢？彌勒現在是菩薩，將來在釋迦牟尼佛之後他接著成佛，他們兩個位次顛倒了，他提前了。忍辱仙人對他的感激有道</w:t>
      </w:r>
      <w:r>
        <w:t>理，幫助他提前成就。我們能不能體會這個意思？體會到這個意思，你遇到逆境惡緣，你不會有一點怨恨心，你會有歡喜心。為什麼？我提前成就的機會到了，他給我的，他來考我，我這一關通過了，沒有怨恨心。</w:t>
      </w:r>
      <w:r>
        <w:t xml:space="preserve"> </w:t>
      </w:r>
    </w:p>
    <w:p w14:paraId="57554656" w14:textId="77777777" w:rsidR="000312A1" w:rsidRDefault="000312A1">
      <w:pPr>
        <w:pStyle w:val="a3"/>
      </w:pPr>
      <w:r>
        <w:t xml:space="preserve">　　所以說經上講的，「日日是好日，時時是好時」，這兩句話特別用在現前這個時代。我們現在這個時代，諸位知道，天災人禍異常的頻繁，居住在地球上的眾生苦不堪言，我們遇到了，多少人在這個環境裡面被淘汰了。真正修行人遇到這個環境，好環境，這是什麼？大考，不是小考，大考。你能關關通過，你不是提前成就了嗎？所以說「人人是好人，事事是好事」。問題我們要以真誠的心待人接物，要以清淨心、平等心、智慧心、慈悲心學諸佛如來永恆不變。無論是在善緣、是在惡緣，是順境還是逆境，決定要保守，真正能做，決定得三寶威神加持，再困難的難關你也會通過。苦是要受的，應當要受，以苦為師。現前這個世界上有嚴重災難，經濟的危機現在沒結束，科學家為我們提出警告，接著會有糧食危機、能源危機，接著還有淡水的危機，麻煩可多了。也很有可能發生嚴重的瘟疫，這是非常恐怖的。人為的災難，就是第三次世界大戰，這個東西爆發了，就是佛在經上講的「小三災」，小三災是講核武戰爭、生化戰爭，遇到這麼一個環境。對我們修行人來講，我們應該怎麼應對？真正修行人看看四周的環境不對，怎麼辦？加緊念佛，求生西方極樂世界，好事。如果不是在這個處境當中，我們把念佛看淡了，不要緊，時間還很長，慢慢來。</w:t>
      </w:r>
      <w:r>
        <w:t>現在看這個環境不行，不加功夫那就不得了，提醒我們認真念佛，幫助我們早一天往生極樂世界，到極樂世界去作佛去了。這環境好不好？太好了，千載難逢，這是真的不是假的。所以你說人到底是善是惡？很難講，環境也很難講，完全看我們自己用什麼樣的心、用什麼樣的態度來對應。會，沒有一樣不好，順境逆境、善緣惡緣，沒有一個不好，統統好；不會呢？不會，那就沒有好的環境，你就找不到好的。從這上面我們也深深能體會到，佛在經上常常講「境隨心轉」，外面的環境是假的，是善是惡、是順是逆，都是從我們自己心來轉變的。心如果善，逆境也善，惡緣也善；心要不善，善緣也不善，順境也不善。你怎麼能怪外頭？外面沒事，這才是正理。所以這個生忍是講我們的生活環境，人事環境跟物質環境。</w:t>
      </w:r>
      <w:r>
        <w:t xml:space="preserve"> </w:t>
      </w:r>
    </w:p>
    <w:p w14:paraId="7D783BB6" w14:textId="77777777" w:rsidR="000312A1" w:rsidRDefault="000312A1">
      <w:pPr>
        <w:pStyle w:val="a3"/>
      </w:pPr>
      <w:r>
        <w:t xml:space="preserve">　　第二講「法忍，謂於寒熱風雨飢渴等法，惱害之時，能安能忍，不生瞋恚憂愁」，這個偏重在自然災害這方面。釋迦牟尼佛他老人家當年在世給我們做了最好的榜樣，這個非常難得。我常常想，他是個王子出身，我們佛法裡也常說「富貴學道難」，釋迦牟尼佛是貴族，富貴人，他能捨、他能放下，他放下做一個苦行僧，日中一食，樹下一宿，全部的財產三衣一缽，一生沒有改變。他做給我們看的，真的是難忍能忍、難行能行。能夠過這樣的生活，什麼災難都沒有。現在世界衛生組織有些科學家提醒我們，他們知道，這是在科學上用數據得來的，地球現在已經有很嚴重的危機。我們常常聽說地球病了，病得很嚴重。為什麼會有病？是居住在地球上這些人不安分，天天把自然環境、生態環境破壞，所以地球病了。我們有沒有在破壞地球的工作？我們都說我們沒有，其實都有分。</w:t>
      </w:r>
      <w:r>
        <w:t xml:space="preserve"> </w:t>
      </w:r>
    </w:p>
    <w:p w14:paraId="0897B998" w14:textId="77777777" w:rsidR="000312A1" w:rsidRDefault="000312A1">
      <w:pPr>
        <w:pStyle w:val="a3"/>
      </w:pPr>
      <w:r>
        <w:t xml:space="preserve">　　佛給我們講，水災第一個因素是什麼？第一個原因是貪婪，貪心是水；火災第一個因素是什麼？瞋恚；風災，像颱風、颶風、龍捲風，因素是什麼？愚痴，貪瞋痴，這叫三毒煩惱。如果貪瞋痴沒有了，水火風三個災沒有了，我們想想我們有沒有貪瞋痴？傲慢，貢高傲慢是地震的原因，傲慢是不平，高下不一樣，這就引發地震。在佛法裡面講，外面境界全是我們起心動念把它變現出來的，境隨心轉，一切法從心想生。如果我們心平氣和，真像佛經上所說的，「勤修戒定慧，息滅貪瞋痴」，那這個世間什麼災難都沒有。現在大家非常擔心的就是地球氣候的變化，地球溫度不斷在上升，這個影響太大了。特別明顯的是南北極，溫度上升，南北極的冰融化了，高山上的積雪融化了，這問題嚴重。南北極的冰要統統都融化了，科學家告訴我們，海水會上升五十米，沿海的城市全沒有了，全都被淹沒。這個事情科學現在沒法子解決。高山、雪山的積雪融化，許多的江河水源就斷掉。像中國長江、黃河，它養多少人，如果一旦長江、黃河水沒有了，斷了水，中國有十三億人，我看至少有一半以上的人缺乏水資源，沒有水喝，怎麼辦？五穀雜糧需要水它才能生長，如果沒有水，綠洲就變成沙漠，這才是真正的大災難。</w:t>
      </w:r>
      <w:r>
        <w:t xml:space="preserve"> </w:t>
      </w:r>
    </w:p>
    <w:p w14:paraId="3FB7B517" w14:textId="77777777" w:rsidR="000312A1" w:rsidRDefault="000312A1">
      <w:pPr>
        <w:pStyle w:val="a3"/>
      </w:pPr>
      <w:r>
        <w:t xml:space="preserve">　　如果我們要能認識清楚，現在要懂得如何預防、如何來拯救。佛菩薩告訴我們，如果我們都能學釋迦牟尼佛一樣日中一食，生活取簡單，不要貪圖美味，決定不吃眾生肉，跟一切眾生不再結惡緣，化解怨恨，這才是治本的辦法。我們的飲食愈簡單愈好，愈簡單也就愈健康，蔬菜水煮就好了，能吃生菜那更好，不能吃生菜，過一過水就行了，不必去煎炒烹調，用不著。這樣慢慢習慣了，在大災難來的時候，你就容易存活下去。現在就要做，就要把腸胃慢慢的改變過來，能夠適應最惡劣的環境，防患於未然。想想釋迦牟尼佛當年在世那種生活方式，那對於一切災難沒有恐懼、沒有畏懼，他已經做出好榜樣來給我們看。我們愈想愈有道理，這真正叫做大慈大悲。</w:t>
      </w:r>
      <w:r>
        <w:t xml:space="preserve"> </w:t>
      </w:r>
    </w:p>
    <w:p w14:paraId="05AB0807" w14:textId="77777777" w:rsidR="000312A1" w:rsidRDefault="000312A1">
      <w:pPr>
        <w:pStyle w:val="a3"/>
      </w:pPr>
      <w:r>
        <w:t xml:space="preserve">　　除這兩種忍之外，大乘教裡面還有一種修行法忍，我們修學如果你沒有忍耐，你不能成就。古大德對於一個學人考驗的方法，就是考他能不能忍辱。在《禪林寶訓》裡面，這大概是在五十年前，我講過《禪林寶訓》，是在嘉義靠近阿里山旁邊一個地方，那個地方有個禪林寺。他們那個時候剛剛建好，找我去講經，禪林寺，好，我就講《禪林寶訓》。《禪林寶訓》都是故事，裡面有一條，這年數太久了，我也沒有再去看這個書，差不多都忘光了。好在這個書在台灣流通很廣，隨時都可以能找到，諸位可以翻一翻。我記得有這麼一段故事，一個老和尚看到有個年輕的學生，這個學生會有成就，聰明好學，很難得。可是他考他，用什麼方法？用很惡劣的態度對他，好像是很討厭，很不歡喜，一見面就喝斥他，就罵他、侮辱他。可是這個學生對老和尚非常恭敬，都能夠忍受。有一次老和尚洗腳，把洗腳水潑他一身，潑了之後老和尚走了，他也沒有生氣。最後老和尚發脾氣了，趕走，講經說法的時候不准他來聽。他沒有法子，他不能進講堂，他在教室窗口下面偷聽，始終沒有離開，老和尚心裡清清楚楚、明明白白。到最後傳法，大家不曉得老和尚法傳給誰，老和尚叫他，門外蹲著那個找來，法傳給他了。原來那麼長的時間，老和尚天天喝斥他是看他忍</w:t>
      </w:r>
      <w:r>
        <w:t>辱，天天考忍辱，看他能不能通過。最後他通過了，變成老和尚的法子，這個很有道理。如果你不能忍，你什麼都不能成就，你那個成就是浮面的，不踏實，遇到境界你就會隨著境界轉，順境裡面你會起貪戀，逆境裡面你會起怨恨，那你就不能成就。</w:t>
      </w:r>
      <w:r>
        <w:t xml:space="preserve"> </w:t>
      </w:r>
    </w:p>
    <w:p w14:paraId="0D5FB1C3" w14:textId="77777777" w:rsidR="000312A1" w:rsidRDefault="000312A1">
      <w:pPr>
        <w:pStyle w:val="a3"/>
      </w:pPr>
      <w:r>
        <w:t xml:space="preserve">　　所以你們看看《金剛經》，《金剛經》裡面講六度，布施講得最多，其次就是忍辱，其他的都是輕描淡寫寫一寫。布施是修福，修福、修慧，法布施是開智慧，財布施是修福報，可是忍辱是能成就、是能保持，你所修的不會失掉。你要能忍，你就能保持；你不能忍，你所修的保不住，到時候它會變質。這個道理我們不可以不懂，但這個道理很深。我們看六波羅蜜的排列，也給我們很大的啟示，你看布施是不是在修？持戒是加上德行，忍辱才能成就，能忍辱才能精進。精進是什麼？一門深入，長時薰修，叫精進。精進才能得定，得定而後才能開智慧，六個門是說的一樁事情，一環扣一環，很清楚、很明顯，它不是獨立的，它是一步一步向上提升，智慧開了就成佛。所以在修法的忍辱，我們講到佛法的修學，你不忍怎麼能成功？中國古人的教學，小孩從小就教他忍，要修忍耐的功夫，要學穩重，這個小孩在道業、學業、事業他才會有成就。如果心浮氣躁，他怎麼會有成就？那不可能。這一點我們要懂，然後我們才會歡歡喜喜的去學習。</w:t>
      </w:r>
      <w:r>
        <w:t xml:space="preserve"> </w:t>
      </w:r>
    </w:p>
    <w:p w14:paraId="2B3348AD" w14:textId="77777777" w:rsidR="000312A1" w:rsidRDefault="000312A1">
      <w:pPr>
        <w:pStyle w:val="a3"/>
      </w:pPr>
      <w:r>
        <w:t xml:space="preserve">　　其實，「一切眾生皆有如來智慧德相」，大家都是平等的，真的沒有高下。為什麼我們現在變成這個樣子？佛講「但以妄想執著而不能證得」。我們是一念妄動，把自性變成阿賴耶，從阿賴耶裡面出現了宇宙萬法，我們的生命也同時出現，這樣子愈演愈複雜，回不了頭來。其實回頭是很容易的，迷失自性太久了。佛菩薩他們是回頭了，他們是個明白人，回頭之後他來幫助我們，引導我們回歸自性，妄盡還源。還源就成佛，就回歸自性。怎樣還源？那個妄要盡。妄太多了，佛把它歸納為三大類，《華嚴經》上講的妄想、分別、執著這三大類，一般大乘教裡面所講的，無明煩惱、塵沙煩惱、見思煩惱。無明煩惱就是《華嚴經》上講的妄想，塵沙煩惱就是《華嚴經》上講的分別，見思煩惱就是《華嚴經》上所講的執著，這三大類，三大類都是無量無邊。為什麼會無量無邊？我們到下面一段就學習到，三種周遍。</w:t>
      </w:r>
      <w:r>
        <w:t xml:space="preserve"> </w:t>
      </w:r>
    </w:p>
    <w:p w14:paraId="6977EF95" w14:textId="77777777" w:rsidR="000312A1" w:rsidRDefault="000312A1">
      <w:pPr>
        <w:pStyle w:val="a3"/>
      </w:pPr>
      <w:r>
        <w:t xml:space="preserve">　　可是我們要真的想學，沒有別的，就是放下；你要不放下，你就回不了頭。放下什麼？妄的放下，沒有一樣不是虛妄。到最後一個階梯，那是連佛法也要放下，為什麼？自性當中沒這個東西。所以《金剛經》上，世尊把這個消息透給我們，「法尚應捨，何況非法」，那法是佛法，佛法也要把它捨掉，假的不是真的。佛說經，佛經自己有比喻叫「黃葉止啼」，小孩哭在鬧，大人在地上撿了一片樹葉，黃黃樹葉，告訴小朋友不要哭，你看這是黃金，可以拿去換糖吃。小孩一聽很歡喜，不哭了，這是目的已經達到了。所以世尊四十九年所說的一切妙法是黃葉，這個要知道，你放下，真的就現前，自性就現前。自性是什麼樣子？這一部《華嚴經》就是自性的樣子，說得很詳細。中國人喜歡簡單不喜歡麻煩，惠能大師在中國示現成佛，合中國人的口味，說得簡單，只說了二十個字，那二十個字一展開就是《大方廣佛華嚴經》，妙！自性是什麼樣子？自性「本自清淨、本不生滅、本自具足、本無動搖、能生萬法」，二十個字說盡了，這二十個字就是「大方廣佛華嚴」，就是盡虛空遍法界一切諸法的真相。還源之後，你就徹底明白了，你就全都得到了，大方廣佛華嚴全得到了、證得了。在哪裡？原來就是現實生活，你在現實生活裡面得大自在，永遠沒有煩</w:t>
      </w:r>
      <w:r>
        <w:t>惱，永遠沒有災難，你自己受用，也能夠教化眾生，幫助別人覺悟，幫助別人回頭。</w:t>
      </w:r>
      <w:r>
        <w:t xml:space="preserve"> </w:t>
      </w:r>
    </w:p>
    <w:p w14:paraId="392F260F" w14:textId="77777777" w:rsidR="000312A1" w:rsidRDefault="000312A1">
      <w:pPr>
        <w:pStyle w:val="a3"/>
      </w:pPr>
      <w:r>
        <w:t xml:space="preserve">　　所以業障深重的凡夫，佛有方便法，這個方便法在我們中國古聖先賢說過。我學佛快到六十年了，差兩年就六十年了，我深深的體會到，咱們中國古聖先賢真的是佛菩薩再來的，為什麼會說得那麼好？怎麼樣學習我們才能成就？你看《三字經》上，《三字經》是古人說的，古聖先賢講的，「教之道，貴以專」，就六個字，教學之道貴專、貴精。這個跟佛法講的原理原則完全相同，所以說出這些話的人，他不是佛菩薩他是誰！我曾經請教我的老師李炳南老居士，我問他，中國古聖先賢是不是佛菩薩來示現的？他老人家笑著告訴我，他說理上講得通，事上沒證據。這真的，事上沒證據，他自己沒說出來他是什麼佛菩薩再來的，可是理上真的是講得通。那我們就懂得，佛法教學也不例外，「一門深入，長時薰修」，這是什麼？這要他能忍辱，你要不能忍辱行嗎？還沒有學成，就想出去講經說法，德行沒有成就，不去講經說法還好、還老實，這一出去講經說法，或者講得好一點，麻煩來了，別人讚歎你、供養你，你那個名聞利養、貪瞋痴慢全起來了，毀掉了。這是什麼？不能忍。</w:t>
      </w:r>
      <w:r>
        <w:t xml:space="preserve"> </w:t>
      </w:r>
    </w:p>
    <w:p w14:paraId="60D3DBBF" w14:textId="77777777" w:rsidR="000312A1" w:rsidRDefault="000312A1">
      <w:pPr>
        <w:pStyle w:val="a3"/>
      </w:pPr>
      <w:r>
        <w:t xml:space="preserve">　　我在台中跟李老師學經教，那個時候三十二歲，老師告訴我，四十以後才可以出去講經。我在台中先後住了十年，多半的時間住在慈光圖書館，這是李老師建立的道場。沒有滿四十歲，學講經在家裡講，家裡面三個道場，圖書館、台中蓮社，還有個靈山寺，所以我們這些學生講經都在這三個地方學習，在老師眼皮下面。四十歲之後，別的地方邀請才可以去，四十歲之前不可以去，防範很嚴，所謂是嚴師出高徒。老師雖然很嚴，我們這些學生也沒有高到哪兒去，這什麼原因？不能夠專精，想學多，想廣學多聞，老師雖然限定我們只能學一部經，我們年輕不懂。老師在台中住了三十八年，講了有幾十部經論，教我們、限制我們只能學一樣。我們不服，老師也沒法子，恆順眾生，不堅持自己的原則，恆順我們這些學生。學生想多學他也就開放，但是還是有條件，一門學好了才能學第二門，這是他的原則。要到什麼樣子學好？要到他同意，等於說要經過考試，這個考試就是你學了上台去講，你講他在台下聽，聽的他覺得行了、點頭，這樣這部經才算學好了，你才可以學第二部。那是不可以同時學兩樣，這是他老人家一生堅持的一個原則，決定不准同時學兩樣。</w:t>
      </w:r>
      <w:r>
        <w:t xml:space="preserve"> </w:t>
      </w:r>
    </w:p>
    <w:p w14:paraId="3AA22779" w14:textId="77777777" w:rsidR="000312A1" w:rsidRDefault="000312A1">
      <w:pPr>
        <w:pStyle w:val="a3"/>
      </w:pPr>
      <w:r>
        <w:t xml:space="preserve">　　我們實在講，佛門裡頭依舊沒有把人才培養出來，所以這些原則是一點都不能夠開放的，要嚴守，才真正能培養人才出來。你不學，不學就算了；你要學，那就得守規矩，這樣才能成就。可是老師沒有堅持這個底限，要堅持這個底限的話，台中蓮社應該是可以出幾個人。這樁事情老師跟我談過，他是非常感慨的說：學生找老師不容易，可遇不可求，到哪裡去找老師？老師又反過來說：老師找學生更難，老師找什麼學生？傳他道的學生，比學生找老師還要困難，這是真的不是假的。傳道的人太難太難了，第一個是德行，第二個是智慧，第三還要有福報，沒有福報不行。所以佛教弟子福慧雙修，慧雖然最重要，還把福放在前面。你看古人無論是哪個宗派的道場，學人進入道場，所謂五年學戒，那是什麼？五年修福。修福就是我們現在講的做義工，常住裡面做義工做五年。做滿五年之後，你才可以當清眾學習，進入講堂學經教，禪堂去坐禪，念佛堂去念佛。前五年都要當義工，我們侍候別人，以後才有人照顧你，這很公平的。現在這些規矩都沒有了。所以一切都得如理如法，如理如法，沒有忍辱功夫是不能成就。尤其是在現代，佛法衰微，真正有心人，發菩提心的人，續佛慧命、弘法利生，有這樣的大願，那你沒有大的忍耐，你不會成就。大的忍</w:t>
      </w:r>
      <w:r>
        <w:t>耐還是要遵守古大德的教訓，就是「一門深入，長時薰修」，他心是定的。</w:t>
      </w:r>
      <w:r>
        <w:t xml:space="preserve"> </w:t>
      </w:r>
    </w:p>
    <w:p w14:paraId="79D114CF" w14:textId="77777777" w:rsidR="000312A1" w:rsidRDefault="000312A1">
      <w:pPr>
        <w:pStyle w:val="a3"/>
      </w:pPr>
      <w:r>
        <w:t xml:space="preserve">　　有許多同學來找我，因為我們二００六年在巴黎聯合國教科文總部做了一次大的活動，這個會議完畢之後，我就順便到倫敦去。從巴黎到倫敦坐火車，它有海底隧道，參觀劍橋大學、倫敦大學。在之前我參觀過牛津大學，也有倫敦大學。倫敦大學去過兩次，這是歐洲漢學的中心，我看他們的漢學系，也給他們上了兩堂課，跟他們的教授交流，深深感到我們這一代缺乏頂尖的人才，真正第一流的教授沒有。所以我回來之後就常常想，不要有多，有十個人之內，不超過十個人，志同道合，我們大家在一起學習，閉關十年，十年每個人專攻一樣，天天來做報告，十年專攻一門，決定成就。十年專攻《阿彌陀經》，十年之後他就是《阿彌陀經》的世界權威，就是一尊活的阿彌陀佛。他要不能夠忍耐十年專門搞一樣，他就不能成就。所以修法的忍辱是比什麼都重要，你能不能在道業上成功，全靠忍辱。我這個想法提出來之後，就很多人來找我，這個事情實在講不是容易事，你來找我很容易，住上個半年不高興就走了，道場不就破壞了？十年閉關不出去，你這十年沒有成佛成神經病，那就大錯特錯了，你受不了。所以不是那麼容易的事情。</w:t>
      </w:r>
      <w:r>
        <w:t xml:space="preserve"> </w:t>
      </w:r>
    </w:p>
    <w:p w14:paraId="651850D1" w14:textId="77777777" w:rsidR="000312A1" w:rsidRDefault="000312A1">
      <w:pPr>
        <w:pStyle w:val="a3"/>
      </w:pPr>
      <w:r>
        <w:t xml:space="preserve">　　不跟著我面前，如果真的想學能學得成，只要你有決心。你看看自古以來中國、外國，古來一些祖師大德，哪一個人是經過人培養出來的？沒有，都是自學自成的。現在我們利用科技網路、衛星在一起學習，就跟在面前一樣，你懂得這個方法。所以我現在提供廬江實際禪寺的同學，我勸導他們，你們現在修學的環境很安定，這是第一個不容易得到的緣分，衣食住行不要操心。怎麼學法？先學忍辱，先打根基，這個根基就是儒釋道的三個根，要認真好好的把它落實。也就是《太上感應篇》，因果教育，你要做到；《弟子規》，倫理道德的教育；再《十善業道經》，大乘佛法的根基，這三樣東西是根、是本，你都把它看作戒律，依戒得定，因定開慧，這是永遠不變的原則。有這個根基，根基可以同時打，怎樣把你的心定下來、收下來？聽《華嚴經》。</w:t>
      </w:r>
      <w:r>
        <w:t xml:space="preserve"> </w:t>
      </w:r>
    </w:p>
    <w:p w14:paraId="70E1596F" w14:textId="77777777" w:rsidR="000312A1" w:rsidRDefault="000312A1">
      <w:pPr>
        <w:pStyle w:val="a3"/>
      </w:pPr>
      <w:r>
        <w:t xml:space="preserve">　　《華嚴經》我們已經講了四千多個小時，如果每天聽六個小時，三年還聽不完。三年天天聽六個小時的《華嚴經》，不要去想它，只是一直聽下去，不要打妄想，懂也好、不懂也好，反正你天天聽。三年之後你的心定了，你在教下的基礎已經打下去，然後無論你學哪一門經論，你用十年功，你都會變成頂尖一流的教授。成功與否完全在自己，不在別人。所以有志真正想學，這是真實成功之道。這個地方最重要的，就是我們前面講的，順境、逆境不被境界所轉，善緣、惡緣都不動心，一心向道，念念都跟經教相應。我今天聽六個小時經，能夠在這裡面聽懂一句、二句，就有受用，每天都能有一、二句，三年下來這個根堅固了。什麼時候出去弘法？十年之後，沒有一個不成就，不難。年歲大的人對於學教、講經弘法，確實心有餘而力不足，那怎麼辦？到極樂世界去作佛去，萬緣放下，一心念佛，三年會成功。</w:t>
      </w:r>
      <w:r>
        <w:t xml:space="preserve"> </w:t>
      </w:r>
    </w:p>
    <w:p w14:paraId="1030ECAA" w14:textId="77777777" w:rsidR="000312A1" w:rsidRDefault="000312A1">
      <w:pPr>
        <w:pStyle w:val="a3"/>
      </w:pPr>
      <w:r>
        <w:t xml:space="preserve">　　我還記得，早年，這個話總是五十年前，我在佛光山教學，那個時候佛光山是一片荒山，只有一棟建築物，就是東方佛教學院。當時有一百多個學生，大概有一百三十多個人，我們有幾位老師在那裡擔任教學。我記得有一個晚上，月光非常好，我們在學院外面草地上坐，草地前面有個大坑，以後就做成放生池。在那裡談佛法，有一個長工，是在佛光山長年做工的，他是將軍鄉的人，他也走到我們一起，我們就請他坐下來。他聽了一會兒，他給我們講個故事，是他自己家鄉的事情，真人真事。說他們的鄰居有個老太太，人非常善良，神佛不分，她什麼都拜，拜了很多年。三年前她娶了個媳婦，媳婦懂佛法，就勸她不要拜那些神，專拜阿彌陀佛、專念阿彌陀佛。老太太接受了，就真幹，家裡面設了個佛堂，天天念阿彌陀佛求生淨土。念了三年，這一天告訴她的兒子媳婦，晚飯的時候你們先吃飯，我要洗個澡，不要等我。家人很孝順，一家和睦，真是幸福家庭，都在等老太太。等了很久也沒出來，再進去看看，她真的洗澡了，到處找找不到，喊她也沒人答應。最後到家裡小佛堂去看，看到她，她站在佛像面前，洗好澡了，穿了乾淨衣服，穿上海清，手上拿著念珠站在佛面前，喊她，不答應，再仔細一看，她往生了，站著往生的，真的不是假的。</w:t>
      </w:r>
      <w:r>
        <w:t xml:space="preserve"> </w:t>
      </w:r>
    </w:p>
    <w:p w14:paraId="3FF3FA9E" w14:textId="77777777" w:rsidR="000312A1" w:rsidRDefault="000312A1">
      <w:pPr>
        <w:pStyle w:val="a3"/>
      </w:pPr>
      <w:r>
        <w:t xml:space="preserve">　　所以他勸我們念佛好，你看三年這麼好的效果。我們那天晚上是聽他說法，我們非常感動。我記得有一年，高雄中山大學的校長請我在學校做一次講演，我提到這樁事情，聽眾當中還有好幾個人跟我說，他們知道這個事情，真的不是假的。你看這也就是一門深入，就是個忍辱波羅蜜，你能忍，三年的功夫什麼都放下，世法佛法統統放下，就這一句阿彌陀佛，她三年成功了。沒有生病，預知時至，站著走的。她為什麼不說？我們能想得到，一說，家裡人恐怕就產生障礙。所以不講，走了以後，你們去想去。在將軍鄉，我們說這個話大概五十年前。像這樣的例子很多。所以念佛求生淨土不難，《彌陀經》上跟我們講的是七天，「若一日、若二日、若三日、若四日、若五日、若六日、若七日」，那個七是代表圓滿，它不是個定數。你能夠堅持到底，決定不改變，沒有一個不成功。</w:t>
      </w:r>
      <w:r>
        <w:t xml:space="preserve"> </w:t>
      </w:r>
    </w:p>
    <w:p w14:paraId="0DE25678" w14:textId="77777777" w:rsidR="000312A1" w:rsidRDefault="000312A1">
      <w:pPr>
        <w:pStyle w:val="a3"/>
      </w:pPr>
      <w:r>
        <w:t xml:space="preserve">　　所以中年以上，特別是六十歲以後，要學這個法門，這個法門決定成就。為什麼說六十歲以後？這是從前李老師常常提醒我們，地球上有春夏秋冬，春生夏長秋收冬藏，這對植物講的。人一生也有春夏秋冬，人從生下來到二十歲這二十年，第一個二十年，人的春天，二十到四十是人生的夏天，四十到六十是人生的秋天，六十到八十是人生的冬天。冬天該藏起來了，換句話說，冬天該埋在土裡面了，你要知道。所以六十歲之後這要退休了，幹什麼？念佛求生淨土。真正功夫成就了，念佛的功夫成就了，往生極樂世界早一天去行，遲幾年也行，叫生死自在。諸位想想，如果你功夫成了，你是願意早一點去，還是願意多住幾年？肯定是早去，誰願意在這個世界上過苦日子？那是什麼？那是去不了，沒辦法。真去得了，為什麼不去？只有一種人，他功夫成就了，他為什麼沒去？這個地方還有有緣的人，他要幫助他，佛度有緣人。跟他有緣，他勸導他，那個人能信、能解、能行、能證，那就必須要幫助他，佛氏門中不捨一人。如果沒有緣，沒有緣自己就走了，這個道理要懂。</w:t>
      </w:r>
      <w:r>
        <w:t xml:space="preserve"> </w:t>
      </w:r>
    </w:p>
    <w:p w14:paraId="3F1BEF9E" w14:textId="77777777" w:rsidR="000312A1" w:rsidRDefault="000312A1">
      <w:pPr>
        <w:pStyle w:val="a3"/>
      </w:pPr>
      <w:r>
        <w:t xml:space="preserve">　　所以六十之後能夠說是認真念三年佛，這是世出世間第一等的福報。為什麼？人間天上的福報都是假的，都不是真的，往生極樂世界親近阿彌陀佛這是真的。生到極樂世界無量壽，生到極樂世界決定一生成佛，為什麼不幹？所以貴，貴在一門深入。縱然十年成就，你這一部經通了，其他經也通了，觸類旁通。古大德告訴我們「一經通一切經通」，一個法門通，無量法門都通，所以你有能力教化眾生。眾生根性不相同，你能夠觀機，你知道他是什麼樣的根性，你知道他應該學什麼法門，他會有成就。自己沒有成就的時候，教化眾生難，不知道眾生的根機。就像個病人一樣，你沒有學過醫學，你看到人生病了，你不知道他的症狀，你給藥給人家吃，很可能就用錯了。藥錯了會害死人，法門錯了，同樣毀掉別人的法身慧命。所以不會觀機，有一個方法，勸他念佛求生淨土是決定不錯，這個法門叫三根普被、利鈍全收，決定不錯的。用其他的法門靠不住，用這個法門是決定可靠。</w:t>
      </w:r>
      <w:r>
        <w:t xml:space="preserve"> </w:t>
      </w:r>
    </w:p>
    <w:p w14:paraId="2DC458D1" w14:textId="77777777" w:rsidR="000312A1" w:rsidRDefault="000312A1">
      <w:pPr>
        <w:pStyle w:val="a3"/>
      </w:pPr>
      <w:r>
        <w:t xml:space="preserve">　　這些道理我們都要懂，堅持就是忍辱波羅蜜。我這一生一個方向、一個目標、一部經、一句佛號，哪有不成佛的道理！不能成就，真正的原因就是你心地動搖，你的信心動搖，你不能夠堅持到底，你貪圖其他的法門。看到這個法門也好，那個法門也不錯，樣樣都想學，到最後全盤失敗，歸根結柢來說，不能忍。諸位一定要明白，我今天在此地鄭重特別的提醒大家，我們學佛從哪裡學？堅持儒釋道的三個根。三個根從哪裡做起？以哪個為中心？要以《感應篇》為中心。我今天跟大家講真話，為什麼？《感應篇》是講因果，真正相信因果，你的心就定了。就像袁了凡先生一樣，他相信因果，他心是定的，為什麼？他不求了。為什麼不求？求不到，命裡沒有的求不到。命裡有的決定有，命裡沒有的用什麼方法也都得不到，所以乾脆就不求了，這個觀念非常重要。然後《弟子規》跟《十善業道》就真正有根了；如果沒有《感應篇》，《弟子規》跟《十善業道》很可能都是表面的，有這個形式沒有實質的功夫。真正懂得因果報應，「一飲一啄，莫非前定」，人的壽命長短、富貴窮通統統有命運。</w:t>
      </w:r>
      <w:r>
        <w:t xml:space="preserve"> </w:t>
      </w:r>
    </w:p>
    <w:p w14:paraId="60900A4A" w14:textId="77777777" w:rsidR="000312A1" w:rsidRDefault="000312A1">
      <w:pPr>
        <w:pStyle w:val="a3"/>
      </w:pPr>
      <w:r>
        <w:t xml:space="preserve">　　我能有一點成就，得力於朱鏡宙老居士。我年輕的時候，第一部送給我的書就是《了凡四訓》，我感激這個老人，他接引我入佛門。《了凡四訓》給我的時候，那一年我二十六歲，我就連續不斷的看了三十遍，大概是二、三個星期看了三十遍。了凡先生的毛病我全有，他的那些優點我都沒有，所以拿他來比照自己，我非常慚愧，就發心改過自新。我命裡財庫空空沒有錢，所以我就不再想念發財，這個念頭就斷掉了；命裡沒有官印，做官的這個念頭斷掉了，你命裡沒有，求不到，何必去妄求！也很難得，我的老師章嘉大師指我這一條路，勸我出家，我從事這個行業是老師決定的。我尊敬老師、我相信老師，這一條路走對了，叫我學釋迦牟尼佛。所以我一生沒有一個念頭建道場，為什麼？我沒有那個福報，一生學釋迦牟尼佛遊化在人間，哪裡有緣就到哪裡去。講經、教學五十一年了，五十一年沒中斷，天天都在講，那得要有忍耐的功夫。這個我從小就有學習，這父母教的，所以對父母要感恩，學到了忍讓，一生處處我們都是讓別人，自己能忍，對自己利益多多。所以我們下定決心，一門深入、長時薰修，紮三個根，決定成就。今天時間到了，我們就學習到此地。</w:t>
      </w:r>
    </w:p>
    <w:sectPr w:rsidR="000312A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86A22" w14:textId="77777777" w:rsidR="000312A1" w:rsidRDefault="000312A1" w:rsidP="00A04A27">
      <w:r>
        <w:separator/>
      </w:r>
    </w:p>
  </w:endnote>
  <w:endnote w:type="continuationSeparator" w:id="0">
    <w:p w14:paraId="7E25337E" w14:textId="77777777" w:rsidR="000312A1" w:rsidRDefault="000312A1" w:rsidP="00A04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D2A76" w14:textId="77777777" w:rsidR="000312A1" w:rsidRDefault="000312A1" w:rsidP="00A04A27">
      <w:r>
        <w:separator/>
      </w:r>
    </w:p>
  </w:footnote>
  <w:footnote w:type="continuationSeparator" w:id="0">
    <w:p w14:paraId="32329CFF" w14:textId="77777777" w:rsidR="000312A1" w:rsidRDefault="000312A1" w:rsidP="00A04A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27"/>
    <w:rsid w:val="000312A1"/>
    <w:rsid w:val="00A04A2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8B6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4A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4A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4A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4A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2119</Words>
  <Characters>12079</Characters>
  <Application>Microsoft Office Word</Application>
  <DocSecurity>0</DocSecurity>
  <Lines>100</Lines>
  <Paragraphs>28</Paragraphs>
  <ScaleCrop>false</ScaleCrop>
  <Company/>
  <LinksUpToDate>false</LinksUpToDate>
  <CharactersWithSpaces>14170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