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7454" w14:textId="77777777" w:rsidR="00FB45EA" w:rsidRDefault="00FB45EA">
      <w:r>
        <w:t xml:space="preserve">學習印光大師教誨　　（共一集）　　</w:t>
      </w:r>
      <w:r>
        <w:t>2009/8/20</w:t>
      </w:r>
      <w:r>
        <w:t xml:space="preserve">　　台灣高雄（節錄自修華嚴奧旨妄盡還源觀</w:t>
      </w:r>
      <w:r>
        <w:t>12-047-0078</w:t>
      </w:r>
      <w:r>
        <w:t>集）　　檔名：</w:t>
      </w:r>
      <w:r>
        <w:t xml:space="preserve">29-022-0001 </w:t>
      </w:r>
    </w:p>
    <w:p w14:paraId="449F8DC3" w14:textId="77777777" w:rsidR="00FB45EA" w:rsidRDefault="00FB45EA">
      <w:pPr>
        <w:pStyle w:val="a3"/>
      </w:pPr>
      <w:r>
        <w:t xml:space="preserve">　　諸位法師，諸位同學，請坐。請看《修華嚴奧旨妄盡還源觀》，第十六面第二行，我們將文念一遍：</w:t>
      </w:r>
      <w:r>
        <w:t xml:space="preserve"> </w:t>
      </w:r>
    </w:p>
    <w:p w14:paraId="380E441D" w14:textId="77777777" w:rsidR="00FB45EA" w:rsidRDefault="00FB45EA">
      <w:pPr>
        <w:pStyle w:val="a3"/>
      </w:pPr>
      <w:r>
        <w:t xml:space="preserve">　　【二者。觀人寂泊絕欲止。謂五蘊無主名曰寂泊。空寂無求名為絕欲。故云觀人寂泊絕欲止也。】</w:t>
      </w:r>
      <w:r>
        <w:t xml:space="preserve"> </w:t>
      </w:r>
    </w:p>
    <w:p w14:paraId="1657D0F3" w14:textId="77777777" w:rsidR="00FB45EA" w:rsidRDefault="00FB45EA">
      <w:pPr>
        <w:pStyle w:val="a3"/>
      </w:pPr>
      <w:r>
        <w:t xml:space="preserve">　　這個文是五種止裡面的第二種，前面第一種「照法清虛離緣止」，講的是放下對立、放下能所、放下二諦、放下身心。這是說我們要想入華嚴境界，這講方法，末後兩段講方法，前面講理論，現在要落實，落實首先放下然後才能看破。這個第二段所講的是境緣，我們在生活環境當中，境是物質環境，緣是人事環境，觀人，物質環境是隨著人事環境轉的，大乘經裡面佛常常告訴我們「境隨心轉」，「一切法從心想生」。所以講到最後，這個五種止是五種放下，講到最後是要把念頭放下，那是總的。現在先從事上跟我們說，首先講對立。人修行為什麼不能開悟？為什麼不能證果？這個說得太高了一點，我們再往下降，為什麼不能消業障？為什麼不能化解災難？確實根本的原因就是對立。對立是用現代的名詞，佛法的名詞叫邊見，邊是二邊，我跟人這是二邊，理跟事這又是二邊，二邊就對立。我們要問，宇宙之間是不是對立的？不是。</w:t>
      </w:r>
      <w:r>
        <w:t xml:space="preserve"> </w:t>
      </w:r>
    </w:p>
    <w:p w14:paraId="41F7A789" w14:textId="77777777" w:rsidR="00FB45EA" w:rsidRDefault="00FB45EA">
      <w:pPr>
        <w:pStyle w:val="a3"/>
      </w:pPr>
      <w:r>
        <w:t xml:space="preserve">　　我們從前面理論上，一直學習到這個地方，我們就很清楚、很明白，宇宙是一體。你看它第一段「自性清淨圓明體」，體是一，一就是道，一就是佛，一就是神，一就是真主。中國古大德，這道家所說的，「太極」，太極是一，「生二儀，二儀生四象，四象生八卦」，八卦生萬物，這是道家講宇宙的發展。古聖也有這種說法「道生一，一生二，二生三，三生萬物」。我們在《華嚴經》上看到，顯一體、起二用，從二用裡面看到本性的三種周遍、四種性德，它是一體。什麼是和諧？一體就是和諧。為什麼不和？不和不是自性，自性是和諧的。不和是什麼？不和是妄想、是妄心，妄心是分別執著，這是錯誤的。在《華嚴》裡面，我們看到整個宇宙的源起，是從起心動念。所以宇宙從哪裡來的？一念產生。沒有念頭就沒有宇宙，它不生；有念它就出現。這個念不是我們現在所講的念頭，我們現在講的念頭太粗。佛問彌勒菩薩「心有所念」，這是講凡夫，我們心裡起個念頭，凡夫不知道，粗心大意。佛問彌勒菩薩這一念裡頭，凡夫起的這一個念頭，這一個念頭有多少細念？微細的念頭，有多少個細念？有多少個相（現象）？有多少個識？問三個問題。我們動一個念頭，動一個念頭裡面就有這三樣東西，第一個是有多少細念組成這一個念頭；第二個這</w:t>
      </w:r>
      <w:r>
        <w:t>裡面有多少個相，相是物質現象；有多少個識，識是精神現象。</w:t>
      </w:r>
      <w:r>
        <w:t xml:space="preserve"> </w:t>
      </w:r>
    </w:p>
    <w:p w14:paraId="54E30185" w14:textId="77777777" w:rsidR="00FB45EA" w:rsidRDefault="00FB45EA">
      <w:pPr>
        <w:pStyle w:val="a3"/>
      </w:pPr>
      <w:r>
        <w:t xml:space="preserve">　　我們這個經文裡面講到五蘊，『五蘊無主』，講到五蘊，五蘊裡面講色受想行識，這個大家很熟悉。為什麼？學佛的人沒有不念《心經》的，《心經》一開頭，「觀自在菩薩，行深般若波羅蜜多時，照見五蘊皆空」，《心經》上講得很清楚。「色即是空，空即是色，色不異空，空不異色」，色是講物質現象，後面精神現象「受想行識亦復如是」，這講得很清楚。物質現象跟精神現象都是一念裡面產生，這個念是細念。彌勒菩薩回答釋迦牟尼佛，實際上釋迦牟尼佛是代我們問，彌勒菩薩把事實真相告訴我們，「一彈指」，這一彈指時間很短，一彈指有「三十二億百千念」。我們怎麼會知道？一彈指三十二億百千，單位是百千，百千是十萬，三十二億</w:t>
      </w:r>
      <w:r>
        <w:lastRenderedPageBreak/>
        <w:t>乘十萬是三百二十兆，一彈指三百二十兆的細念，一個念頭。彌勒菩薩說「念念成形」，每個念頭都有物質現象出現；「形皆有識」，每個念頭都有精神現象出現。物質跟精神分不開，物質裡頭有精神，精神裡頭有物質，分不開。存在的時間多長？我們現在用秒做單位，我們彈指大概一秒鐘可以彈四次。你把三百二十兆乘四，那是什麼樣的數字？一千二百八十兆分之一秒。這是彌勒菩薩說出來的速度，太快了，比光的速度還快！彌勒菩薩告訴我們，這個念頭非常微細，沒有辦法執持，執是你執著，持是你想保持它，不可能，你沒有辦法。所以佛籠統的講「凡所有相，皆是虛妄」，「一切有為法，如夢幻泡影」，夢幻泡影是比喻，沒有一樣是真的。真的是什麼？真的就是自性，自性是一體，自性清淨圓明體這是真的。所以整個宇宙是一體，這是佛法裡面講的宇宙人生觀。</w:t>
      </w:r>
      <w:r>
        <w:t xml:space="preserve"> </w:t>
      </w:r>
    </w:p>
    <w:p w14:paraId="23BE217C" w14:textId="77777777" w:rsidR="00FB45EA" w:rsidRDefault="00FB45EA">
      <w:pPr>
        <w:pStyle w:val="a3"/>
      </w:pPr>
      <w:r>
        <w:t xml:space="preserve">　　自性本來是真誠的，本來是清淨的，本來是平等的，本來是慈悲的，這是性德，自性本具的。現在全沒有了，誰把我們攪和成這個樣子？妄想、分別、執著，這三樣東西叫妄心，不是真心，也叫妄念，三種都屬於妄念。起心動念是微細的妄念，分別是粗重的妄念，執著是最重的妄念。大乘教裡面講得多好，沒有起心動念就沒有宇宙，那個境界是什麼？叫常寂光。修淨土的人都知道，我們淨土宗最高的講到常寂光淨土，常寂光淨土就是自性，自性清淨圓明體顯露出來，這裡頭沒有物質也沒有精神，但是你不能說它沒有。所以惠能大師明心見性講得好，自性什麼樣子？第一句話說「何期自性，本自清淨」，從來沒有染污。第二句話給我們講「何期自性，本不生滅」，不生不滅，沒有生滅。第三句講「何期自性，本自具足」，它一樣都不缺，沒有現的時候一樣不缺。現的時候「能生萬法」，只要它一動，起心動念是動，極其微細的振動，我們現在講波動現象，這一動，宇宙現象就出現。不是科學家講的大爆炸，大爆炸講不通，佛法真講得好，佛怎麼知道的？他親眼看到的，看到宇宙怎麼現起來的，不是他一個人看到，很多人看到。</w:t>
      </w:r>
      <w:r>
        <w:t xml:space="preserve"> </w:t>
      </w:r>
    </w:p>
    <w:p w14:paraId="5017678A" w14:textId="77777777" w:rsidR="00FB45EA" w:rsidRDefault="00FB45EA">
      <w:pPr>
        <w:pStyle w:val="a3"/>
      </w:pPr>
      <w:r>
        <w:t xml:space="preserve">　　佛給我們介紹，八地以上就見到，你好好的修你要修到第八地就見到，八地、九地、十地、十一地，十一地是等覺。這五個位次，八、九、十，十一就是等覺菩薩，再往上去是究竟圓滿的佛果，這五種人能看見。為什麼？他們定功深，心地非常清淨，就是一千二百八十兆分之一秒的那種波動，他能感覺到，八地菩薩感覺到，感覺到他就能看到，所以他能看到宇宙的起源。這是現量境界，這不是比量，不是從理論上推想的，不是，是親眼看到的。我們好好的修，不是要成佛嗎？你到那個程度的時候你就看到，宇宙之間所有現象就徹底明白。這是華嚴境界，太高了，怎麼入門？入門，今天這一段文就是告訴我們入門，首先放下身見，首先要放下對立。身見是什麼？執著身是我這錯誤的，身不是我。身是什麼？身是我所，我所有的，像衣服，衣服不是我，是我所有的。佛告訴我們身體不是我，我永恆不變、不生不滅；衣服會壞，穿個幾年就不行就壞掉，換一件。身體也是一樣，使用幾十年不好使用，這個機器也不好使用，換一個，所以它不是我。我是什麼？真正見到我，我不生不滅，換個身體。</w:t>
      </w:r>
      <w:r>
        <w:t xml:space="preserve"> </w:t>
      </w:r>
    </w:p>
    <w:p w14:paraId="2CEBFCA4" w14:textId="77777777" w:rsidR="00FB45EA" w:rsidRDefault="00FB45EA">
      <w:pPr>
        <w:pStyle w:val="a3"/>
      </w:pPr>
      <w:r>
        <w:t xml:space="preserve">　　有功夫的人，也就是心地清淨的人，不生煩惱的人，他換身體他隨意自在，他想換什麼就能換什麼。我們現在沒有辦法，我們現在叫業報身。過分的執著，你就得要造罪業，罪業造得愈重，你的衣服愈換愈差，來生換個畜生身，換個鬼身，換個地獄身，你就錯了。聰明人來生換個人身，來生的身體比這一生還要好，更好的換成天身到天上去。天有二十八層，一層比一層殊勝，一層比一層福報大，但是出不了六道，六道實在講很苦！依照佛的方法，你不再執著這個身是我，我們身體還在，這怎麼轉</w:t>
      </w:r>
      <w:r>
        <w:lastRenderedPageBreak/>
        <w:t>變法？佛有善巧方便，告訴我們：不為自己。這個身是個工具，我必須用這個工具幫助一切眾生離苦得樂，幫助一切眾生破迷開悟，那你這個身就沒有自己，你是為別人來的。大陸上毛主席所謂「全心全力為人民服務」，這很了不起，在佛法裡把人民換成眾生，全心全力為眾生服務，範圍大。人身很小，限於一個地球，要是為眾生，這個心量是遍法界虛空界，不能比，這就是佛菩薩。所以關鍵在哪裡？我們得會轉，轉凡成聖！從念頭上轉，念頭轉過來，行為也轉過來，念頭上會轉是理上轉，行為上轉是事上轉。我真的落實，再也不想自己，沒有自己，全是為眾生。在佛法裡不是單獨為眾生，十法界的眾生統統照顧到，這多麼偉大！所以邊見不能不放下，就是對立。</w:t>
      </w:r>
      <w:r>
        <w:t xml:space="preserve"> </w:t>
      </w:r>
    </w:p>
    <w:p w14:paraId="7447DB71" w14:textId="77777777" w:rsidR="00FB45EA" w:rsidRDefault="00FB45EA">
      <w:pPr>
        <w:pStyle w:val="a3"/>
      </w:pPr>
      <w:r>
        <w:t xml:space="preserve">　　現在這個世界災難很多，印光大師告訴我們，我們現在愈來愈感覺到這一位老人，他老人家的教誨，就是為我們現代人說的。我沒有見過他，雖然我出生了，這個老人還在世間，他大概是民國二十八年過世的，在抗戰期間當中。我出生在民國十六年，那個時候印光大師住在普陀山，晚年住在蘇州靈巖山寺，靈巖山寺的關房我去參拜過。我的老師李炳南老居士是跟他學的，所以印祖，我們有這麼一個淵源，祖師！他的教誨能救社會，能救國家，能救世界。他用什麼救？我們節錄了一小段，「世亂已極，無可救藥，有志之士，何忍坐視」。世亂已極、無可救藥這八個字，印祖在七十年前講的，七十年前的社會還不錯，他怎麼說出這八個字？這八個字在今天來說那是完全正確。我是三十八年到台灣，那一年我二十三歲，六十年前，今年九十八年。我們到台灣，台灣社會非常好，人心純樸，這小島的居民和睦相處，真的看到互相尊重、互相敬愛、互相關懷、互助合作，這是六十年前我們親眼見到。為什麼世風日下？我們十年十年來說，一個十年比不上一個十年，今天是第六個十年，這個現象演變得很可怕。我有一個朋友早年居住在巴西，在聖保羅，前幾天來看我，告訴我巴西的社會，他們去的時候很好，巴西社會很安定。那個時候跟我也有聯繫，希</w:t>
      </w:r>
      <w:r>
        <w:t>望我去訪問，一直我都沒有時間。他說最近這十幾年不一樣，社會動亂，到處有搶劫，搶劫還算不錯，他只要錢，錢給他就沒事，不傷害人。最近十年，也就是說公元二０００年以後，不但要錢他殺人。很多人不敢居住，從台灣去的，所以回到台灣來。說到最近十年巴西社會的可怕，往後會不會改善？太難了，無可救藥。</w:t>
      </w:r>
      <w:r>
        <w:t xml:space="preserve"> </w:t>
      </w:r>
    </w:p>
    <w:p w14:paraId="03BA8347" w14:textId="77777777" w:rsidR="00FB45EA" w:rsidRDefault="00FB45EA">
      <w:pPr>
        <w:pStyle w:val="a3"/>
      </w:pPr>
      <w:r>
        <w:t xml:space="preserve">　　這樣下去，在中國古聖先賢教誨當中教我們，他說你看一個人，這個人要發了，就是福報要現前，你看他什麼？你看他容光煥發，你看他謙虛，你看他包容，你從言談舉止上來看就知道。袁了凡先生多少次參加考試，看到同學當中，有非常謙虛的、處處讓別人的，他判斷這個人今年一定考中，統統被他預料到。你看他心浮氣躁、自私自利、傲慢自大，決定考不取。他自己也有這些毛病習氣，他考很多次，前面都沒有考取，每次他都參加，最後被他考中。好在他有個好處是什麼？天天懺悔，天天找自己的毛病，他修功過格。習氣很難改，知道這個不好，它發作，真要功夫，要克己的功夫。看一個家庭的興衰，你看這個家和不和，這個家人與人之相處，尊卑、上下，你看他的禮節，互相敬愛、互相關懷、互相照顧，家和萬事興，你從這裡看一點都不錯。那個家要衰敗的時候，家人不和，真的叫父不父、子不子。現在這種家庭很多，做父母的不知道怎樣教兒女，小孩長大，不要父母、不養父母、不敬父母，這個人會有前途嗎？不會有前途。你看家，你看一個團體，然後你再看社會，看一個國家，再看世界，你就明白。世亂，它為什麼亂？教育沒有了，就亂了。中國這個社會、這個國家幾千年來長治久安，外國讀歷史的人對中國人都佩服，都感到不</w:t>
      </w:r>
      <w:r>
        <w:t>可思議。我們多次參加聯合國的和平會議，把中國過去這些智慧、經驗、方法、效果，給與會的朋友們介紹，大家聽了是聞所未聞，聽了歡喜。可是最後發現他們有懷疑，會後我們在一起吃飯、在一起聊天，很多人問我，「法師，你講得很好，這是理想，這不能落實。」他們認為這是古代的東西，不適合現代社會。現在社會還就得讓它亂下去，亂到最後，西方人說，西方宗教也說「世界末日」，世界走向毀滅。</w:t>
      </w:r>
      <w:r>
        <w:t xml:space="preserve"> </w:t>
      </w:r>
    </w:p>
    <w:p w14:paraId="254AECC6" w14:textId="77777777" w:rsidR="00FB45EA" w:rsidRDefault="00FB45EA">
      <w:pPr>
        <w:pStyle w:val="a3"/>
      </w:pPr>
      <w:r>
        <w:t xml:space="preserve">　　我們看看大師的文，有志之士不忍心坐視，想什麼？想挽救的方法。可是大師給我們講，「然人心已死，不易挽回」，這講我們現前社會，這個話說得非常嚴肅，人心已死。他說「孔子不云乎」，孔子不是這個說法嗎？「法語之言，能無從乎，改之為貴」，法語是什麼？大聖大賢嚴正的教誨，這是法語。能無從乎，我們能不能聽進去？能不能接受？能不能依教奉行？底下一句說得好，改之為貴，你要聽從聖賢人的教誨，把自己的毛病改過來，這就行，就有救，你不改就沒救。「巽與之言，能無悅乎，繹之為貴」，巽與是柔順，委曲婉轉的勸告。跟法語不一樣，法語是很嚴厲的教訓，這是委曲婉轉、和顏悅色來勸告你，你喜不喜歡？這人很喜歡聽的。繹之為貴，繹是什麼？認真去研究，這些話合不合理，要怎樣去落實？這行，這能收到效果。如果是「悅而不繹，從而不改，吾末如之何也已矣」，你喜歡聽這些悅耳的話，你不研究它真正的意思，嚴厲的教訓你不能夠改，不能改過自新，夫子說我也沒法子，無可奈何！老法師引用夫子這段話，用意很深，確實針對著我們現實社會。</w:t>
      </w:r>
      <w:r>
        <w:t xml:space="preserve"> </w:t>
      </w:r>
    </w:p>
    <w:p w14:paraId="466A2153" w14:textId="77777777" w:rsidR="00FB45EA" w:rsidRDefault="00FB45EA">
      <w:pPr>
        <w:pStyle w:val="a3"/>
      </w:pPr>
      <w:r>
        <w:t xml:space="preserve">　　「然於無可設法中，不妨特為設法。以世道之亂，人心之死，在於不講因果，不講家庭教育」。這是大師把病因說出來，無可設法當中要特為設法，世道之亂，人心之死，原因是什麼？是不講因果，不講家庭教育，諸位在此地要記住，不講因果在前面。我們這些年來，在中國大陸推行傳統倫理文化，推動儒家《弟子規》的教學，家庭教育。因為現在大陸一般，不只是大陸，在整個世界都是一樣，不講因果，不能接受，認為宗教是迷信，因果不符合科學。科學會把這個世界帶向末日，因果能夠拯救這個世界，讓大家回頭，這就是我們認真要看待因果教育。中國自古以來紮的是三個根，兩千多年佛教到中國，儒家的根是倫常教育，道家的根是因果教育，佛法的根是十善業道的教育，幾千年來普及社會是這三種教育。硬體的設施在從前大家知道，台灣現在還有，家家有祠堂，宗祠，祠堂教的是倫理教育，孝悌忠信；有孔廟，孔廟代表是道德教育；還有城隍廟，城隍廟講的是因果教育；佛的寺廟是佛法的教育，在從前，這些設施全是教學的機構。到現在在台灣祠堂、孔廟、城隍廟，到處還能看見，也只是形式，實質沒有了。乃至於佛教的寺廟，也就是我們一般講變質了，變質以後變成什麼樣子？變成世亂已極、人心已死，變成這個樣子。</w:t>
      </w:r>
      <w:r>
        <w:t xml:space="preserve"> </w:t>
      </w:r>
    </w:p>
    <w:p w14:paraId="708D4C3C" w14:textId="77777777" w:rsidR="00FB45EA" w:rsidRDefault="00FB45EA">
      <w:pPr>
        <w:pStyle w:val="a3"/>
      </w:pPr>
      <w:r>
        <w:t xml:space="preserve">　　我們學佛的同學要警覺，要救自己從哪裡救？從根救起，從因果教育救起，深信因果你就把戒持好了，就把教學好了。自己得救，你就能救你的家庭；你一家得救，你就能救你的親戚朋友、鄰里鄉黨；最後你功德大、福報大，你救了社會、救了國家、救了世界。從「我」做起，從「我心」做起，要痛下決心，從今之後把所有一切不良的嗜好改正過來。不良的嗜好裡頭最重要的，浪費時間，浪費你的生命，你這一天二十四小時幹些什麼？幹些都是不重要東西，對自己真正有利益東西沒有去做。什麼東西最有利益？親近仁者。《弟子規》裡面講，「能親仁，無限好，德日進，過日少」。仁慈的人，仁慈的人在哪裡？經書就是仁慈。我們能不能多用一些時間，盡可能的多用時間去親近古聖先賢，讀聖賢的書，那就不一樣。真正能下定決心念上半年，你會法喜充滿；念上一年，你就會有悟入。人心已死，起死回生，一天不能少過四個小時，讀經就是親近聖賢，一天能有八個小時最好，那個效果就非常明顯。</w:t>
      </w:r>
      <w:r>
        <w:t xml:space="preserve"> </w:t>
      </w:r>
    </w:p>
    <w:p w14:paraId="77B286E4" w14:textId="77777777" w:rsidR="00FB45EA" w:rsidRDefault="00FB45EA">
      <w:pPr>
        <w:pStyle w:val="a3"/>
      </w:pPr>
      <w:r>
        <w:t xml:space="preserve">　　從哪裡入門？可以從聽光碟入門。蔡禮旭講的《弟子規》四十個小時，一天聽六個小時，一個星期聽一遍，一個月聽四遍，十個月聽四十遍，至少要十個月一門深入、長時薰修，你才真正把聖人東西變成自己的。一遍、兩遍學沒用處，救不了你自己；一口氣要是你聽十個月的話，你就得度。學東西要這樣學法，一門深入、長時薰修，一天不能少過六個小時，怎麼也把這個時間抽出來，我聽，專心聽，不要有任何人打攪。《弟子規》聽完十遍，一遍四十個小時，聽《感應篇》，我們都有光碟，聽《十善業道》，都像這個方法。這三樣東西再加一個《了凡四訓》，四樣東西用多少時間？三年，三年完成。三年把什麼東西都放下，除念佛之外，早晚課念一遍《彌陀經》，念阿彌陀佛，這叫扎根，這三年下來根深蒂固。你念佛能不能往生？肯定往生。為什麼？你確確實實是經典上所說的標準，「善男子善女人」，你真做到！真是善男子善女人，這四門東西三年完成。要不從這上做，你就不能扎根，你要想把已死的心再把它復甦起來，難，不容易。</w:t>
      </w:r>
      <w:r>
        <w:t xml:space="preserve"> </w:t>
      </w:r>
    </w:p>
    <w:p w14:paraId="16EDC4A7" w14:textId="77777777" w:rsidR="00FB45EA" w:rsidRDefault="00FB45EA">
      <w:pPr>
        <w:pStyle w:val="a3"/>
      </w:pPr>
      <w:r>
        <w:t xml:space="preserve">　　有了根，然後無論是儒釋道、是佛，或者是其他宗教，你有一種信仰，你能夠在一部經典上一門深入、長時薰修，十年你會開悟。為什麼？一門深入，這是持戒；長時薰修，你是在修定。有個五年六年你得定，七年八年你就開悟，這一悟問題解決，一悟什麼？通了，所有障礙沒有，全通了。然後你要想博覽群經，可以，任何典籍你只要看一遍，意思全部通達。惠能大師，大家知道沒念過書不認識字，他開悟，釋迦牟尼佛四十九年講的一切經，你念給他聽，他講給你聽，這真的不是假的。為什麼？通了，不但佛法通，世間法都通了，儒家的典籍、道家的典籍，你向他請教，他沒有絲毫障礙。為什麼？恢復到清淨心，恢復到平等心，清淨平等裡頭哪有障礙！我這樣給諸位說這個時間十三年，三年扎根，十年不能有大悟也有小悟，小悟就不得了！就非常管用。不走這條路，無路可走！這條路只有在中國有，在外國找不到，中國人確實得天獨厚，古聖先賢很多，生為中國人多麼幸運；我們把祖宗東西丟掉，罪人。</w:t>
      </w:r>
      <w:r>
        <w:t xml:space="preserve"> </w:t>
      </w:r>
    </w:p>
    <w:p w14:paraId="3A9DFCD5" w14:textId="77777777" w:rsidR="00FB45EA" w:rsidRDefault="00FB45EA">
      <w:pPr>
        <w:pStyle w:val="a3"/>
      </w:pPr>
      <w:r>
        <w:t xml:space="preserve">　　這裡給我們一個提示，在無可設法當中，不妨特為設法。我在早年，二十幾歲的時候，親近方東美先生，那個時候我困難到極處，僅僅能維持自己溫飽，一無所有，老師憐憫，不收學費，跟他學習。當時他就告訴我，衛星，那個時候還沒有衛星，黑白電視。他說電視、媒體不能輕視，這個東西將來對社會會產生極大的影響，可以拯救社會，也可以毀滅社會。他就提醒我，將來講經教學，不要忘記這個工具。那個時候我們是姑妄聽之，為什麼？衡量自己哪有這種力量，沒有這種財力，沒有這個緣分，聽聽而已。三年前我在馬來西亞講經，前首相馬哈迪長老也跟我談過這問題，現在科技進步。他跟我講，「晶體，小小的一片晶體像指甲這麼大，裡面可以含藏大量的資訊，這個東西可以毀滅世界，也能拯救世界，看人怎麼用法。」用在自私自利上，世界就毀滅了，用在利益眾生上，那你就拯救世界。換句話說，用佛法來講，用在菩薩的手上那就救世間，用在魔的手上那就毀滅世間。我們總希望這個世間有多幾位菩薩住世，這就講特為設法，我們要想方法。</w:t>
      </w:r>
      <w:r>
        <w:t xml:space="preserve"> </w:t>
      </w:r>
    </w:p>
    <w:p w14:paraId="59F939C4" w14:textId="77777777" w:rsidR="00FB45EA" w:rsidRDefault="00FB45EA">
      <w:pPr>
        <w:pStyle w:val="a3"/>
      </w:pPr>
      <w:r>
        <w:t xml:space="preserve">　　下面這句話說得很好，「以世道之亂，人心之死，在於不講因果，不講家庭教育」。現在是真的，在台灣的社會，講因果朝野都還不反對，好機會，家庭教育在台灣也沒有了，但是可以提倡，障礙還不太大，應該努力朝這個方向去邁進。我這一次回到台灣來，時間很短，沒想到能遇到這麼多的縣市長，有緣我們一起來做訪談，這個緣分想不到，太好了。我都是把這些古聖先賢的東西介紹給他們，每個人都歡喜，都想做。我們在中國做了一個湯池，做了實驗，現在很多人都知道，台灣的朋友很多人曾經到那邊去學習過，也很想在台灣做，好事。這件事情能做出成績出來，成敗關鍵在老師，老師要真正是菩薩，要真正懂得因果，淨業三福裡面講的「深信因果」。捨己為人，我活在這個世間來幹什麼？是來幫助世人離苦得樂，要發這個大願，這就是菩提心。苦從哪裡來的？苦從迷來，現在是因果迷了、道德迷了、倫理迷了。倫理迷了，人跟人的關係不知道，父子關係都不知道，這個可悲。</w:t>
      </w:r>
      <w:r>
        <w:t xml:space="preserve"> </w:t>
      </w:r>
    </w:p>
    <w:p w14:paraId="4929EB7F" w14:textId="77777777" w:rsidR="00FB45EA" w:rsidRDefault="00FB45EA">
      <w:pPr>
        <w:pStyle w:val="a3"/>
      </w:pPr>
      <w:r>
        <w:t xml:space="preserve">　　我聽胡小林的一個報告，他說他們公司裡一個員工去修鍋爐，到一個人家敲門，一個年輕人開門。他們的員工都學《弟子規》，都懂得禮貌，給這個年輕人深深的一鞠躬，年輕人理都不理他。問他鍋爐放什麼地方，他也不說話，嘴巴一轉，叫你去看，找那個人，他的爸爸。一會兒老人出來，很客氣接待他，告訴他鍋爐在廚房。修完之後，換了零件當然要給主人講解，為什麼換那些零件，說明。看到這個年輕人在看電視，腿架在沙發扶手上，態度很難看，就向他，他也是不理，嘴巴一撇，叫老頭。然後這個員工修完，給這個老人說「這是不是你兒子？」老人點點頭，員工說「你要好好教他，他不懂事」，老頭點點頭。員工送他一套《弟子規》的光碟，送給這個老先生，這就離開。老先生過了幾天打電話給他的公司，匯通公司，非常感謝，看了光碟之後才曉得，他一生沒有把小孩教好，變成這個樣，老的時候感到沒有依靠。他小孩怎麼教的？完全用名利來教他，小學念書，小孩從小念書，成績好給錢，慢慢的把他口味愈提愈高，不懂得孝順父母，根本不懂得父子的關係，這糟不糟糕？看到這個東西之後，他才曉得教錯了，非常感激，沒想到你們公司有這麼好的東西，到</w:t>
      </w:r>
      <w:r>
        <w:t>處有這麼好的東西來送人。他說這個世界上太稀有了，如果多有像你的公司一樣，我們這個社會就有救了。</w:t>
      </w:r>
      <w:r>
        <w:t xml:space="preserve"> </w:t>
      </w:r>
    </w:p>
    <w:p w14:paraId="683C3210" w14:textId="77777777" w:rsidR="00FB45EA" w:rsidRDefault="00FB45EA">
      <w:pPr>
        <w:pStyle w:val="a3"/>
      </w:pPr>
      <w:r>
        <w:t xml:space="preserve">　　倫理的教育沒有了，道德教育更談不上。我們現在這一代還有一些老人，有這麼一點影響力支撐這個社會。這些老人再過去，底下一代怎麼辦？你就想到這個問題多嚴重，想到這個後果多麼可怕。今天中華傳統倫理道德文化的承傳，如果我們不再加緊努力認真去做，沒有了。不要說過十年，再耽誤五年就完了，神仙來都救不起來。如果有這種機緣，全心全力去做，不為自己，為拯救社會，為把已死的人心慢慢把它復甦醒過來，起死回生，這是什麼事業？這是什麼樣的功德？印光法師七十年前提出的，講因果，重視家庭教育。他老人家講「果能注重此二事，則人人知因果，家家有教育，一切法語巽言均成家常茶飯，無一人肯一日離者」，這個社會就有救，真的從已死就清醒過來，就復甦，這多重要。</w:t>
      </w:r>
      <w:r>
        <w:t xml:space="preserve"> </w:t>
      </w:r>
    </w:p>
    <w:p w14:paraId="6859823A" w14:textId="77777777" w:rsidR="00FB45EA" w:rsidRDefault="00FB45EA">
      <w:pPr>
        <w:pStyle w:val="a3"/>
      </w:pPr>
      <w:r>
        <w:t xml:space="preserve">　　下面說「光常曰」，光是他老人家自稱，印光大師，這個話他講一輩子，遇到人就講，「因果」這樁事情，「聖人治天下」，此地這個聖人是指古代的帝王，古代帝王從小，上一代的帝王是他的父親，選他做太子繼承王位，很小，將全國最有學問、有德行的老師請來教他。這些老師教他什麼？教他學聖學賢，所以稱他為聖人，稱他為聖王，他下達的文件命令稱之為聖旨。他要是真的好好的學，確實是個好皇帝，愛民如子，真的把國家治好，用什麼治？用教育，「建國君民，教學為先」。他懂得教育，他懂得倫理、道德、因果，這三樣東西普及於社會，人心就安，社會就安定，這個世界就和平。中國幾千年長治久安，就這麼個道理。皇帝好，底下一個班子，接班人都好，文武百官他們的子弟，優秀的子弟陪著太子叫陪讀，那就是什麼？培養底下一個小朝廷。皇帝一過世，下面一接班，底下這些人接班順理成章，不亂，跟現在不一樣。所以聖人治天下。「佛度眾生之大權也」，佛要度一切眾生講什麼？講因果，你不講因果你度不了眾生。佛度眾生，要知道，先叫眾生不墮三惡道，這是第一步。叫你在世間做善男子善女人，來生不墮惡道，來生一般再得人身比這一生會過得更好，富貴長者。修得好一點是上善，修上品善生天；再向上提升的，那是</w:t>
      </w:r>
      <w:r>
        <w:t>少數人，不是多數人。他對於人天福報看得很淡，就幫助他往上提升，聲聞、緣覺、菩薩、佛，一步一步向上提升。佛經裡頭，向上的有高等的哲學、有高等的科學，終極的目標是叫你「妄盡還源」，我們這篇文章的題目。還源是回歸自性，明心見性，見性成佛，這是佛法教學終極的目標。人天、聲聞、緣覺、菩薩那是階段，就好像辦學一樣，人是小學，天是中學，聲聞是高中，緣覺是大學，菩薩是研究所，佛是圓滿，最高的學位拿到。它是教學，最高的學位必須從小學一年級扎根，這多重要。知道佛教化眾生的方法、階段。</w:t>
      </w:r>
      <w:r>
        <w:t xml:space="preserve"> </w:t>
      </w:r>
    </w:p>
    <w:p w14:paraId="4CE5D2EC" w14:textId="77777777" w:rsidR="00FB45EA" w:rsidRDefault="00FB45EA">
      <w:pPr>
        <w:pStyle w:val="a3"/>
      </w:pPr>
      <w:r>
        <w:t xml:space="preserve">　　下面我們看看，佛教對女子、對婦女的期望，「教子為治國平天下之根本，而教女尤為重要也」。這不但是佛教，中國古聖先賢跟佛這個理念完全相同，教女真的是重要。對於一個人的栽培，扎根教育是從什麼時候？從胎教。母親懷孕的時候，思想言行就要端莊，性情要溫和，真正去修忍辱波羅蜜，不煩惱，不煩不惱、不怨不恨，不發脾氣，心平氣和，為什麼？養胎兒，讓胎兒在先天得正氣。換句話說，一切不好的這些刺激統統遠離，這十個月懷胎。小孩出生他就會看、就會聽，已經在學習，這個事情怎麼知道的？古人有記載，我們在經書上讀到的。現在有證明，我們看到美國魏斯博士的這幾本書，他用深度的催眠讓受催眠的人回到過去世。他怎麼回去？先回到童年，讓你催眠的時候回到童年，你三歲、你一歲、你出生那個樣子，沒出生之前在母親肚子裡，肚子裡有什麼感受他統統說出來。才曉得母親她的思想、言行、舉止，小孩感受很深，從催眠裡面知道，胎兒在胎胞裡面的感受，都在學習。中國人講胎教，大有道理！那時候沒有這種技術的時候，我們老祖宗都知道。</w:t>
      </w:r>
      <w:r>
        <w:t xml:space="preserve"> </w:t>
      </w:r>
    </w:p>
    <w:p w14:paraId="27D97822" w14:textId="77777777" w:rsidR="00FB45EA" w:rsidRDefault="00FB45EA">
      <w:pPr>
        <w:pStyle w:val="a3"/>
      </w:pPr>
      <w:r>
        <w:t xml:space="preserve">　　從一出生到三歲，這一千天扎根教育，這個教育誰教的？母親。你看母親使命多麼重要，這個小孩是聖人、是賢人，還是凡夫，全在母親，母親調教得好，小孩就聖賢。所以這一千天是關鍵，「少成若天性，習慣成自然」，小孩出生，在小孩的面前，母親的時間最多。任何一個人接觸小孩都要端莊，不能隨便，都要如理如法，讓小孩看到的、聽到的、接觸到的全是倫理道德，這個根他自然種下去。中國諺語有所謂，「三歲看八十，七歲看終身」，有道理。這兩句話在現在講不行，講不通，古時候講得通，他三歲這一千天紮的根根深蒂固，到八十歲都不會變更，都不會改變，這個力量多大！三歲他肯定能夠辨別是非、善惡、邪正，他有這個能力。然後再上學，上學是老師教，老師怎麼教法？老師跟他母親教法一樣，以身作則。老師這時候要講《弟子規》給他聽，要教他依教奉行，要講《感應篇》。讀誦聖賢的典籍，那些東西太高深，他年歲還小，只教他背不必講，講什麼？講因果報應的故事，小孩也喜歡聽。從小善因善果、惡因惡報，這些道理、事實真相灌輸給小孩，他受過這種教育，他一生不敢做壞事。不但不敢做壞事，不會有惡念，為什麼？知道有因果報應。不要說言語造作，起心動念都有因果報應，他會很謹慎、很小心。所以婦女太重</w:t>
      </w:r>
      <w:r>
        <w:t>要！</w:t>
      </w:r>
      <w:r>
        <w:t xml:space="preserve"> </w:t>
      </w:r>
    </w:p>
    <w:p w14:paraId="5CE2865E" w14:textId="77777777" w:rsidR="00FB45EA" w:rsidRDefault="00FB45EA">
      <w:pPr>
        <w:pStyle w:val="a3"/>
      </w:pPr>
      <w:r>
        <w:t xml:space="preserve">　　「以有賢女，方有賢婦賢母，賢母所生之兒女皆為賢人，此三太之所以興周，而後世稱女人為太太之來源也」。太太兩個字太偉大！所以，女子教好了她是個賢女，將來出嫁她是賢婦，她生了小孩她是賢母，賢母所生所教的兒女真的是賢人、聖人。下面舉個比喻，三太是周家的，周朝，在歷史上諸位能看到，周朝享國八百年，是中國享國最久的一個朝代，那是大福報，享國八百年。它為什麼會有這麼大福報？祖宗好，祖宗是聖人，文王是聖人，武王是聖人，周公是聖人。怎麼能稱聖人？媽媽好，媽媽會教。周文王的祖母叫太姜，他的母親叫太任，他自己的妃子叫太姒，這三代名號上都有一個太字，所以以後就稱太太。稱誰？所有婦女出嫁之後都尊稱為太太，希望她能夠學三太，學太姜、太任、太姒，養的小孩都是大聖人。孔子一生當中對於文武周公，佩服到極處、仰慕到極處。周朝能享國八百年靠誰？靠這三個太太，這三太。</w:t>
      </w:r>
      <w:r>
        <w:t xml:space="preserve"> </w:t>
      </w:r>
    </w:p>
    <w:p w14:paraId="7949B211" w14:textId="77777777" w:rsidR="00FB45EA" w:rsidRDefault="00FB45EA">
      <w:pPr>
        <w:pStyle w:val="a3"/>
      </w:pPr>
      <w:r>
        <w:t xml:space="preserve">　　底下一個總結，「治國平天下之權，女人家操得一大半，蓋以母教為本也」。換句話說，哪一個國家族群對於婦女輕視，他這個族群決定會亡國，絕不可能興旺，為什麼？沒有家庭教育。所以諸位真正要是認識中國傳統文化，你就了解聖賢人沒有一個人敢輕慢婦女。婦女的責任太大，在五倫裡頭夫婦有別，結婚之後，夫妻兩個組成一個家庭，任務不一樣，家庭裡面兩大任務。過去組織家庭，組織家庭為什麼？不是兩個人相親相愛，不是。因為從前男女婚姻是父母之命，媒妁之言，夫婦兩個可能沒見過面，父母做主，媒人介紹的，結婚的時候才會見面，是這麼回事情！父母對子女愛護，細心選擇有德行、賢慧。結合之後是為什麼？為傳宗接代。從前中國是大家庭，小孩生下來之後到他長成人，他這一生為什麼？為家庭，為榮宗耀祖，為這個家道、家學、家業，綿綿不斷的往下承傳，這是中國人家的概念。跟現在人完全不一樣，現在人不懂！所以古代夫婦一結合，很少聽說離婚，沒這種道理，哪有這種道理？那不全破壞了？所以真的是共甘苦同患難，要維繫這個家源遠流長。</w:t>
      </w:r>
      <w:r>
        <w:t xml:space="preserve"> </w:t>
      </w:r>
    </w:p>
    <w:p w14:paraId="1B4121ED" w14:textId="77777777" w:rsidR="00FB45EA" w:rsidRDefault="00FB45EA">
      <w:pPr>
        <w:pStyle w:val="a3"/>
      </w:pPr>
      <w:r>
        <w:t xml:space="preserve">　　中國人重視家譜，家譜是什麼？家庭歷史，你能夠曉得世代的承傳，你怎麼能不愛這個家！家是一個人一生永久的保障，無論你從事於什麼樣的工作，你興旺是家庭榮耀，你失敗有困難，家庭幫助。小，家庭教育你，你父母沒能力教的時候，家族教；老的時候年老了，你自己兒女或者是遠地工作不能照顧你，家族照顧你，所以不怕老，老享福。家族是大家庭，你看兒孫晚輩多少！所以叫天倫之樂，這是外國人連作夢都想不到的。老，愈老愈受尊重，家人尊重你、社會尊重你；不像現在愈老愈可憐，社會遺棄你，家人也不要你，你看多可憐。所以中國這個社會是個非常完美的社會，怎樣慢慢的把它再復興起來，這個世界就有救，世界就有前途。今天我們生長在這個大時代裡頭，遇到的是世亂已極、人心已死，祖師七十年前講的話完全兌現。</w:t>
      </w:r>
      <w:r>
        <w:t xml:space="preserve"> </w:t>
      </w:r>
    </w:p>
    <w:p w14:paraId="2CBF3C5E" w14:textId="77777777" w:rsidR="00FB45EA" w:rsidRDefault="00FB45EA">
      <w:pPr>
        <w:pStyle w:val="a3"/>
      </w:pPr>
      <w:r>
        <w:t xml:space="preserve">　　我們今天要挽救這個世界，我從二００六年參加巴黎聯合國會議之後，我順便訪問了倫敦。從法國我們坐火車到英國，我還記得很清楚，海峽的隧道火車走了二十五分鐘。英國的訪問給我很大的啟示，那一次我就看了劍橋跟倫敦大學，前一年我在英國訪問牛津大學，這是世界上研究漢學的中心，最好的學校。我看了之後深深感觸到，人才的凋零，我們見不到像古時候那種第一流的教授。我們不能怪學校，因為漢學它的根在中國，中國沒有一流的老師，外國人怎麼可能有？就深深感觸到培養人才的重要。人才怎麼培養？真正有志的這些年輕人，有志、好學、有品德、有修養，只要我們提供環境，一個安定的環境。就像從前的家一樣，從前家學叫私塾，整個家族都知道，這個家會不會興旺？會不會有人才出現？都靠家學，所以他對家學比什麼都重視。如果我們有這種能力，早年我還沒有這個能力，現在勉強，照顧十幾二十個人我還不成問題。我找一個安定的環境來照顧，我的目標是十個人，讓他在這小環境裡面讀十年書，一門深入。但是條件必須要落實三個根，出家人還得加一個《沙彌律儀》，四個根，真的做到。我們希望十個人，能不能找到十個？難，太難太難！有一個算一個。十年當中，我們希望他學一樣東西，不要學兩樣，一門深入，長</w:t>
      </w:r>
      <w:r>
        <w:t>時薰修。我跟劍橋大學的漢學家，麥大維教授談過這個問題，談得很久，他也漸漸明白了。他今年六十多歲不到七十歲，身體還不錯，我們要是有這種學術研究機構，我還想請他來。這比什麼都重要。</w:t>
      </w:r>
      <w:r>
        <w:t xml:space="preserve"> </w:t>
      </w:r>
    </w:p>
    <w:p w14:paraId="3F7BAFA0" w14:textId="77777777" w:rsidR="00FB45EA" w:rsidRDefault="00FB45EA">
      <w:pPr>
        <w:pStyle w:val="a3"/>
      </w:pPr>
      <w:r>
        <w:t xml:space="preserve">　　第二種方法，就是舉辦各種傳統文化論壇，像現在在中國大陸許多企業家論壇這一類的，時間短，多舉辦，一個月至少辦一次，辦兩次就更好，一批一批的來學習，短時期。目的在哪裡？目的是教他「認知傳統文化價值」，傳統文化的優秀，你才能夠「自救、救家、救國、救世界」，唯有這個辦法可以辦到。這種論壇把它錄成光碟，可以經常不斷的播放，能夠將來有一個電視頻道專門報導這個。大家看多了，警覺心就起來，再一對照自己的家庭、自己的公司、自己的行業，你去反省，他就會改進。這對社會的貢獻非常非常大。</w:t>
      </w:r>
      <w:r>
        <w:t xml:space="preserve"> </w:t>
      </w:r>
    </w:p>
    <w:p w14:paraId="070D5FED" w14:textId="77777777" w:rsidR="00FB45EA" w:rsidRDefault="00FB45EA">
      <w:pPr>
        <w:pStyle w:val="a3"/>
      </w:pPr>
      <w:r>
        <w:t xml:space="preserve">　　第三個，我們勸勉有志之士身體力行，這個人就是佛菩薩再來。他先到論壇裡面來做義工，慢慢薰習久了他就能講，他能做到，做到他就能講，一定講得很生動。為什麼？他講的是自己改過自新的經驗，破迷開悟、離苦得樂的修學，現身說法！大陸上胡小林就是屬於這一類，真幹，一點都不含糊，做得很徹底。所以他到外面講都講他自己的故事，非常感人，沒有一個不歡喜聽他講演。他不是講經，他不是傳教，講他自己怎樣改過自新，家庭轉變，事業興旺，連他公司每個員工在社會上都受人尊重，感到榮耀。這是什麼？傳統文化，傳統文化表現出來，做出來！我們應當為他宣傳，希望他的公司可以開放，讓全世界各個行業都可以能去參考、去考察、去研究，他怎麼成功，向他學習。這樣我們優良的傳統文化就走向全世界，這能救世！這是印光大師給我們簡單的教導。</w:t>
      </w:r>
      <w:r>
        <w:t xml:space="preserve"> </w:t>
      </w:r>
    </w:p>
    <w:p w14:paraId="2725AF90" w14:textId="77777777" w:rsidR="00FB45EA" w:rsidRDefault="00FB45EA">
      <w:pPr>
        <w:pStyle w:val="a3"/>
      </w:pPr>
      <w:r>
        <w:t xml:space="preserve">　　我們再回到本文，這一段裡頭教導我們放下境緣，境是物質環境，緣是人事環境，『寂』是清淨寂滅，『泊』，我這個書上印的是害怕的怕，改過來了，很好，應該是三點水，這個泊是停泊，我們的小船靠了碼頭叫停泊。我們的車，香港人就講泊車，停車場叫泊車，這是停的意思，泊是停的意思。『絕欲』，把欲望放下來，這個欲望是對人的欲望、對人情的一種欲望、對事的欲望、對環境的欲望，對環境適可而止，決定不能縱欲，縱欲付出的代價太大了。我看到彭鑫醫生，在青島企業家論壇裡面的報告，他完全從中醫的角度來看。他舉了一個例子，一個年輕的企業家，三十多歲得了重病，這個年輕企業家，在大陸上還是非常優秀的，國家選出來的尖端人才，事業很成功，很有錢，於是在生活上就放縱。他告訴彭鑫醫生，好像是半年當中換了三個女人。彭鑫告訴他，給他診斷的時候縱欲過度，你得的病是要命的病，沒有辦法救的。他給他開了藥，告訴他「你真正想再能活下去，一年到兩年決定不能有房事。」他不相信他的話，沒照做，他就預期給他講，如果你還是像以前一樣縱欲，六個月，你的兩個腿會發麻，腳底會發涼，就是你腳底是冷的，你這個腿是麻的，會有這種現象出現。結果他三個月之後打電話給彭醫生，他說「你講的徵兆我現在</w:t>
      </w:r>
      <w:r>
        <w:t>已經有了，怎麼辦？」沒有法子，沒救了，好像三十幾歲就過世。這在佛法裡面講「祿盡人亡」，他有壽命，應該是七、八十歲的壽命，七、八十歲那種福報，正常去享受那個福報，他三十年就把它用光，不知道惜福。中國人講惜福是太大的教誨，真實的教誨，在飲食方面要節儉。</w:t>
      </w:r>
      <w:r>
        <w:t xml:space="preserve"> </w:t>
      </w:r>
    </w:p>
    <w:p w14:paraId="6BCCDE15" w14:textId="77777777" w:rsidR="00FB45EA" w:rsidRDefault="00FB45EA">
      <w:pPr>
        <w:pStyle w:val="a3"/>
      </w:pPr>
      <w:r>
        <w:t xml:space="preserve">　　我們讀古人的這些典籍，我們看到范仲淹，他是一個貧窮出身，做到宰相、做到元帥，出將入相。我們印光大師最佩服的，歷史上兩個人物，第一個是孔子，第二個是范仲淹。做那麼大的官，國家給他的俸祿多，他養了三百多家貧寒的人，養三百多家，辦義學。自己的生活一生都過著窮秀才的生活，盡量節省，幫助社會，真不容易！真的善有善報，他的兒孫裡面有三個宰相，有一個御史大夫。要是台灣的職稱來講，宰相就是行政院長，御史大夫就是監察院長，好像還有一個做到省長，世世代代一直到現在，范家代代都出人才。我在大陸上，他們這個家族代表來找我，我非常讚歎。正好他們家裡印家譜，送了一本給我看，太好了，我說你們印了多少本？一百本。我說一本多少錢？人民幣一百塊錢。我說太少了，我拿了十萬塊錢給他去印一千本，海內外流通。范先生是孔子之後我們最敬仰的榜樣，沒有為自己想，死的時候葬禮都成了問題。一生為社會、為國家，辦義學為國家培養人才，沒有想到自己。可是從因果上來講，那個果報太殊勝，在中國歷史、在全世界，范家確實僅次於孔家，這是值得我們學習的。</w:t>
      </w:r>
      <w:r>
        <w:t xml:space="preserve"> </w:t>
      </w:r>
    </w:p>
    <w:p w14:paraId="2D70C35E" w14:textId="77777777" w:rsidR="00FB45EA" w:rsidRDefault="00FB45EA">
      <w:pPr>
        <w:pStyle w:val="a3"/>
      </w:pPr>
      <w:r>
        <w:t xml:space="preserve">　　晚近還出現一個曾國藩，曾家也是節儉。你看曾國藩對他的兒孫晚輩的教訓，非常嚴格，法嚴。官做得很大，家裡佣人很多，可是兒女自己生活都要自理，不能讓別人代做，他限制很嚴。著重於禮節、規矩，要求很嚴格，對人，就是對晚輩、對家裡佣人都有禮貌，都表現得謙卑，尊重別人。傳統文化在他家裡落實，那是社會大眾的好樣子，所以那個家道不衰。我們在台灣，好像過去曾寶蓀教授是他的後裔，這值得人尊敬。所以我們對於欲望要降低，對於犧牲奉獻要提升，要培養自己大願、大行、大志、大德，你這一生沒有白過。</w:t>
      </w:r>
      <w:r>
        <w:t xml:space="preserve"> </w:t>
      </w:r>
    </w:p>
    <w:p w14:paraId="5A03AAD0" w14:textId="77777777" w:rsidR="00FB45EA" w:rsidRDefault="00FB45EA">
      <w:pPr>
        <w:pStyle w:val="a3"/>
      </w:pPr>
      <w:r>
        <w:t xml:space="preserve">　　這是什麼？在佛法講這是能帶得走的，五欲六塵享受帶不走的。所以學佛的人要常常意識到，哪些是我可以能帶得走的，哪些是我帶不走的，帶不走的全是假的，絕不放在心上。有能力、有緣分，多幫助別人，特別幫助有德行、有大志，為國家、為民族，傳宗接代的這些人。中國古人說「為往聖繼絕學，為天下開太平」，這樣的人，我全心全力護持，盡心盡力去幫助他、成全他。他的成就就是你自己成就，他有多大的功德就是你的功德。就像六祖能大師一生能成就，誰幫助他的？印宗。印宗真了不起，那個時候他是嶺南就是廣東這一帶佛教領袖，有德行、有道德、有學問，嶺南一代的佛教沒有不尊重他的。遇到惠能大師，知道從黃梅得法隱居這麼多年，遇到，惠能大師拜他為師，他給他剃度，剃頭，剃頭完了之後，他倒過來拜惠能為老師。所以印宗是惠能的剃度師，惠能是印宗的和尚，傳法的老師。這個人心量多大！惠能之所以成就，就是印宗的成就，沒有印宗，惠能成就不了。所以水漲船高，惠能的聲望是被印宗一手捧起來的，這抬舉，那個功德多大。沒有印宗，可以說就沒有惠能大師，能大師是印宗成就的，這個我們要知道。</w:t>
      </w:r>
      <w:r>
        <w:t xml:space="preserve"> </w:t>
      </w:r>
    </w:p>
    <w:p w14:paraId="59BCDA35" w14:textId="77777777" w:rsidR="00FB45EA" w:rsidRDefault="00FB45EA">
      <w:pPr>
        <w:pStyle w:val="a3"/>
      </w:pPr>
      <w:r>
        <w:t xml:space="preserve">　　現在人的心量很小，不能包容，因此就沒辦法發展。你說台灣的寺廟多少，我出家的時候在圓山臨濟寺，我志趣在學習經教、在講經，如果臨濟寺能夠包容我，我不會離開，我這個人很守舊。我能在臨濟寺講五十年的經，臨濟寺今天是世界第一道場。他逼著我要去做經懺佛事、做法會，我對這個沒興趣，我不是為這個出家。所以沒有法子只好離開，到處流浪，流浪了五十年，這諸位曉得。我的運氣沒有惠能好，他遇到印宗，我遇不到。今天時間到了，我們就學習到此地。</w:t>
      </w:r>
    </w:p>
    <w:sectPr w:rsidR="00FB45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3824B" w14:textId="77777777" w:rsidR="00FB45EA" w:rsidRDefault="00FB45EA" w:rsidP="005E2A2A">
      <w:r>
        <w:separator/>
      </w:r>
    </w:p>
  </w:endnote>
  <w:endnote w:type="continuationSeparator" w:id="0">
    <w:p w14:paraId="3B9CC5B2" w14:textId="77777777" w:rsidR="00FB45EA" w:rsidRDefault="00FB45EA" w:rsidP="005E2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7D049" w14:textId="77777777" w:rsidR="00FB45EA" w:rsidRDefault="00FB45EA" w:rsidP="005E2A2A">
      <w:r>
        <w:separator/>
      </w:r>
    </w:p>
  </w:footnote>
  <w:footnote w:type="continuationSeparator" w:id="0">
    <w:p w14:paraId="4F4ECCA2" w14:textId="77777777" w:rsidR="00FB45EA" w:rsidRDefault="00FB45EA" w:rsidP="005E2A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2A"/>
    <w:rsid w:val="005E2A2A"/>
    <w:rsid w:val="00B519F4"/>
    <w:rsid w:val="00FB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529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2A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2A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2A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2A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2148</Words>
  <Characters>12247</Characters>
  <Application>Microsoft Office Word</Application>
  <DocSecurity>0</DocSecurity>
  <Lines>102</Lines>
  <Paragraphs>28</Paragraphs>
  <ScaleCrop>false</ScaleCrop>
  <Company/>
  <LinksUpToDate>false</LinksUpToDate>
  <CharactersWithSpaces>14367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