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F25F" w14:textId="77777777" w:rsidR="00394EA9" w:rsidRDefault="00394EA9">
      <w:r>
        <w:t xml:space="preserve">泉池功德（下）　　（第五集）　　</w:t>
      </w:r>
      <w:r>
        <w:t>2003/7/16</w:t>
      </w:r>
      <w:r>
        <w:t xml:space="preserve">　　新加坡佛教居士林（節錄自大乘無量壽經</w:t>
      </w:r>
      <w:r>
        <w:t>02-034-0147</w:t>
      </w:r>
      <w:r>
        <w:t>集）　　檔名：</w:t>
      </w:r>
      <w:r>
        <w:t xml:space="preserve">29-035-0005 </w:t>
      </w:r>
    </w:p>
    <w:p w14:paraId="304E0718" w14:textId="77777777" w:rsidR="00394EA9" w:rsidRDefault="00394EA9">
      <w:pPr>
        <w:pStyle w:val="a3"/>
      </w:pPr>
      <w:r>
        <w:t xml:space="preserve">　　請掀開經本，科會第四十一面，倒數第四行，我們把經文念一段：</w:t>
      </w:r>
      <w:r>
        <w:t xml:space="preserve"> </w:t>
      </w:r>
    </w:p>
    <w:p w14:paraId="3C7302BA" w14:textId="77777777" w:rsidR="00394EA9" w:rsidRDefault="00394EA9">
      <w:pPr>
        <w:pStyle w:val="a3"/>
      </w:pPr>
      <w:r>
        <w:t xml:space="preserve">　　【得聞如是種種聲已。其心清淨。無諸分別。正直平等。成熟善根。隨其所聞。與法相應。】</w:t>
      </w:r>
      <w:r>
        <w:t xml:space="preserve"> </w:t>
      </w:r>
    </w:p>
    <w:p w14:paraId="233C7FB3" w14:textId="77777777" w:rsidR="00394EA9" w:rsidRDefault="00394EA9">
      <w:pPr>
        <w:pStyle w:val="a3"/>
      </w:pPr>
      <w:r>
        <w:t xml:space="preserve">　　到這裡這是一小段，這一段是講「聞聲得益」。上面所說的是西方世界七寶池水波自然發出音聲，宣說無量無邊的法門。這是講的無情說法，也是我們一般所謂的六塵說法，這個六塵是色聲香味觸法。</w:t>
      </w:r>
      <w:r>
        <w:t xml:space="preserve"> </w:t>
      </w:r>
    </w:p>
    <w:p w14:paraId="62FBBF9B" w14:textId="77777777" w:rsidR="00394EA9" w:rsidRDefault="00394EA9">
      <w:pPr>
        <w:pStyle w:val="a3"/>
      </w:pPr>
      <w:r>
        <w:t xml:space="preserve">　　西方世界六塵說法遍滿國土，池水樹林都演妙法，我們這個世間跟極樂世界相比，有什麼不同？說實在的，我們這個世間六塵也在說法，跟極樂世界沒有差別，只是我們這個世間的居民，經上常講的人民，煩惱業習太重。這個煩惱業障習氣很重，六塵明明跟西方世界同樣在說法，我們居然視而不見、聽而不聞，根性好像是麻木了，沒有辦法覺知六塵或是音聲、或是形色在那裡表法。這樁事情，在中國古時候，宗門教下確確實實有一些大德，他們修行修到有一定的功夫，也能夠覺察到，甚至於在六塵當中覺悟的，看色相有開悟的，聽音聲也有開悟的，這個歷史上都有記載。所以說明我們這個世間六塵不是不說法，只有極少數的人，心地清淨到一定的程度，他知道。</w:t>
      </w:r>
      <w:r>
        <w:t xml:space="preserve"> </w:t>
      </w:r>
    </w:p>
    <w:p w14:paraId="6EF28562" w14:textId="77777777" w:rsidR="00394EA9" w:rsidRDefault="00394EA9">
      <w:pPr>
        <w:pStyle w:val="a3"/>
      </w:pPr>
      <w:r>
        <w:t xml:space="preserve">　　近代日本的科學家，他們也是偶然的一個機緣（我看他們的報告），他們最初是看到冬天的雪花，雪花的形狀非常美，但是從來沒有兩個雪花的結晶是相同的，他們一直都疑惑這樁事情，為什麼看不到兩個結晶是相同的？所以就想到水也應該有這種結晶出現。於是他們就做實驗，把水讓它在冰箱裡面冷凍，讓它結成冰，看它有沒有出現雪花的結晶，實驗很多次，花了差不多兩、三個月的時間，果然發現了，看到水的結晶。各個地方水的結晶不相同，海水、河水、井水、泉水，一般都市裡面的自來水，統統都拿來做實驗。這些年來累積的有很多成績報告，確實證明這水能看，它會看、會聽，它懂得人的意思。我們以善的意念傳給它，它的結晶就非常之美，不善的結晶那就很不好看、很難看。</w:t>
      </w:r>
      <w:r>
        <w:t xml:space="preserve"> </w:t>
      </w:r>
    </w:p>
    <w:p w14:paraId="68F3E5E7" w14:textId="77777777" w:rsidR="00394EA9" w:rsidRDefault="00394EA9">
      <w:pPr>
        <w:pStyle w:val="a3"/>
      </w:pPr>
      <w:r>
        <w:t xml:space="preserve">　　實驗的結果，江本博士說，只有「愛」跟「感謝」這兩句話，水聽到之後的回應非常好看，屢試不爽。用各種不同的語言來表達，結晶都是美的，好像這個水什麼樣的言語文字它都能看，它都能懂。我們外國的文字看不懂，水看得懂，所以這認為是很不可思議的現象。</w:t>
      </w:r>
      <w:r>
        <w:t xml:space="preserve"> </w:t>
      </w:r>
    </w:p>
    <w:p w14:paraId="6FC7BEEF" w14:textId="77777777" w:rsidR="00394EA9" w:rsidRDefault="00394EA9">
      <w:pPr>
        <w:pStyle w:val="a3"/>
      </w:pPr>
      <w:r>
        <w:t xml:space="preserve">　　這些年來，我們也在到處送愛，好像是兩年前，我們就印這個大的「愛」字，印了好幾萬張，在全世界到處送。我們的原本，現在都是影印的，都是印刷的，原本送給我們的總理，吳總理，他那一張是原本，那個不是印刷的，其他的我們都是印刷出來的，送得很多。這個跟江本勝博士的實驗不謀而合，我們這個工作做了有兩、三年了。我看到江博士的報告，大概是三、四個月之前我才看到的，去年不知道，如果知道，去年我兩次訪問日本，我都會去看看他，現在我們已經有了聯繫。所以確確實實，他們做水的實驗肯定宇宙之間的真理，永恆不變的就是一個愛，一個感謝。</w:t>
      </w:r>
      <w:r>
        <w:t xml:space="preserve"> </w:t>
      </w:r>
    </w:p>
    <w:p w14:paraId="5CF4C5DE" w14:textId="77777777" w:rsidR="00394EA9" w:rsidRDefault="00394EA9">
      <w:pPr>
        <w:pStyle w:val="a3"/>
      </w:pPr>
      <w:r>
        <w:lastRenderedPageBreak/>
        <w:t xml:space="preserve">　　所以這一次傅居士發心，做了很多</w:t>
      </w:r>
      <w:r>
        <w:t>T</w:t>
      </w:r>
      <w:r>
        <w:t>恤，我看你們穿上，前面一個是愛字，後面是感恩，這是兩顆印章，這印章都不大，放大的。希望我們能把這「愛」與「感謝」常常放在心上，它有不可思議的作用，這個大家可以做實驗。你們家裡頭有冰箱，你把這個愛貼在冰箱裡面，你冰箱的食品味道就不一樣，你可以做實驗。如果家裡有兩個冰箱，一個貼上愛，一個不貼，你看看那個冰箱的作用一樣不一樣？放同樣的東西，放上一個星期以上，你再拿出來看那就不一樣了，這個就是外國人所講的磁場。</w:t>
      </w:r>
      <w:r>
        <w:t xml:space="preserve"> </w:t>
      </w:r>
    </w:p>
    <w:p w14:paraId="3557B6FB" w14:textId="77777777" w:rsidR="00394EA9" w:rsidRDefault="00394EA9">
      <w:pPr>
        <w:pStyle w:val="a3"/>
      </w:pPr>
      <w:r>
        <w:t xml:space="preserve">　　所以一切萬事萬物，這跟《楞嚴經》上所說的完全相應，《楞嚴經》上告訴我們「世界微塵」，微塵是極小的物體，我們肉眼沒有法子看見的；「因心成體」，心，它有德有能，它的德能是不生不滅的，它的德能是永恆的，而且這個德能是遍一切處、遍一切時。像我前面跟大家舉的例子一樣，你們就能夠體會到，我們沒有法子想像，就好比我們用電波來做比喻，這是它的德能。我們的身體、一切萬物物體，就好像是接收這個電波的機器一樣，我們人能夠接收，水能夠接收，桌椅板凳都能接收。</w:t>
      </w:r>
      <w:r>
        <w:t xml:space="preserve"> </w:t>
      </w:r>
    </w:p>
    <w:p w14:paraId="01139327" w14:textId="77777777" w:rsidR="00394EA9" w:rsidRDefault="00394EA9">
      <w:pPr>
        <w:pStyle w:val="a3"/>
      </w:pPr>
      <w:r>
        <w:t xml:space="preserve">　　因此，江本博士勸告全世界的人民，希望我們用善心對待一切萬物，對人對事對物，回報是善美的；決定不要用惡念惡意去對待一切眾生，那個回報是非常不好看。同樣這個道理，這一次大家經過這個</w:t>
      </w:r>
      <w:r>
        <w:t>SARS</w:t>
      </w:r>
      <w:r>
        <w:t>的傳染病，</w:t>
      </w:r>
      <w:r>
        <w:t>SARS</w:t>
      </w:r>
      <w:r>
        <w:t>，我聽說它變種，變了十幾次，愈變愈毒，什麼原因？就是我們用不善的心對待它。每一天報紙，你看看這個傳媒天天在報，我們要把這個病毒殺死，要把這個病毒消滅，你看看這個念頭多惡！這個念頭的時候，那個</w:t>
      </w:r>
      <w:r>
        <w:t>SARS</w:t>
      </w:r>
      <w:r>
        <w:t>馬上它就收到這個資訊，它就變得更毒。所以它那個毒是從哪裡來的？是我們給它的。你看我們這麼多的人，這種惡的念頭加給它，它愈變愈毒，就這麼個道理。如果我們要換個念頭，用和平的手段來對它，很快就消失掉了。</w:t>
      </w:r>
      <w:r>
        <w:t xml:space="preserve"> </w:t>
      </w:r>
    </w:p>
    <w:p w14:paraId="6700FC15" w14:textId="77777777" w:rsidR="00394EA9" w:rsidRDefault="00394EA9">
      <w:pPr>
        <w:pStyle w:val="a3"/>
      </w:pPr>
      <w:r>
        <w:t xml:space="preserve">　　這個傳染病開始發現的時候，有人問我，那個時候我的估計，我說：不會超過一個月。結果沒想到它搞了三個多月。實在講，絕對不可能超過一個月，為什麼搞到三個月？就是我們世界好多人的毒都加到它那裡去，它就變得很毒了，你說冤枉不冤枉？中醫跟西醫確實不一樣，西醫它是不曉得這個道理，它真的是，你看消毒，消是消滅；我們中醫不講消毒，解毒，化解，你看心、言語都是緩和的。</w:t>
      </w:r>
      <w:r>
        <w:t xml:space="preserve"> </w:t>
      </w:r>
    </w:p>
    <w:p w14:paraId="2BD3A552" w14:textId="77777777" w:rsidR="00394EA9" w:rsidRDefault="00394EA9">
      <w:pPr>
        <w:pStyle w:val="a3"/>
      </w:pPr>
      <w:r>
        <w:t xml:space="preserve">　　細菌，今天我們講人權，人有生存權，細菌也有菌權，我們怎麼可以隨便欺負它？要懂得跟它和平相處，和睦相處、互助合作，我們用愛心，它那個毒就解掉了。就跟這個水結晶實驗一樣的道理，我們用瞋恨的心，這水的結晶很難看，一念回心用歡喜心、用愛心對它的時候，你再到顯微鏡看，它就變好了，隨著我們的意念在產生變化，就是這個道理。</w:t>
      </w:r>
      <w:r>
        <w:t xml:space="preserve"> </w:t>
      </w:r>
    </w:p>
    <w:p w14:paraId="717A0B1C" w14:textId="77777777" w:rsidR="00394EA9" w:rsidRDefault="00394EA9">
      <w:pPr>
        <w:pStyle w:val="a3"/>
      </w:pPr>
      <w:r>
        <w:t xml:space="preserve">　　西方極樂世界的人心地清淨，不清淨他不能往生，往生西方極樂世界最重要的就是清淨心。經上一再告訴我們，「心淨則佛土淨」，西方極樂世界這物質環境跟我們這個地球上沒有兩樣。祖師大德常講「淨土就是此方，此方就是淨土」，這個話說得沒錯，確實是一樣的。為什麼西方世界，你接觸到的都是眾寶莊嚴？我們這個世界它所變現出來這個形像，泥沙瓦礫？你要懂得這個水結晶的變化，你就會恍然大悟。西方極樂世界的人心善、思想善、行為善，所以物質環境都變得非常好，都變得最美。我們這個世界的居民心不善，念頭不善，行為不善，所以它的反應就非常之不好，就這麼個道理。</w:t>
      </w:r>
      <w:r>
        <w:t xml:space="preserve"> </w:t>
      </w:r>
    </w:p>
    <w:p w14:paraId="72092695" w14:textId="77777777" w:rsidR="00394EA9" w:rsidRDefault="00394EA9">
      <w:pPr>
        <w:pStyle w:val="a3"/>
      </w:pPr>
      <w:r>
        <w:lastRenderedPageBreak/>
        <w:t xml:space="preserve">　　佛在經上常講「境隨心轉」，這完全證實了，境是物質環境，物質環境是隨著我們心轉，「依報隨著正報轉」。我們懂這個道理，我們就能轉自己的境界，你修行就有功夫了。首先，這個轉的最明顯的，你相貌轉了，再其次你體質轉了。沒學佛的時候，身上毛病很多，學佛功夫得力了，這一身病痛都沒有了。為什麼沒有？你的意念轉了。這身上所有的細胞，江本博士用的水的實驗，人身體水分佔百分之七十，全都轉變了，都轉變成最美好的結晶，你身體怎麼會不健康？所以人不能有惡念，我們以惡念、惡行對待別人，這我常常講，人家受害頂多三成，自己傷害七成，得不償失，害人沒有害倒，先把自己害了。</w:t>
      </w:r>
      <w:r>
        <w:t xml:space="preserve"> </w:t>
      </w:r>
    </w:p>
    <w:p w14:paraId="641A143E" w14:textId="77777777" w:rsidR="00394EA9" w:rsidRDefault="00394EA9">
      <w:pPr>
        <w:pStyle w:val="a3"/>
      </w:pPr>
      <w:r>
        <w:t xml:space="preserve">　　學佛要開智慧，智慧開了轉境界。我們從自身然後擴張到家庭、到鄰里鄉黨，這就是佛在經典上常常教導我們的「受持讀誦，為人演說」，演是表演，做給別人看。現在這個世間眾生的通病，虛偽，不但欺騙別人，還欺騙自己，這是佛在經上講的「可憐憫者」，所以我們要學真誠。</w:t>
      </w:r>
      <w:r>
        <w:t xml:space="preserve"> </w:t>
      </w:r>
    </w:p>
    <w:p w14:paraId="578780F0" w14:textId="77777777" w:rsidR="00394EA9" w:rsidRDefault="00394EA9">
      <w:pPr>
        <w:pStyle w:val="a3"/>
      </w:pPr>
      <w:r>
        <w:t xml:space="preserve">　　現在的人心不清淨，嚴重的染污，確實有不少人已經深深的感觸到，環境污染帶給我們生存嚴重的威脅，這是已經被發現了。環境怎麼污染？都是人為的。工商業的發達，燃燒的這些氣體，這都是有毒的，劇毒！你看每天多少，工廠裡面排出來的，汽車排出來的，飛機排出來的，這些毒氣包圍著地球，它在高空上。科學家告訴我們，它也有飽和點，如果到了飽和點，這空中不能承載了，它就會落下來，落下來就不得了！那真叫世界末日。</w:t>
      </w:r>
      <w:r>
        <w:t xml:space="preserve"> </w:t>
      </w:r>
    </w:p>
    <w:p w14:paraId="046A5F0B" w14:textId="77777777" w:rsidR="00394EA9" w:rsidRDefault="00394EA9">
      <w:pPr>
        <w:pStyle w:val="a3"/>
      </w:pPr>
      <w:r>
        <w:t xml:space="preserve">　　這個東西落下來之後，就一片死亡，不但是動物不能生存，植物都不能生存。所以有人說這個世界末日，可能就是這個空中的光化劇毒，這是非常可能的，真是毀滅人類，這是人類自己造的。破壞了自然生態，破壞了生態的平衡，我們要遭受天然災害，其實天然災害都是人為的。佛在經上跟我們講了一個綱要，佛說貪心感水災，這《楞嚴經》上說得很清楚；瞋恚感的是火災，愚痴是風災，傲慢、不平、高下感的是地震。這一般世人講的是天然災害，它有原因的，不是自然的，是我們貪瞋痴慢所感得的。</w:t>
      </w:r>
      <w:r>
        <w:t xml:space="preserve"> </w:t>
      </w:r>
    </w:p>
    <w:p w14:paraId="7FCCD307" w14:textId="77777777" w:rsidR="00394EA9" w:rsidRDefault="00394EA9">
      <w:pPr>
        <w:pStyle w:val="a3"/>
      </w:pPr>
      <w:r>
        <w:t xml:space="preserve">　　殺生，殺生肉食感得的是刀兵劫，這我想學佛的同修都很熟悉。古來祖師大德常常勸導我們，連佛經上也是這樣說，我們要想免除世間的一切戰爭，這刀兵劫就是戰爭。什麼方法能夠讓這個世界上永遠不會有戰爭？除非眾生不食肉。我們這些眾生從此之後都不再吃肉食了，世間就沒有戰爭。這叫人禍！人禍是我們任意殺害眾生，眾生心裡頭不服！他沒有力量反抗，今天被你殺了，那個怨恨永遠不能化解，他要找機會來報復，什麼時候他再到人道來的時候，那就是你的冤家對頭。</w:t>
      </w:r>
      <w:r>
        <w:t xml:space="preserve"> </w:t>
      </w:r>
    </w:p>
    <w:p w14:paraId="6FC8AFEC" w14:textId="77777777" w:rsidR="00394EA9" w:rsidRDefault="00394EA9">
      <w:pPr>
        <w:pStyle w:val="a3"/>
      </w:pPr>
      <w:r>
        <w:t xml:space="preserve">　　所以我們學佛，今天有些同學來問我，你們為什麼學佛的有這麼多障難？這障難是必然的。過去今生，你想想看，你殺害多少眾生，有意無意。這些眾生絕對不是說你殺牠的時候，牠歡歡喜喜的來供養你，沒有這個道理。你看你殺一隻雞，現在就看不到了，從前住鄉下，家裡養的雞，你要去殺牠，牠知道！到處飛、到處跳、到處逃命，你就知道，你看到牠的那個現象你就曉得，牠不是甘心情願來供養你。換句話說，這個仇恨永遠在，冤冤相報，沒完沒了。</w:t>
      </w:r>
      <w:r>
        <w:t xml:space="preserve"> </w:t>
      </w:r>
    </w:p>
    <w:p w14:paraId="0111DEA9" w14:textId="77777777" w:rsidR="00394EA9" w:rsidRDefault="00394EA9">
      <w:pPr>
        <w:pStyle w:val="a3"/>
      </w:pPr>
      <w:r>
        <w:t xml:space="preserve">　　這個業已經造了，過去無知，已經造了這個業了，現在最重要要知道懺悔。懺悔最要緊的是「後不再造」，那叫真懺悔；不是說懺悔了還再造，那個沒有用處的，後不再造。還要想方法來補救，補救最好的是保護動物，護生放生，這樣才能夠化解冤業。而且對於這些冤家不要害怕，你怕他沒有用處，你要想辦法超度他、幫助他，這就對了。這些例子，在中國古代，高僧大德有許許多多的好榜樣做給我們看，我們應當要學習。超度這個意念是念念不忘，我們在這一生當中，修學點點滴滴的功德，都迴向給他們，不要害怕，「我都迴向給他了，自己都沒有功德了」，自己的冤親債主統統化解了，那就叫大功德！利他才是真正自利，自利是真正害自己，這個道理你要細細去把它參透。</w:t>
      </w:r>
      <w:r>
        <w:t xml:space="preserve"> </w:t>
      </w:r>
    </w:p>
    <w:p w14:paraId="2597987E" w14:textId="77777777" w:rsidR="00394EA9" w:rsidRDefault="00394EA9">
      <w:pPr>
        <w:pStyle w:val="a3"/>
      </w:pPr>
      <w:r>
        <w:t xml:space="preserve">　　人，無始劫以來，迷就是迷在自私自利。世間確確實實誤導大家的那些事、理都很多很多，我們不細心去觀察、去辨別，往往也被誤導了。前幾年我在香港講經，香港亞視來訪問我，那個何先生，在那裡很有名望的，他就跟我說，他說：法師，中國古人常講人不為己，天誅地滅，這個話怎麼說？誰不為自己？為自己是天經地義，這就是自私自利是天經地義的。我就跟他講，我說：這句話誤導了許許多多的眾生。我就舉個例子，釋迦牟尼佛一生沒有為自己，孔子一生沒有為自己，歷史上許許多多知名人物都是為眾生不為自己，天也沒誅他，地也沒滅他，反而流芳百世。釋迦牟尼佛，這個世界上，已經將近三千年了，多少人拜他，多少人恭敬他。誤導了眾生！損人決定是害自己，決定不是利益自己，這個道理一定要懂。</w:t>
      </w:r>
      <w:r>
        <w:t xml:space="preserve"> </w:t>
      </w:r>
    </w:p>
    <w:p w14:paraId="43C1DBDD" w14:textId="77777777" w:rsidR="00394EA9" w:rsidRDefault="00394EA9">
      <w:pPr>
        <w:pStyle w:val="a3"/>
      </w:pPr>
      <w:r>
        <w:t xml:space="preserve">　　他還問我一個：性善性惡，孟子主張性善，荀子主張性惡，他問我到底人性是善是惡？主張性善、性惡是賢人的說法，聖人不是這個說法，聖人怎麼說？聖人說「性相近，習相遠」。說善惡是習性，不是本性，所以我們一定要肯定人性本善。你看從前童蒙教學，《三字經》上頭一句話「人之初，性本善」，這跟佛法講的完全相同，這個「性本善」就是佛法裡頭講的「一切眾生皆有佛性」，佛性是本善。為什麼會變成不善？那是習性。所謂是「近朱者赤，近墨者黑」，已經是被環境染污的，已經不是本性了。你要是懂得這個道理，這個事實真相，你才曉得教育重要！</w:t>
      </w:r>
      <w:r>
        <w:t xml:space="preserve"> </w:t>
      </w:r>
    </w:p>
    <w:p w14:paraId="7F1C7434" w14:textId="77777777" w:rsidR="00394EA9" w:rsidRDefault="00394EA9">
      <w:pPr>
        <w:pStyle w:val="a3"/>
      </w:pPr>
      <w:r>
        <w:t xml:space="preserve">　　中國、外國，你看看全世界大聖大賢，他們出現在這個世間，他做什麼？都是做教育工作。釋迦牟尼佛，現在把佛教稱為宗教，釋迦牟尼佛聽到都會流眼淚，它不是宗教！你去看看經典上記載的，釋迦牟尼佛的一生，他所做的就是我們今天所講的多元文化的社會教育。他的教學不分國家，不分種族，跟孔老夫子一樣有教無類，自己以身作則，從事於教育工作。</w:t>
      </w:r>
      <w:r>
        <w:t xml:space="preserve"> </w:t>
      </w:r>
    </w:p>
    <w:p w14:paraId="01A2D8FE" w14:textId="77777777" w:rsidR="00394EA9" w:rsidRDefault="00394EA9">
      <w:pPr>
        <w:pStyle w:val="a3"/>
      </w:pPr>
      <w:r>
        <w:t xml:space="preserve">　　孔老夫子，實在講他老人家從事於教學時間並不長，但是他一生做學問，修養那確實是非常的深厚，真正教化眾生的時間只有五年。五年的成就，我想孔夫子自己也沒想到，他的心目當中實在講是希望替國家、替天下（那個時候的天下就是我們中國這個地區），就是為一切人民做一點好事。他確確實實他是想學周公、想學管仲，非常可惜，周遊列國，列國的諸侯（就國君）沒有一個人用他，這他沒有法子回到家裡去，回家去教學，沒有想到這個教學成了萬世師表，變成全中國，一直到今天人家都尊敬他，這是他沒想到的。他如果真正當時有諸侯請他做個宰相，我想他的成就，在中國歷史上也只能像周公、管仲相類似，不可能變成萬世師表。</w:t>
      </w:r>
      <w:r>
        <w:t xml:space="preserve"> </w:t>
      </w:r>
    </w:p>
    <w:p w14:paraId="5F6B438A" w14:textId="77777777" w:rsidR="00394EA9" w:rsidRDefault="00394EA9">
      <w:pPr>
        <w:pStyle w:val="a3"/>
      </w:pPr>
      <w:r>
        <w:t xml:space="preserve">　　這就說明在這個世間，無論中國外國，無論是古今，教育比什麼都重要。今天的社會動亂，根本的原因就是我們把教育疏忽了。這個教育教什麼？教你做人！神聖教學的內容，這我們講席裡頭常常提到的，教我們了解宇宙一切法的真相，佛經上講的諸法實相。用現在的話來講，宇宙人生的真相，你要搞清楚、搞明白了，你就知道我們應該怎樣做人，應該怎樣接物。所以這個教育的作用，無非是讓你明瞭人與人的關係，人與自然環境的關係，人與天地鬼神的關係，這叫道。這就是道！關係搞清楚了，我們用什麼樣的方式生活，什麼樣的方式處事待人接物，那就是德。</w:t>
      </w:r>
      <w:r>
        <w:t xml:space="preserve"> </w:t>
      </w:r>
    </w:p>
    <w:p w14:paraId="310AF8F9" w14:textId="77777777" w:rsidR="00394EA9" w:rsidRDefault="00394EA9">
      <w:pPr>
        <w:pStyle w:val="a3"/>
      </w:pPr>
      <w:r>
        <w:t xml:space="preserve">　　所以儒家提出來的，五倫五常八德，這是神聖教化一切眾生主要的科目。它的效果？效果是人智慧開了，破迷開悟，知道不但人與人之間能夠相親相愛，他能夠愛萬物，能夠愛天地鬼神。就是說人與人之間，人與自然環境，我們生活環境之間，人與天地鬼神，一片愛心，真誠的愛心。那個愛心是從你真正明瞭事實真相，你的愛心才能生得起來，你不了解事實真相，你那愛心生不起來。那個愛心是性德，本性裡頭本來具有的，現在愛心沒有了，沒有是迷失了本性，不知道人性本善。人性本善，物性也本善，這佛法裡面講的，一切萬物之理體是法性，這一切動物理體是佛性，佛性跟法性一個性，至善！本善！這不是學來的，是自性裡頭本來具足的。</w:t>
      </w:r>
      <w:r>
        <w:t xml:space="preserve"> </w:t>
      </w:r>
    </w:p>
    <w:p w14:paraId="0CFE46B8" w14:textId="77777777" w:rsidR="00394EA9" w:rsidRDefault="00394EA9">
      <w:pPr>
        <w:pStyle w:val="a3"/>
      </w:pPr>
      <w:r>
        <w:t xml:space="preserve">　　諸佛菩薩看一切眾生，認為一切眾生都是諸佛如來，他從哪裡看的？他從你本性上看的，從你本善上看的，他不看你的習性。所以從本性本善上來看，一切眾生本來成佛，你現在還是佛，一點都不假，所以他對你尊敬。普賢菩薩十大願王第一願他落實，我們為什麼做不到？我們迷失了自性，不知道一切眾生本善，我們只看到習性，不知道人有本性。我們也看到一些萬物，也看到它的習性，也沒有看到它的本性。所以我們的清淨心、平等心、真誠心、愛心總是生不起來，原因在此地。這要靠教育！唯有真正的真誠清淨平等的愛心生起來，這個世界才有和平，人民知道互相尊重，互相敬愛，互助合作，就像一家人一樣；不分國家，不分宗教，就像兄弟姐妹一樣，你說這個世界多美好！這個世界就是佛經上講的極樂世界。現在人祈求和平，和平要從這個地方扎根。</w:t>
      </w:r>
      <w:r>
        <w:t xml:space="preserve"> </w:t>
      </w:r>
    </w:p>
    <w:p w14:paraId="11EBC7A7" w14:textId="77777777" w:rsidR="00394EA9" w:rsidRDefault="00394EA9">
      <w:pPr>
        <w:pStyle w:val="a3"/>
      </w:pPr>
      <w:r>
        <w:t xml:space="preserve">　　現在這個世界，大家都知道恐怖分子很多，每個國家地區都很擔心，要怎麼樣把這個恐怖的問題能夠化解，這個恐怖這種衝突能化解。我在澳洲也參與這大學裡面一些教授們，他們專門教這個課程、研究這個課程。我跟這些教授他們舉行過座談會，我聽聽他們想像的那些方法，我聽了之後，我說：不行，你們沒法子消滅。他們用什麼方法？用武力來遏止。這不是解決辦法，真正的辦法要把仇恨化解，化敵為友，化怨為親，這才能解決。他們聽我這個說法，他說：法師，你那個是理想主義，你不契合實際，你以恩惠對待他，他還是用暴力對你。他們的看法看得很淺，看得不夠深。</w:t>
      </w:r>
      <w:r>
        <w:t xml:space="preserve"> </w:t>
      </w:r>
    </w:p>
    <w:p w14:paraId="1D571E19" w14:textId="77777777" w:rsidR="00394EA9" w:rsidRDefault="00394EA9">
      <w:pPr>
        <w:pStyle w:val="a3"/>
      </w:pPr>
      <w:r>
        <w:t xml:space="preserve">　　所以真正解決這個問題要靠教育，要靠聖賢的教育。從哪裡做起？從我們自己本身做起，先把自己本身衝突化解。本身什麼衝突？在佛法裡面講，習性跟本性的衝突，這才是個根！這個話他們不好懂，這個佛學名詞他們很少接觸，我就換句話跟他講，自利跟利他的衝突，這個大家好懂。我們每個人都有自利跟利他產生衝突，這個衝突對立不能化解，世界別想求和平。你要想求得世界和平，首先把你內心裡面這個自利跟利他的衝突化解，放棄自利，念念利益眾生。</w:t>
      </w:r>
      <w:r>
        <w:t xml:space="preserve"> </w:t>
      </w:r>
    </w:p>
    <w:p w14:paraId="322A630D" w14:textId="77777777" w:rsidR="00394EA9" w:rsidRDefault="00394EA9">
      <w:pPr>
        <w:pStyle w:val="a3"/>
      </w:pPr>
      <w:r>
        <w:t xml:space="preserve">　　我們自己身心和睦，這個身體器官，我們的器官都和睦，都不會發生衝突，你身體自然健康。人為什麼生病？生病就是你裡面的器官不合作了，發生衝突了，所以你要治病。那個治病也等於外科手術一樣，那不是根本治療。根本治療從內心，把內心裡頭矛盾化解，這個器官恢復合作，彼此都要尊重，決定沒有第二的。這在佛法裡頭就是高明，你看看《楞嚴經》二十五圓通，每一個都是第一，沒有第二的，這才能解決問題。我們這個身上的器官，眼第一，耳也第一，鼻也第一，每個器官都第一，身體健康。如果說我眼第一，其他都第二、第三，你已經有病了，嚴重就要死亡。</w:t>
      </w:r>
      <w:r>
        <w:t xml:space="preserve"> </w:t>
      </w:r>
    </w:p>
    <w:p w14:paraId="1F26A585" w14:textId="77777777" w:rsidR="00394EA9" w:rsidRDefault="00394EA9">
      <w:pPr>
        <w:pStyle w:val="a3"/>
      </w:pPr>
      <w:r>
        <w:t xml:space="preserve">　　我們的社會也是如此，不管是大國小國，各個第一。一個團體裡面，像一個公司，董事長、經理到下面的員工，打掃清潔的，各個都第一，他這個公司健康。董事長，董事長第一；經理，經理第一；員工，每一個都第一，平等相待，為什麼？每一個人把自己本分的工作做到盡善盡美，它怎麼不是第一。你要說老闆第一，員工那是第二、第三，你這個公司沒有前途，為什麼？利害結合，不是道義！遇到困難的時候眾叛親離，你瓦解了。道義的結合不會！再艱難、再困苦，大家會共同努力來維持，它不會瓦解的，它還能夠振興起來。像人一樣，生病之後，你懂得這個道理，你能恢復健康，你不至於死亡。這裡頭有大道理，我們要細心去體會，要去學習。</w:t>
      </w:r>
      <w:r>
        <w:t xml:space="preserve"> </w:t>
      </w:r>
    </w:p>
    <w:p w14:paraId="28A890D9" w14:textId="77777777" w:rsidR="00394EA9" w:rsidRDefault="00394EA9">
      <w:pPr>
        <w:pStyle w:val="a3"/>
      </w:pPr>
      <w:r>
        <w:t xml:space="preserve">　　所以聖賢的教誨真的是寶！尤其是佛法，佛法確實比其他宗教典籍要講得清楚、講得透徹。它最大的好處，佛並不是說了之後，完全要我們聽他的、服從他的，跟著他走，不是這樣的。佛法，他所講的信、解、行、證，最後讓你把佛所講的證實，佛說的沒錯。證實什麼？佛所說的，佛所行的，都是從自性裡面流露出來的。換句話說，他與自性相應，就是與自性本具的德能相應。我們依照這個方法來學習，通過學習的效果，不斷向上提升，慢慢的逐步逐步把佛所說的統統證明，確實是與性德相應。</w:t>
      </w:r>
      <w:r>
        <w:t xml:space="preserve"> </w:t>
      </w:r>
    </w:p>
    <w:p w14:paraId="65C98AC7" w14:textId="77777777" w:rsidR="00394EA9" w:rsidRDefault="00394EA9">
      <w:pPr>
        <w:pStyle w:val="a3"/>
      </w:pPr>
      <w:r>
        <w:t xml:space="preserve">　　「性德」這個名詞，初學的人也不好懂，我們換句話說，與大自然的法則相應。人不能違背自然，違背自然就出了毛病。你看人的身體，父母生下來，這個身體各個器官的運作它是自然的，你要違反自然，你要把它改變，那你的麻煩就大了。現在最明顯的違反自然的，是什麼？美容。他要改變他的容貌，他到美容院美容，有很多人我遇到的，有學佛的，美容幾個月之後不敢見人，面目全非，這是違反自然！最明顯的例子。佛教給我們美容的方法是最好，相隨心轉，你的心善，相貌就善，你的心美，相貌就美，相隨心轉，這個方法是與自然法則相應的。</w:t>
      </w:r>
      <w:r>
        <w:t xml:space="preserve"> </w:t>
      </w:r>
    </w:p>
    <w:p w14:paraId="7FDDEC1A" w14:textId="77777777" w:rsidR="00394EA9" w:rsidRDefault="00394EA9">
      <w:pPr>
        <w:pStyle w:val="a3"/>
      </w:pPr>
      <w:r>
        <w:t xml:space="preserve">　　所以佛，你看看這經上講的，佛的相貌好！三十二相、八十種好。每一個相貌都是果報，果都有因，佛教你修因，你就能得到果報。那果報我常說，頭一個就是相貌改變，接著就是你的身體體質改變了，然後是你的生活環境改變了，非常明顯，一切隨順自然來改變。改惡為善，改迷為悟，不必天天想著，我要想改變我的相貌，天天照鏡子，我的相貌怎麼還沒有變好？那你就沒有辦法改變。為什麼？你夾雜著妄想在裡頭，妄想不能改變的。所以古人講的話很有道理，「只問耕耘，莫問收穫」，你只修你的善心。</w:t>
      </w:r>
      <w:r>
        <w:t xml:space="preserve"> </w:t>
      </w:r>
    </w:p>
    <w:p w14:paraId="7FB78C4A" w14:textId="77777777" w:rsidR="00394EA9" w:rsidRDefault="00394EA9">
      <w:pPr>
        <w:pStyle w:val="a3"/>
      </w:pPr>
      <w:r>
        <w:t xml:space="preserve">　　最近這兩、三年我們提出「純淨純善」，你只照這個修，或者是你用我們這二十個字修也行，修自己的真誠心，無論對什麼人，我們對佛真誠，對所有一切人真誠，對一切動物真誠，有感應！對蚊蟲、螞蟻，你們家裡頭常常看到的蟑螂、老鼠，以真誠心對牠，用慈悲心對牠，我們和睦相處，彼此互相尊重。你看到蚊子、看到蒼蠅、看到蟑螂</w:t>
      </w:r>
      <w:r>
        <w:t>，你不可以傷害牠，你合掌稱牠小菩薩，牠知道，你稱牠菩薩，這對牠很尊敬的稱呼，牠就會很愛你。如果你要想布施給牠，牠來叮你、吸一點血，牠是要吃飯的，你願意供養布施給牠，你就可以跟牠講，這手臂上可以供養你，不要在臉上叮，臉上叮了很難看，牠絕對不會在你臉上叮。也不要在手上，手上要做事情，我的手臂可以供養你。很聽話！供養幾次的時候，牠也不忍心來叮你了，牠去找別人去了。</w:t>
      </w:r>
      <w:r>
        <w:t xml:space="preserve"> </w:t>
      </w:r>
    </w:p>
    <w:p w14:paraId="3F8DF3FC" w14:textId="77777777" w:rsidR="00394EA9" w:rsidRDefault="00394EA9">
      <w:pPr>
        <w:pStyle w:val="a3"/>
      </w:pPr>
      <w:r>
        <w:t xml:space="preserve">　　所以這些小動物，你慢慢訓練的時候，你就會發現所有一切動物通人情，我們用真誠心、清淨心、平等心、慈悲心對待牠，反應非常好，很合作。決定不能夠傷害，你要是傷害、殺牠，用殺蟲劑殺牠，愈殺愈多，殺不盡！為什麼？牠報復！來冤冤相報，這個日子就很難過了。所以一定要懂得化解，使你的家庭環境裡頭一團祥和，這個氣氛好，祥和！與所有一切動物都和睦相處，一家人，彼此互相照顧，對動物；對植物亦復如是。我們在澳洲，澳洲地大人少，所以每一家都有很大的院子，院子裡面花草樹木，我們善待它，樹有樹神，花有花神，我們對它很尊重，它的回報非常美，樹長得好，花開得好，也很香，我們供養它，它供養我們，彼此相處得非常好，所以要懂這個道理。</w:t>
      </w:r>
      <w:r>
        <w:t xml:space="preserve"> </w:t>
      </w:r>
    </w:p>
    <w:p w14:paraId="43D5E330" w14:textId="77777777" w:rsidR="00394EA9" w:rsidRDefault="00394EA9">
      <w:pPr>
        <w:pStyle w:val="a3"/>
      </w:pPr>
      <w:r>
        <w:t xml:space="preserve">　　跟鬼神也不例外，鬼神真有，不是沒有！我常常遇到同學來跟我講，被鬼附身，來附身的都跟你過去有過節的，他為什麼不找別人他找你？冤親債主。要用真誠心、懺悔心來對待他，希望把過去，因為過去無知，我們彼此都是無知造的這個惡業，現在我們覺悟明白了，我們要化解。念念不忘報恩！不能報怨，然後自然能化解。所以你的心地純淨純善，你的那些冤親債主他不會來找你麻煩，他來求你幫助，希望也能沾一點光，這都好事情，問題解決了。</w:t>
      </w:r>
      <w:r>
        <w:t xml:space="preserve"> </w:t>
      </w:r>
    </w:p>
    <w:p w14:paraId="7F797DB4" w14:textId="77777777" w:rsidR="00394EA9" w:rsidRDefault="00394EA9">
      <w:pPr>
        <w:pStyle w:val="a3"/>
      </w:pPr>
      <w:r>
        <w:t xml:space="preserve">　　在日常生活當中，要知道「世間無常，國土危脆」，不要有佔有的念頭，這個我常常勸大家。真正要學道，要想成就，第一、對於一切人事物放棄控制的念頭。我們想控制，這個念頭錯了，你想控制一切人事物的這個念頭，這個佛法叫迷，叫無明，你就迷了；要有佔有的念頭，你就造罪業了，惑、業後面就是苦報，果報現前了。這就是教你要看破、要放下，你真正放下你才得自在。你想佔有，實在講你佔有不到，是一個空的妄想，什麼東西你能佔有到？包括這個身體，身體晚上睡著了，人家把你抬走你都不曉得，你連身體都保不住，你還能保住什麼？所以一切身外之物，這個妄念不能有。</w:t>
      </w:r>
      <w:r>
        <w:t xml:space="preserve"> </w:t>
      </w:r>
    </w:p>
    <w:p w14:paraId="72D8575A" w14:textId="77777777" w:rsidR="00394EA9" w:rsidRDefault="00394EA9">
      <w:pPr>
        <w:pStyle w:val="a3"/>
      </w:pPr>
      <w:r>
        <w:t xml:space="preserve">　　要修福，所以我們常講「淨生慧，善生福」，心地純淨純善，福慧雙修，有福報走到哪個地方什麼都不缺，你說這個多自在，為什麼不認真去學習？我們到處幫助別人，走到哪個地方別人幫助我們，決定不吃虧。這些年來，我們在這邊做的，你們有些同學都看到，我們跟新加坡九個宗教往來，我們照顧他，我們真的尊重他、熱愛他們，他們對我們的回報非常善意。我在新加坡逢年過節，你看有很多馬來的小朋友送禮物給我。他們這些宗教的領導人、傳教師，我們都是很好的朋友。現在我離開新加坡了，每一次回來，我都找他們在一起吃一次飯，我們團聚聊聊天，這個友誼永遠存在，做到宗教與宗教之間的隔閡化解了。</w:t>
      </w:r>
      <w:r>
        <w:t xml:space="preserve"> </w:t>
      </w:r>
    </w:p>
    <w:p w14:paraId="709C065D" w14:textId="77777777" w:rsidR="00394EA9" w:rsidRDefault="00394EA9">
      <w:pPr>
        <w:pStyle w:val="a3"/>
      </w:pPr>
      <w:r>
        <w:t xml:space="preserve">　　人與人之間最重要的就是通，要往來，要密切的往來。如果人與人之間不往來，就會產生誤會，彼此免不了猜疑，愈猜愈錯！所以化解問題就是交往，只要一交往問題就化解了，不可以不往來。上一次美國跟伊拉克的戰爭，這可以不必打的，只要雙方往來問題就沒有了，他偏偏不肯往來，這個麻煩就大了。往來的時候，不要透過第三者，直接的，真正能夠化解誤會，能夠和睦相處。</w:t>
      </w:r>
      <w:r>
        <w:t xml:space="preserve"> </w:t>
      </w:r>
    </w:p>
    <w:p w14:paraId="2CAD0291" w14:textId="77777777" w:rsidR="00394EA9" w:rsidRDefault="00394EA9">
      <w:pPr>
        <w:pStyle w:val="a3"/>
      </w:pPr>
      <w:r>
        <w:t xml:space="preserve">　　我們看這一段經文意思就不難懂了，『得聞如是種種聲已』，這個聲就是流水的音聲說法、表法。『其心清淨，無諸分別，正直平等，成熟善根，隨其所聞，與法相應』，說到這個地方使我們連想到，我們學佛的人對於佛菩薩的供養，其實佛菩薩哪裡需要我們供養？我們的供養是表我們一點誠敬之心，是這個意思。供養裡面都有學問的，這就表法，所有供養具，像這些香花、幢幡、寶蓋、香燈。最重要的是供養水，佛前面供一杯水。</w:t>
      </w:r>
      <w:r>
        <w:t xml:space="preserve"> </w:t>
      </w:r>
    </w:p>
    <w:p w14:paraId="044833FF" w14:textId="77777777" w:rsidR="00394EA9" w:rsidRDefault="00394EA9">
      <w:pPr>
        <w:pStyle w:val="a3"/>
      </w:pPr>
      <w:r>
        <w:t xml:space="preserve">　　我們讀這一句經文，水說法，供養這一杯水，這水也在這裡說法，我們要能聽得見，要能夠看得到，它說什麼法？教我們的心像水一樣的乾淨，清淨，一樣的平等，所以這一杯水代表的是清淨平等覺。所以它在說法，水不是給佛喝的，因此水不能有顏色，不能供茶，茶就不乾淨了，它有顏色在裡頭，就不清淨了，雖然它也平等，它不能表清淨，所以一定要供水。水清淨平等，它就像鏡子一樣，外面的境界它能夠照在裡面，那就是覺的意思。這是一切供養具裡面，我們不供燈、不燒香都沒有關係，這一杯水最重要。然後你曉得所有一切供養具統統是教學，都在那裡說法。我們一般學佛的同學粗心大意，以為這些東西莊嚴道場，其實這個莊嚴是形像，不是實質，實質是什麼？我們真正能體會到，那是實質的莊嚴。水表清淨平等覺。</w:t>
      </w:r>
      <w:r>
        <w:t xml:space="preserve"> </w:t>
      </w:r>
    </w:p>
    <w:p w14:paraId="60FF5D68" w14:textId="77777777" w:rsidR="00394EA9" w:rsidRDefault="00394EA9">
      <w:pPr>
        <w:pStyle w:val="a3"/>
      </w:pPr>
      <w:r>
        <w:t xml:space="preserve">　　「燈」，現在的電燈不太容易看得出來，從前供燈是供油燈、蠟燭，油燈、蠟燭非常明顯，就是「燃燒自己，照耀別人」，很明顯的。這就是我們人生活在社會上，我們對一切眾生，自己要做到犧牲奉獻，要能夠捨己為人，「我為人人，人人為我」，這裡頭有大樂。世間人最可憐的人是自私自利，他不肯為人，也沒有一個人幫助他，所以很苦。為什麼我們不到處幫助別人？幫助別人，只要盡心盡力就是圓滿功德。這都是與自然的法則相應，幫助人並不是一定要盡力多少，我自己力量盡到就是圓滿的。至於善事能不能做得成就，惡事能不能化解，只要我們盡心盡力了，都是圓滿的。做不成功，那是別有因緣，惡事情不能化解，也是別有因緣，我們自己功德圓滿了，一定要懂這些道理。</w:t>
      </w:r>
      <w:r>
        <w:t xml:space="preserve"> </w:t>
      </w:r>
    </w:p>
    <w:p w14:paraId="3FAF3938" w14:textId="77777777" w:rsidR="00394EA9" w:rsidRDefault="00394EA9">
      <w:pPr>
        <w:pStyle w:val="a3"/>
      </w:pPr>
      <w:r>
        <w:t xml:space="preserve">　　「花」，供花，花代表因，花開得好將來果一定結得好。所以看到花就要知道修好因、種善因，那就是斷惡修善，就這個意思。你在佛堂裡面看到花，它表斷惡修善，無論在什麼地方，只看到花就懂得我要斷惡修善，乃至於你身上穿一件花衣服，也是表斷惡修善，它就是這個意思。看到「果」是我們希求的，我們的希望，美滿的結果，全是表法的。「幡幢」代表教學、代表弘法利生，接引大眾、接引後學，它表這個意思的。所以每一樣道具裡頭，你都能夠懂得它很深的教育意義在裡頭，你就能得清淨心，離一切妄想分別執著。</w:t>
      </w:r>
      <w:r>
        <w:t xml:space="preserve"> </w:t>
      </w:r>
    </w:p>
    <w:p w14:paraId="4032FC66" w14:textId="77777777" w:rsidR="00394EA9" w:rsidRDefault="00394EA9">
      <w:pPr>
        <w:pStyle w:val="a3"/>
      </w:pPr>
      <w:r>
        <w:t xml:space="preserve">　　心地「正直平等，成熟善根」，這個善根，無貪、無瞋、無痴，三善根！「隨其所聞，與法相應」，這個法是法性，這個法性要不好懂，我們就換句話說，與大自然的法則相應。大自然絕對是和諧的，絕對是平等的，天生萬物，天決定沒有偏愛，沒有說喜歡這個、討厭那個，沒有的，平等的。我們要體天，體天之德就是自性，天是這樣的，平等對待萬物，我也應該平等對待萬物，這個樣子就與法性相應了。</w:t>
      </w:r>
      <w:r>
        <w:t xml:space="preserve"> </w:t>
      </w:r>
    </w:p>
    <w:p w14:paraId="7F09B3D6" w14:textId="77777777" w:rsidR="00394EA9" w:rsidRDefault="00394EA9">
      <w:pPr>
        <w:pStyle w:val="a3"/>
      </w:pPr>
      <w:r>
        <w:t xml:space="preserve">　　所以不平等，無論是對人對事對物，有高下心、有不平的心，你迷了，你錯了。那個不平的心不是你的真心，是你的妄心，不是你的本性，是你的習性，習性裡頭有不平；本性裡面決定是平等的，本性裡面決定是善良的，決定沒有一絲毫的染污。常常想到我們起心動念，一切作為，都能與本性相應，這就是諸佛菩薩，就是法身菩薩。再看下面這段文：</w:t>
      </w:r>
      <w:r>
        <w:t xml:space="preserve"> </w:t>
      </w:r>
    </w:p>
    <w:p w14:paraId="32451054" w14:textId="77777777" w:rsidR="00394EA9" w:rsidRDefault="00394EA9">
      <w:pPr>
        <w:pStyle w:val="a3"/>
      </w:pPr>
      <w:r>
        <w:t xml:space="preserve">　　【其願聞者。輒獨聞之。所不欲聞。了無所聞。】</w:t>
      </w:r>
      <w:r>
        <w:t xml:space="preserve"> </w:t>
      </w:r>
    </w:p>
    <w:p w14:paraId="1E903C76" w14:textId="77777777" w:rsidR="00394EA9" w:rsidRDefault="00394EA9">
      <w:pPr>
        <w:pStyle w:val="a3"/>
      </w:pPr>
      <w:r>
        <w:t xml:space="preserve">　　這一段決定不能夠缺，我們每個人都會想到，西方世界六塵都說法，佛也說法，菩薩也說法，沒有一個法門都不說，那不是講亂了嗎？我們一天到晚在這個噪音裡面，這日子不好過，所以這一句就有必要了。你看看你想聽的你就會聽到，你不想聽的你就聽不到。正如同我們的收音機一樣，我們想聽的，撥到那個頻道，我們就聽得很清楚，不想聽的我不開那個頻道，那聲音就沒有了。在我們這個世間需要用機器，在西方極樂世界不需要，什麼樣的機械都不要用，為什麼？凡是用機械造出來的東西都不是自然的。恢復自然，比現在科學家發明這些機器，不知道要靈巧多少倍，這些機器不能跟它相比。</w:t>
      </w:r>
      <w:r>
        <w:t xml:space="preserve"> </w:t>
      </w:r>
    </w:p>
    <w:p w14:paraId="1E6C3B75" w14:textId="77777777" w:rsidR="00394EA9" w:rsidRDefault="00394EA9">
      <w:pPr>
        <w:pStyle w:val="a3"/>
      </w:pPr>
      <w:r>
        <w:t xml:space="preserve">　　你看現在科學家，科學向著微觀物理上來發展，研究原子、電子、粒子，這已經很難得了。他們用高倍的顯微鏡，能觀察到這一些極其微小的物質在運動，觀察它們的現象，我們肉眼看不到！釋迦牟尼佛在三千年前，你看不需要用這些機器，佛在經上講的，講到這個微觀的世界，現在科學家大概是聽都沒有聽說過，想也沒有想到。我們就是說經典最常講的一樁事情，「芥子納須彌，須彌納芥子」，這個芥子納須彌，芥子是芥菜子，跟芝麻差不多大，這很小的一點，須彌是須彌山。須彌山放在芥菜子裡面，芥菜子沒有擴大，須彌山也沒有縮小，居然就真的能放在裡面，這是不可思議的境界。你跟一般人說，人家搖頭，你這個人頭腦有問題，你在胡說八道，這是真的。</w:t>
      </w:r>
      <w:r>
        <w:t xml:space="preserve"> </w:t>
      </w:r>
    </w:p>
    <w:p w14:paraId="3931C102" w14:textId="77777777" w:rsidR="00394EA9" w:rsidRDefault="00394EA9">
      <w:pPr>
        <w:pStyle w:val="a3"/>
      </w:pPr>
      <w:r>
        <w:t xml:space="preserve">　　現在科學家發現了，確實有這麼一樁事情，就是能夠把這個大量的物質，把它濃縮放在微觀的物體裡頭。你像現在，現在已經開始做這個工作了，這才剛剛起步，我們用的光碟，現在大家用電腦裡面這個軟體（軟件），一部《大藏經》聽說只兩片，這小小的光碟兩片，《大藏經》擺在我們書架上，滿滿的一、兩個書架，就濃縮成兩片；如果再進步，就濃縮成一片；再進步，大概就像一個小銅板一樣。但是跟佛比那差遠了，佛那一個很小很小的一點，裡面濃縮什麼？把整個宇宙濃縮放在裡頭，包括我們大家都放在裡頭去了，我們都不知道。</w:t>
      </w:r>
      <w:r>
        <w:t xml:space="preserve"> </w:t>
      </w:r>
    </w:p>
    <w:p w14:paraId="44C64AD5" w14:textId="77777777" w:rsidR="00394EA9" w:rsidRDefault="00394EA9">
      <w:pPr>
        <w:pStyle w:val="a3"/>
      </w:pPr>
      <w:r>
        <w:t xml:space="preserve">　　現在科學家承認，確實有這個可能，他們最新的解釋，宇宙的起源，就認為宇宙起源有一個原點。原點，他們講；大概這個文章，還有這個光碟，我們也都送給居士林，以後讓他放給大家聽聽這報告；那就是講宇宙這原點多大？就是一根頭髮，頭髮切斷，橫面能夠排一百萬億億億。這個原點，現在科學家還沒有辦法能看見，但是佛法早就講了，在《華嚴經》上講的。這個微觀的世界，這經上講的，普賢菩薩他能入這個世界，就是微塵裡面的世界。微塵世界裡面跟我們這個世界好像一樣大，但它確實在一微塵裡頭，真的微塵沒有放大，世界沒有縮小。這是怎麼回事情？真如本性裡頭沒有大小。</w:t>
      </w:r>
      <w:r>
        <w:t xml:space="preserve"> </w:t>
      </w:r>
    </w:p>
    <w:p w14:paraId="0631B6CF" w14:textId="77777777" w:rsidR="00394EA9" w:rsidRDefault="00394EA9">
      <w:pPr>
        <w:pStyle w:val="a3"/>
      </w:pPr>
      <w:r>
        <w:t xml:space="preserve">　　我們最大的一個錯誤觀念，就是執著大小，分別大小，這個大小、長短、來去，都是妄想分別執著裡面變現出來的。離開妄想分別執著，宇宙之間沒有一樣東西是對立的。然後你才曉得我們中國古聖先賢常常教給我們的「和為貴」，和就是沒有對立，對立就不和了。宇宙之間，宇宙本來沒有對立，我們現在麻煩了，人跟人對立，今天跟你好了，明天跟你惱了，這麻煩大。所以諸佛菩薩對於一切人事物決定沒有對立。不但佛菩薩，說實實在在的話，阿羅漢就沒有對立。</w:t>
      </w:r>
      <w:r>
        <w:t xml:space="preserve"> </w:t>
      </w:r>
    </w:p>
    <w:p w14:paraId="3C3EC61E" w14:textId="77777777" w:rsidR="00394EA9" w:rsidRDefault="00394EA9">
      <w:pPr>
        <w:pStyle w:val="a3"/>
      </w:pPr>
      <w:r>
        <w:t xml:space="preserve">　　你還有對立的，你要知道你是六道凡夫！你沒有能出六道。超越六道的人，絕對不會有對立的念頭，我們自己常常要覺悟，如果自己不能夠放下對一切人事物的對立，你想超越六道就難了。就是在六道裡面，還是要隨順佛陀教誨，你才有幸福美滿的生活。你要不能夠遵守聖賢人的教誨，無論你是什麼身分，你是從事什麼樣的行業，你都會過得非常辛苦，苦難永遠不斷！</w:t>
      </w:r>
      <w:r>
        <w:t xml:space="preserve"> </w:t>
      </w:r>
    </w:p>
    <w:p w14:paraId="4F43391A" w14:textId="77777777" w:rsidR="00394EA9" w:rsidRDefault="00394EA9">
      <w:pPr>
        <w:pStyle w:val="a3"/>
      </w:pPr>
      <w:r>
        <w:t xml:space="preserve">　　在世間，人天福報，美滿幸福，根在哪裡？根在孝悌，我們中國古人所講的孝道、師道。孝道、師道是平等的，是相輔相成的，像車兩個輪，像鳥兩個翅膀，一個不能少。孝這是道，悌是德，合起來就是道德。「孝」這個字怎麼個講法？這是中國文字就妙了，真的，全世界任何國家民族所沒有的。我們中國的文字是智慧的符號，你看到這個符號你就能體會到它的意思，跟外國文字不同，外國文字看不出意思，它拼音的。這個字你仔細看，上面是個「老」字，下面是個「子」字，這個意思就是說明上一代跟下一代是一體，不能分割；上一代還有上一代，下一代還有下一代，其實這個符號就是代表我們佛法裡面所講的「橫遍十方，豎窮三際」，那是什麼？宇宙！</w:t>
      </w:r>
      <w:r>
        <w:t xml:space="preserve"> </w:t>
      </w:r>
    </w:p>
    <w:p w14:paraId="60F269DE" w14:textId="77777777" w:rsidR="00394EA9" w:rsidRDefault="00394EA9">
      <w:pPr>
        <w:pStyle w:val="a3"/>
      </w:pPr>
      <w:r>
        <w:t xml:space="preserve">　　孝是整個宇宙，整個宇宙是一體，誰能懂得這個意思？這是大道。所以孝裡面最重要的一個德就是順，順是隨順性德，這個要懂得。隨順法性，隨順自然的原則，這叫孝順。悌是恭，恭敬謹慎，實在講就是普賢十願裡面講的「禮敬諸佛」，著重在一個「敬」字。互相尊重，互相敬愛，互相關懷，互相照顧，互相協助，這都是在悌，包括在裡頭。它代表德，德是落實在日常生活當中，我們怎樣過日子，怎樣處事待人接物。所以它的代表是師道，尊師重道，不違背老師的教誨。人不能不孝父母，不能背師叛道，這不孝父母，背師叛道，這個罪非常之重。</w:t>
      </w:r>
      <w:r>
        <w:t xml:space="preserve"> </w:t>
      </w:r>
    </w:p>
    <w:p w14:paraId="4ED4582B" w14:textId="77777777" w:rsidR="00394EA9" w:rsidRDefault="00394EA9">
      <w:pPr>
        <w:pStyle w:val="a3"/>
      </w:pPr>
      <w:r>
        <w:t xml:space="preserve">　　這些年來，大概最近兩年多來，許多地方反對夏蓮居老居士的會集本，《無量壽經》會集本，反對的聲音很多。甚至於報紙雜誌上都有，有些同學拿來給我看，我說我們還是要遵循，他反對他的。全世界的人都反對，我還是用這個本子，什麼原因？我老師傳給我的。我如果把它放棄掉了，他馬上給一頂帽子給我，那個罪過就重了，背師叛道，我不能上這個當，這個不可以。這個本子在全世界流通也有十幾年了，從這個本子上得利益的人很多很多！我們這個地方同修大家都親眼見到的，我們的老林長陳光別老居士，他就是聽我講這個會集本，他一天聽八個小時，聽完之後他就念阿彌陀佛，他真的往生了。</w:t>
      </w:r>
      <w:r>
        <w:t xml:space="preserve"> </w:t>
      </w:r>
    </w:p>
    <w:p w14:paraId="43474063" w14:textId="77777777" w:rsidR="00394EA9" w:rsidRDefault="00394EA9">
      <w:pPr>
        <w:pStyle w:val="a3"/>
      </w:pPr>
      <w:r>
        <w:t xml:space="preserve">　　他這個往生是有證明的，念佛堂裡面，你看他的冤親債主附在杜美璇居士身上（杜美璇居士不知道今天有沒有來）說出來的。這些冤親債主他們看到老林長念佛往生了，都很歡喜，不再找麻煩了，跟到居士林來，居士林的護法神沒有障礙他，讓他進來了，他說：我們來不是搗亂的，我們是來求皈依的，來求聽經的。所以我們給他授三皈依。我們讓他，那個時候是五樓，五樓講堂來聽經，他說講堂的光太大了，他們這些靈鬼受不了。所以我們這才想到二樓、一樓我們放電視，二十四小時不中斷，那是供養他們的。</w:t>
      </w:r>
      <w:r>
        <w:t xml:space="preserve"> </w:t>
      </w:r>
    </w:p>
    <w:p w14:paraId="1F7DFCD8" w14:textId="77777777" w:rsidR="00394EA9" w:rsidRDefault="00394EA9">
      <w:pPr>
        <w:pStyle w:val="a3"/>
      </w:pPr>
      <w:r>
        <w:t xml:space="preserve">　　這個事情我們大家都知道，這是人家念會集本的。如果會集本真的有問題的話，他怎麼能往生？他的冤親債主為什麼這麼佩服他？對他這麼恭敬？所以反對的人別有用意，這我們很清楚、很明白的。但是反對的人，他們造的業很重，如果人家照這個經本修行，逐漸有一點契入了，你這樣一說，使他對這個本子產生懷疑，他去選擇其他的本子，其他的本子比這個本子難懂，不好懂。這個本子我們這次是第十一遍了，以前講沒講這麼細，這一次是詳細的講，這樣講一遍不容易！</w:t>
      </w:r>
      <w:r>
        <w:t xml:space="preserve"> </w:t>
      </w:r>
    </w:p>
    <w:p w14:paraId="3F59AD01" w14:textId="77777777" w:rsidR="00394EA9" w:rsidRDefault="00394EA9">
      <w:pPr>
        <w:pStyle w:val="a3"/>
      </w:pPr>
      <w:r>
        <w:t xml:space="preserve">　　所以一定要遵守古聖先賢，老師教我們，把我們當作自己兒女一樣看待，怎麼會害我們？怎麼會騙我們？他總是把他一生修學最殊勝的好東西教給我們，我們要知道感恩，要好好的修學，要把它發揚光大。我也是怕大家有疑惑，所以把這九種本子統統印在一起，供養大眾，你們自己可以看。五種原譯本，三種會集本，一種節校本，總共九種本子，你們自己可以看，自己可以選擇，喜歡用哪個本子就用哪個本子。不必排斥，更不可以毀謗。後面這一句：</w:t>
      </w:r>
      <w:r>
        <w:t xml:space="preserve"> </w:t>
      </w:r>
    </w:p>
    <w:p w14:paraId="6E4EE497" w14:textId="77777777" w:rsidR="00394EA9" w:rsidRDefault="00394EA9">
      <w:pPr>
        <w:pStyle w:val="a3"/>
      </w:pPr>
      <w:r>
        <w:t xml:space="preserve">　　【永不退於阿耨多羅三藐三菩提心。】</w:t>
      </w:r>
      <w:r>
        <w:t xml:space="preserve"> </w:t>
      </w:r>
    </w:p>
    <w:p w14:paraId="63A45DE7" w14:textId="77777777" w:rsidR="00394EA9" w:rsidRDefault="00394EA9">
      <w:pPr>
        <w:pStyle w:val="a3"/>
      </w:pPr>
      <w:r>
        <w:t xml:space="preserve">　　這一句是無上菩提心永遠不退，這就是三不退裡面的圓滿。淨土法門無比殊勝，就是常說的圓證三不退。什麼人圓證三不退？只要念佛往生淨土的人就圓證三不退。這是無比的殊勝希有，確確實實我們在所有大乘經裡面沒有看到，十方一切諸佛剎土裡面，世尊也沒有提到過，只有西方極樂世界這個特別。</w:t>
      </w:r>
      <w:r>
        <w:t xml:space="preserve"> </w:t>
      </w:r>
    </w:p>
    <w:p w14:paraId="33B35A3C" w14:textId="77777777" w:rsidR="00394EA9" w:rsidRDefault="00394EA9">
      <w:pPr>
        <w:pStyle w:val="a3"/>
      </w:pPr>
      <w:r>
        <w:t xml:space="preserve">　　我們今天念佛往生，自己一定要知道，這是第一樁大事情，這個機會正如開經偈裡面所說的「百千萬劫難遭遇」，彭際清居士所講的「無量劫來希有難逢之一日」，我們遇到了。問題是你要知道事實真相，你才會珍重，你才會把這個事情看作第一寶貴。遇到這個緣，換句話說，你這一生就有永脫六道輪迴。不但永脫六道輪迴，你在這一生能夠圓證無上菩提，這個機會到哪裡去找！</w:t>
      </w:r>
      <w:r>
        <w:t xml:space="preserve"> </w:t>
      </w:r>
    </w:p>
    <w:p w14:paraId="0299782F" w14:textId="77777777" w:rsidR="00394EA9" w:rsidRDefault="00394EA9">
      <w:pPr>
        <w:pStyle w:val="a3"/>
      </w:pPr>
      <w:r>
        <w:t xml:space="preserve">　　你們年輕的法師發心學教，很好！很難得，實在講不如念佛。果然關起門來念佛，你三年可以見阿彌陀佛，成佛去了，你研教三十年未必能有成就，我跟你講實話，這是真的。如果真的想研教，你好好的去念個三年佛、五年佛，然後再來研教，那完全不一樣。為什麼？你得三寶加持。你學一年比你現在學十年那個功力還要超過，你說為什麼？我告訴你，你心定了。三年念佛堂的時候，你有戒定慧的基礎，你再來學教，就不一樣了，你有根。你現在是戒定慧沒有，研教研的是打妄想，這不是開智慧，打妄想，怎麼可能有成就？</w:t>
      </w:r>
      <w:r>
        <w:t xml:space="preserve"> </w:t>
      </w:r>
    </w:p>
    <w:p w14:paraId="54A44205" w14:textId="77777777" w:rsidR="00394EA9" w:rsidRDefault="00394EA9">
      <w:pPr>
        <w:pStyle w:val="a3"/>
      </w:pPr>
      <w:r>
        <w:t xml:space="preserve">　　講台上學講經，這一套方法不難。說老實話，我這個講台上學講經，跟李老師是一個星期學會的，不難！難在哪裡？難在德行，難在悟處。展開經卷，我常講字字句句裡頭含無量義，你能不能看得出來？你為什麼看不出來？煩惱覆心。所以教你念三年佛是斷煩惱，三年要認真的念，至少要念到功夫成片，這最低的標準，如果不能到功夫成片，你不及格。功夫成片是什麼樣子？二六時中心裡頭只有阿彌陀佛，除阿彌陀佛之外什麼都沒有，這叫功夫成片。如果還有妄想，還有雜念，還有是非人我，還有貪瞋痴慢，你沒有到一片。功夫成片之後，跟你講你就能往生了。</w:t>
      </w:r>
      <w:r>
        <w:t xml:space="preserve"> </w:t>
      </w:r>
    </w:p>
    <w:p w14:paraId="3C859455" w14:textId="77777777" w:rsidR="00394EA9" w:rsidRDefault="00394EA9">
      <w:pPr>
        <w:pStyle w:val="a3"/>
      </w:pPr>
      <w:r>
        <w:t xml:space="preserve">　　淨宗常講三輩九品，功夫成片上三品，可以自在往生，那就是想什麼時候走就什麼時候走，想多住幾年也不礙事，生死自在。所以生死自在不是很高的功夫，功夫成片就做到了。那個時候你要發起慈悲心，你可以往生了，你往生有把握了，你發起慈悲心，我再研究教理，我來教化眾生，可以。真的是所謂「所作已辦，不受後有」，你自在了。這個世間什麼樣的災難與你毫不相干，為什麼？你隨時可以到極樂世界去。所以縱然原子彈掉下來了，你在那裡看煙火，一絲毫恐怖都沒有，真的得大自在了。</w:t>
      </w:r>
      <w:r>
        <w:t xml:space="preserve"> </w:t>
      </w:r>
    </w:p>
    <w:p w14:paraId="6B985B8A" w14:textId="77777777" w:rsidR="00394EA9" w:rsidRDefault="00394EA9">
      <w:pPr>
        <w:pStyle w:val="a3"/>
      </w:pPr>
      <w:r>
        <w:t xml:space="preserve">　　我們在《淨土聖賢錄》、在《往生傳》裡面看，你看看多少人念佛三年、五年就成就了。那些人是不是三年、五年壽命就到了？我不相信，有很多人跟我談到這個事情，我不相信。為什麼他三年就走了？他功夫到了，他還有壽命他不要了，提前走了，這些都是事實，這才能講得通。凡是功夫到這種地步的時候，他是走還是不走，他自己會考慮，考慮的因素只有一個，就是法緣。你跟這個世間眾生還有很多緣分，那你不應該走，緣分是眾生歡喜你，眾生聽你的，你好好的教他，多帶一些人到極樂世界，是這麼回事情。如果想想沒有法緣，沒有法緣，你怎麼勸沒人聽，那自己就可以走了。</w:t>
      </w:r>
      <w:r>
        <w:t xml:space="preserve"> </w:t>
      </w:r>
    </w:p>
    <w:p w14:paraId="4EFCB518" w14:textId="77777777" w:rsidR="00394EA9" w:rsidRDefault="00394EA9">
      <w:pPr>
        <w:pStyle w:val="a3"/>
      </w:pPr>
      <w:r>
        <w:t xml:space="preserve">　　所以他不是考慮別的，就是考慮這個法緣的問題，有緣就住，沒有緣就走，生死自在！不是考慮這些名聞利養、家親眷屬，沒有這些了，這都不考慮了，都放下了。緣，當然我們與一切眾生都有緣，但是緣有成熟，有不成熟。所謂說無緣，無緣是緣不成熟，不是真的無緣。佛法裡面常講「佛不度無緣眾生」，那是沒有成熟，沒有成熟先到極樂世界去，去進修去，把自己學習再向上提升，等到緣成熟的時候再來，隨時可以來！</w:t>
      </w:r>
      <w:r>
        <w:t xml:space="preserve"> </w:t>
      </w:r>
    </w:p>
    <w:p w14:paraId="4FBC2C37" w14:textId="77777777" w:rsidR="00394EA9" w:rsidRDefault="00394EA9">
      <w:pPr>
        <w:pStyle w:val="a3"/>
      </w:pPr>
      <w:r>
        <w:t xml:space="preserve">　　尤其是到了極樂世界之後，我們學習、生活的空間，活動空間大了，大到遍法界虛空界所有一切諸佛剎土，都是我們生活空間。這個地球上的緣沒成熟，別的星球上成熟了，就可以應化到那邊去了，應以什麼身得度就現什麼身，應當要用什麼方法教導他就用什麼方法，身相沒有一定，說法也沒有一定，無有定法可說，總是契機契理。用我們絕對的標準來說，絕對不會違背法性，不會違背性德，這才有真正圓滿的成就，這個成就利益一切眾生。我們今天時間到了，就講到此地。</w:t>
      </w:r>
    </w:p>
    <w:sectPr w:rsidR="00394E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6459D" w14:textId="77777777" w:rsidR="00394EA9" w:rsidRDefault="00394EA9" w:rsidP="001659D9">
      <w:r>
        <w:separator/>
      </w:r>
    </w:p>
  </w:endnote>
  <w:endnote w:type="continuationSeparator" w:id="0">
    <w:p w14:paraId="0C0D5833" w14:textId="77777777" w:rsidR="00394EA9" w:rsidRDefault="00394EA9" w:rsidP="001659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1722" w14:textId="77777777" w:rsidR="00394EA9" w:rsidRDefault="00394EA9" w:rsidP="001659D9">
      <w:r>
        <w:separator/>
      </w:r>
    </w:p>
  </w:footnote>
  <w:footnote w:type="continuationSeparator" w:id="0">
    <w:p w14:paraId="340763D3" w14:textId="77777777" w:rsidR="00394EA9" w:rsidRDefault="00394EA9" w:rsidP="001659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D9"/>
    <w:rsid w:val="001659D9"/>
    <w:rsid w:val="00394EA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D6A5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59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59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59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59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2302</Words>
  <Characters>13127</Characters>
  <Application>Microsoft Office Word</Application>
  <DocSecurity>0</DocSecurity>
  <Lines>109</Lines>
  <Paragraphs>30</Paragraphs>
  <ScaleCrop>false</ScaleCrop>
  <Company/>
  <LinksUpToDate>false</LinksUpToDate>
  <CharactersWithSpaces>15399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