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1BFA" w14:textId="77777777" w:rsidR="0098344C" w:rsidRDefault="0098344C">
      <w:r>
        <w:t xml:space="preserve">皆願作佛第十、國界嚴淨第十一、光明遍照第十二　　（第八集）　　</w:t>
      </w:r>
      <w:r>
        <w:t>2001/7/14</w:t>
      </w:r>
      <w:r>
        <w:t xml:space="preserve">　　新加坡彌陀村活動中心（節錄自大乘無量壽經</w:t>
      </w:r>
      <w:r>
        <w:t>02-034-0127</w:t>
      </w:r>
      <w:r>
        <w:t>集）　　檔名：</w:t>
      </w:r>
      <w:r>
        <w:t xml:space="preserve">29-038-0008 </w:t>
      </w:r>
    </w:p>
    <w:p w14:paraId="5C8621FB" w14:textId="77777777" w:rsidR="0098344C" w:rsidRDefault="0098344C">
      <w:pPr>
        <w:pStyle w:val="a3"/>
      </w:pPr>
      <w:r>
        <w:t xml:space="preserve">　　請掀開經本，《科會》第三十二面倒數第五行，科題是「問答釋義」，請看經文：</w:t>
      </w:r>
      <w:r>
        <w:t xml:space="preserve"> </w:t>
      </w:r>
    </w:p>
    <w:p w14:paraId="20D2840F" w14:textId="77777777" w:rsidR="0098344C" w:rsidRDefault="0098344C">
      <w:pPr>
        <w:pStyle w:val="a3"/>
      </w:pPr>
      <w:r>
        <w:t xml:space="preserve">　　【阿難聞已。白世尊言。若彼國土無須彌山。其四天王天及忉利天。依何而住。】</w:t>
      </w:r>
      <w:r>
        <w:t xml:space="preserve"> </w:t>
      </w:r>
    </w:p>
    <w:p w14:paraId="4721002D" w14:textId="77777777" w:rsidR="0098344C" w:rsidRDefault="0098344C">
      <w:pPr>
        <w:pStyle w:val="a3"/>
      </w:pPr>
      <w:r>
        <w:t xml:space="preserve">　　這個經文緊接著前面而來的，前面佛說過，給我們介紹西方極樂世界沒有大小江海、丘陵坑坎，乃至於鐵圍、須彌、土石等山。阿難尊者聽了之後，就提出這個問題，假如西方極樂世界果然沒有須彌山，西方極樂世界的四王天、忉利天，住在哪裡？這個問題實在講阿難尊者代我們問的，因為我們聽佛講經聽久了，佛告訴我們，一切諸佛剎土之構成大致上都是差不多的，像一個單位世界以一座須彌山為中心，前面跟諸位介紹過了。須彌山的山腰、山的當中，是四王天居住的處所，須彌山頂是忉利天居住的地方。欲界六層天這兩層叫地居天，沒有離開地面，夜摩以上就是空居天。我們常常聽佛這麼說，於是產生所知障，分別執著這些境界，所以才提出這個問題來。下面我們看佛的答覆：</w:t>
      </w:r>
      <w:r>
        <w:t xml:space="preserve"> </w:t>
      </w:r>
    </w:p>
    <w:p w14:paraId="5810982F" w14:textId="77777777" w:rsidR="0098344C" w:rsidRDefault="0098344C">
      <w:pPr>
        <w:pStyle w:val="a3"/>
      </w:pPr>
      <w:r>
        <w:t xml:space="preserve">　　【佛告阿難。夜摩兜率。乃至色無色界。一切諸天。依何而住。阿難白言。不可思議業力所致。】</w:t>
      </w:r>
      <w:r>
        <w:t xml:space="preserve"> </w:t>
      </w:r>
    </w:p>
    <w:p w14:paraId="0FAB3B1D" w14:textId="77777777" w:rsidR="0098344C" w:rsidRDefault="0098344C">
      <w:pPr>
        <w:pStyle w:val="a3"/>
      </w:pPr>
      <w:r>
        <w:t xml:space="preserve">　　世尊沒有直接答覆他，反過來問他。夜摩天、兜率天，上面還有化樂天、他化自在天，這都屬於欲界；欲界再往上面去，色界有初禪、二禪、三禪、四禪，初禪到三禪每一個階段都是三層天，初禪三天、二禪三天、三禪三天，四禪有九層天，色界總共有十八層天；再往上面去無色界有四層天，所以三界總共有二十八層天。夜摩以上不依靠地居，佛反過來問他，依什麼而住？阿難答得很好：『不可思議業力所致』。業是什麼意思？古大德給它下了一個定義，「造作」名業。造作通常分為三大類。我們一切眾生每天的造作就沒有辦法統計，如果說我們一生的造作，再加上過去生中生生世世的造作，所以佛給我們講，一切眾生所造的業，如果這個業要有形相的話，這是舉一個眾生，無量劫來所造的業要是有形相的話，「盡虛空都容納不下」。這個比喻不過分，確確實實是真的。</w:t>
      </w:r>
      <w:r>
        <w:t xml:space="preserve"> </w:t>
      </w:r>
    </w:p>
    <w:p w14:paraId="37077A90" w14:textId="77777777" w:rsidR="0098344C" w:rsidRDefault="0098344C">
      <w:pPr>
        <w:pStyle w:val="a3"/>
      </w:pPr>
      <w:r>
        <w:t xml:space="preserve">　　造作哪會有這麼多？我們只要看宋朝衛仲達的故事，就能夠想像得到。衛仲達才三十幾歲的人，有一天被閻羅王抓去，閻羅王吩咐判官把他一生造作善惡的檔案拿出來，判官把檔案拿出來了，造作惡的檔案把整個大殿都擺滿了，造作善的檔案只有一卷，閻羅王看到很生氣，吩咐判官把他善惡檔案秤一秤，結果這一秤，他造作堆滿大殿那些檔案反而輕，這一卷善反而重，閻羅王的臉色也就轉變了。衛仲達就問閻羅王，他說：「我年歲才三十幾歲，我造惡哪裡會造這麼多？是不是你們記錄有錯誤？」閻羅王告訴他，他說造業不必等你有行為，你念頭才動，檔案記錄裡頭已經入檔，比現在的電腦還要進步。業包括我們起心動念，一個不善的念頭，雖然沒有行為，阿賴耶識裡已經是業習種子，非常可怕。衛仲達就問：「那一卷善，那善到底是什麼？」閻羅王告訴他，善只是一個奏摺而已，勸導皇帝不要興一個勞民傷財的工程。他說：「為什麼會有那麼大的力量？皇帝也沒聽」。「皇帝要是聽，你的福報就</w:t>
      </w:r>
      <w:r>
        <w:lastRenderedPageBreak/>
        <w:t>更大，你做這樁事情是發於誠心的，沒有自私自利，不為名聞利養，是為社會廣大的群眾，出於真心，所以這個善的力量大！」這個故事給我們很大的啟示。</w:t>
      </w:r>
      <w:r>
        <w:t xml:space="preserve"> </w:t>
      </w:r>
    </w:p>
    <w:p w14:paraId="34F5B48A" w14:textId="77777777" w:rsidR="0098344C" w:rsidRDefault="0098344C">
      <w:pPr>
        <w:pStyle w:val="a3"/>
      </w:pPr>
      <w:r>
        <w:t xml:space="preserve">　　正如佛在經典上所說的，無量劫來所造的罪業雖多、雖重，不怕，怕的是不能夠真心悔改，真誠心悔改，從今而後斷惡修善，決定能夠彌補。人只要肯回頭，真正回頭、徹底回頭，就與佛心相應，就能得到諸佛菩薩的加持，求生西方極樂世界決定有分，這是「不可思議業力所致」。所以我們造業，佛在經典上把它分為三大類，第一個是身業，身體的動作；第二是言語；第三是念頭。念頭造得最多，連晚上睡覺會作夢，作夢也是在造業，你就想到這個事情多麼可怕！一般人常講：「日有所思，夜有所夢」。由此可知，我們真正講修行，修的是什麼？無非是把錯誤的想法、看法修正過來，錯誤的說法、錯誤的作法，能夠把這四個方面修正過來，這叫真正修行，不再造惡業了。</w:t>
      </w:r>
      <w:r>
        <w:t xml:space="preserve"> </w:t>
      </w:r>
    </w:p>
    <w:p w14:paraId="511BDDE2" w14:textId="77777777" w:rsidR="0098344C" w:rsidRDefault="0098344C">
      <w:pPr>
        <w:pStyle w:val="a3"/>
      </w:pPr>
      <w:r>
        <w:t xml:space="preserve">　　善惡的標準，佛在所有經論裡面都講到，專門教導初學的有《十善業道經》、《阿難問事佛吉凶經》，這是給我們講善惡標準。專門對出家人所講的標準，除戒律之外，《彌勒菩薩所問經》，也叫做《發起菩薩殊勝志樂經》，在《大寶積經》裡面，這部經佛是專門為出家人所說，特別是末法時期出家人，造作許許多多不如法的事情，不善的事情，自己茫然不覺。這部經過去我們講過三遍，留有錄像帶、光碟，好像在中國大陸有同修依照錄音帶把它寫成書，這是世尊教導我們的。在中國印光法師是菩薩再來的，他老人家大慈大悲，為現代人奠定因果教育的基礎，善惡心行的標準他沒有用佛法，他用《了凡四訓》，用《感應篇》，這非常有道理，真正是契機契理。這些著作都是中國人寫的，不是從印度翻譯過來的，提出這樣的教學，深深符合中國人的民族感情，很容易接受，印祖一生極力提倡。現在他老人家已經往生了，我們修淨宗的同學應當接著印祖的遺志，真正去做弘法利生、續佛慧命，要把印祖這個教誨發揚光大，確實能夠挽救社會，能夠挽救末日的災難。我們學佛的四眾同修，對於經教，對於祖師提倡的，都應當熟讀，都應當認真學習，落實在自己日常生活當中，決定得利益、決定得受用。</w:t>
      </w:r>
      <w:r>
        <w:t xml:space="preserve"> </w:t>
      </w:r>
    </w:p>
    <w:p w14:paraId="351C1971" w14:textId="77777777" w:rsidR="0098344C" w:rsidRDefault="0098344C">
      <w:pPr>
        <w:pStyle w:val="a3"/>
      </w:pPr>
      <w:r>
        <w:t xml:space="preserve">　　這是說明造善就叫善業，造惡就叫做惡業。善業有生善果的力量，惡業有生惡果的作用，所以稱之為業力。阿難在此地講「不思議業力」，佛門裡頭有一首偈子說：「不思議業力，雖遠必相牽。果報成熟時，求避終難免。」佛家一般講，不是不報，時辰未到。因此我們常常聽古德說，「菩薩畏因，眾生畏果」，眾生愚痴，造作的時候，他疏忽大意，造作種種惡業，果報現前的時候，他害怕了，這個時候害怕也沒用處，也無濟於事。菩薩聰明，果報現前，逆來順受，菩薩怕因，永遠不再造惡因，所以他才能夠不受惡報。這個事情我們學佛不能不重視，一定要了解其中的道理，要認清因果報應的事實真相。這些例子太多太多了，《太上感應篇》跟《文昌帝君陰騭文》的註解、《安士全書》裡面，幾乎每一條之下都引用很多的例子來做證明。《感應篇彙編》不是一個人寫的，在過去有很多次的增編。如果我們同學當中有有心的人，很可以蒐集現代的一些公案，你們在報紙雜誌裡面所看到的這些因果報應的報導，可以增補在《感應篇》裡面，將來再印的時候，就可以把這些現代所發生的，許許多多在外國所發生的，這樣更能夠啟發大眾的信心。這個事情決定不是迷信，它是事實，我們萬萬不能夠疏忽，所以在起心動念之處，就要回頭。</w:t>
      </w:r>
      <w:r>
        <w:t xml:space="preserve"> </w:t>
      </w:r>
    </w:p>
    <w:p w14:paraId="1208E4F0" w14:textId="77777777" w:rsidR="0098344C" w:rsidRDefault="0098344C">
      <w:pPr>
        <w:pStyle w:val="a3"/>
      </w:pPr>
      <w:r>
        <w:t xml:space="preserve">　　尤其是發心想在這一生當中往生極樂世界，親近阿彌陀佛，你一定要知道往生的條件是些什麼，你有沒有具備？往生的條件實在講，最具體的就是在這部《無量壽</w:t>
      </w:r>
      <w:r>
        <w:lastRenderedPageBreak/>
        <w:t>經》，《無量壽經》上講的善惡標準，跟《十善業道經》、《阿難問事佛吉凶經》，跟印祖所講的《太上感應篇》、《文昌帝君陰騭文》完全相同，我們不能疏忽。業障現前的時候，念經沒有用，念經消不了業障，要依照經典的理論、方法修正自己的思想、見解、言行，這才管用，這樣才能消業障。諸位一定要懂得，決定不是說業障現前，念幾部經，求佛菩薩保佑，這是迷信，經是佛菩薩講的，你再念回去給他聽，哪有這種道理！我在講臺上講的這些錄像帶，我自己看都不看，我都不想看我所講的東西，佛菩薩會聽他講的經嗎？不可能的事情！佛菩薩看到你依教奉行，真的回頭是岸，那歡喜；所以你在佛菩薩面前念經，佛菩薩搖頭，你搞錯了！一定要明理，一定要依教奉行。所以佛在經上常常叮嚀、囑咐我們「受持、讀誦，為人演說」，演就是要做到、表演，《無量壽經》所講的道理、所有的教訓，我們都能在日常生活當中表演出來，全把它做到，這個佛歡喜！有人向你請教，你能夠把它說得很清楚、說得很透徹，叫那個聽的人斷疑生信，也能夠向你學習，這個佛才真正歡喜。所以千萬不能造惡業，惡業這個業習種子在阿賴耶識裡面永遠不會消失，什麼時候遇緣它就起現行，起現行就是果報現前。</w:t>
      </w:r>
      <w:r>
        <w:t xml:space="preserve"> </w:t>
      </w:r>
    </w:p>
    <w:p w14:paraId="7A437957" w14:textId="77777777" w:rsidR="0098344C" w:rsidRDefault="0098344C">
      <w:pPr>
        <w:pStyle w:val="a3"/>
      </w:pPr>
      <w:r>
        <w:t xml:space="preserve">　　在這個地方附帶的勸勉同學們，如果是福報現前，決定不要享受，為什麼？過去生中所修的福報很容易就享完，享完以後怎麼辦？我們很冷靜、很仔細的觀察我們周邊的一些人物，這個社會上得大福報的人，得的富貴、得的財富，你仔細看看這些人，我們清楚，他今天擁有這個富貴福報都是前世所修的善因，可是一享受的時候，他就不再修善，他就不能再修因。縱然他在社會上也做一些慈善福利事業，我們明瞭都是一些小善，社會慈善福利事業他們做了很多，每年也拿幾千萬去做，統統做的是小善。怎麼曉得它是小善？《了凡四訓》裡面有個小故事，說有一位年輕的女孩子，家境非常清苦，到廟裡面去燒香拜佛，身上僅有兩文錢，拿出來供養三寶，住持老和尚親自給她迴向。到以後她發達，作王妃，又到這個寺廟來，帶千金來供養三寶，老和尚叫他的徒弟給她迴向就可以了。她非常驚訝，向老和尚請教，老和尚講：「過去妳的兩文錢出自於真心，那個功德大，我不親自給妳迴向，對不起妳；現在妳帶的金錢雖然多，妳的心沒有以前那樣的真誠，所以布施的錢雖然多，福報很小，我徒弟給你迴向，夠了。」從這個地方我們就知道，什麼叫修大福？真誠心，凡是大富大貴人家做這些好事，所修的都是小福，沒有那種真誠恭敬心，吩咐下面的人，</w:t>
      </w:r>
      <w:r>
        <w:t>「不錯，這是好事情，你們去替我辦。」佛在經上講，親手去布施，誠誠懇懇，那個福報就大。</w:t>
      </w:r>
      <w:r>
        <w:t xml:space="preserve"> </w:t>
      </w:r>
    </w:p>
    <w:p w14:paraId="0992FA9E" w14:textId="77777777" w:rsidR="0098344C" w:rsidRDefault="0098344C">
      <w:pPr>
        <w:pStyle w:val="a3"/>
      </w:pPr>
      <w:r>
        <w:t xml:space="preserve">　　從事上來講，現代的社會病在什麼地方？最嚴重的病在哪裡？現在社會普遍失去聖賢教誨，全世界教育再發達，科技的教育、工商教育、經貿的教育，人學了這些東西，他有能力在社會上競爭，競爭再提升就是鬥爭，鬥爭再提升，那不就變成戰爭了？所以這種發展的趨勢到最後，那就是一般宗教裡面講的世界末日。這個世界很危險，天災人禍哪一天沒有？次數一年比一年增加，傷害一次比一次嚴重，非常可怕！於是我們曉得，今天社會大眾身口意三業都不善，這還得了嗎？我們從這個地方省悟過來，在這個時代最大的好事、真正的善業，是提倡倫理道德教育，是要發揚光大宗教神聖的教學，這個功德第一大。你做成功了，無量無邊的功德；做不成功，也像衛仲達那一小卷一樣，決定抵得過你無量劫來所造的惡業，我們深深相信，一絲毫疑惑沒有。</w:t>
      </w:r>
      <w:r>
        <w:t xml:space="preserve"> </w:t>
      </w:r>
    </w:p>
    <w:p w14:paraId="66A52430" w14:textId="77777777" w:rsidR="0098344C" w:rsidRDefault="0098344C">
      <w:pPr>
        <w:pStyle w:val="a3"/>
      </w:pPr>
      <w:r>
        <w:t xml:space="preserve">　　在新加坡，居士林林長李木源居士這些年大量的在提倡弘法利生，提供講堂，請法師來講經說法，辦弘法人才培訓班，培養弘法繼起人才，這個功德果報不可思議！無論他過去今生造作多少的不善業，這兩樁事情的善行，把他那個不善都蓋過了，我</w:t>
      </w:r>
      <w:r>
        <w:lastRenderedPageBreak/>
        <w:t>們相信。衛仲達的事情是真的不是假的，我們在許多古書筆記裡面都看到，可見得他這個事情流傳得很廣，所以我們要珍重，要認真努力來學習，要把這樁事情看作我們這一生人生的大事。上一個星期天居士林開林友大會，李木源居士邀請我參加，我想在座有不少同修也曾參與這個大會，他邀我講幾句話，我跟林友們提出三樁事情：第一個是人生的目的，第二個是人生的意義，第三個是人生的價值。如果我們在這一生當中把這三樁事情疏忽了，我們這一次到人間就白來一趟，古人所講的醉生夢死，糊裡糊塗來了，糊裡糊塗過去了，你說多可惜！我們這一次到這個世間來究竟是來幹什麼的？目的何在？這個問題很難答覆。你看看這個社會上，我們同修也不免，每天追求財富，天天想發財，忙得不亦樂乎，難道你來到這個世間，目的是來發財的嗎？這個目的不是真的。縱然你的財富真的發了，你得到億萬，成了億萬富翁，你有沒有想到，你死了以後一文都帶不去，全都落空了，你有再多的產業，全部都要給別人。如果人生以這個為目標，那真是愚痴到了極處，比不上澳洲土著。澳洲土著他們人生的目標是什麼？快樂，他們追求幸福快樂，這還能講得過去。</w:t>
      </w:r>
      <w:r>
        <w:t xml:space="preserve"> </w:t>
      </w:r>
    </w:p>
    <w:p w14:paraId="686A2664" w14:textId="77777777" w:rsidR="0098344C" w:rsidRDefault="0098344C">
      <w:pPr>
        <w:pStyle w:val="a3"/>
      </w:pPr>
      <w:r>
        <w:t xml:space="preserve">　　我們學佛之後，這才真正明瞭，佛菩薩給我們做了一個榜樣，他們生活的目標是什麼？給諸位說，「學習」。生活努力的目標是一生都在學習，生生世世在學習，學就是覺，我們這才曉得人生最正確的目標方向是求覺悟，不斷把自己的覺性向上提升，這個目標純正。在大乘佛法裡面，我們今天求的是什麼？求覺，這一覺悟就是菩薩就不是凡夫，初信位的菩薩。初信位再求覺悟提升到二信位，不斷的求覺悟，有十信、十住、十行、十迴向、等覺、妙覺，到最後成佛。佛是什麼？究竟圓滿的大覺，這個目標純正。求覺悟的人決定不墮三途，果然證得圓教初信菩薩的果位，脫離六道輪迴可以說是指日可待；不但說超越六道，超越十法界也有指望，這個指望絕不落空。我們有沒有確定自己的方向目標？</w:t>
      </w:r>
      <w:r>
        <w:t xml:space="preserve"> </w:t>
      </w:r>
    </w:p>
    <w:p w14:paraId="4B4FCC2E" w14:textId="77777777" w:rsidR="0098344C" w:rsidRDefault="0098344C">
      <w:pPr>
        <w:pStyle w:val="a3"/>
      </w:pPr>
      <w:r>
        <w:t xml:space="preserve">　　人生的意義何在？意義就是要和一切眾生和睦相處，儒家講「仁者無敵」。你在一生當中，心裡面對一切人、一切眾生沒有絲毫怨恨的念頭，你這一生過得有意義；你還有冤家對頭，那就很糟糕。怎樣才能做到這個境界？必須要有相當的覺悟，你才有能力化敵為友。末後我們講到人生價值何在？在佛法裡面講人生真正的價值，就是在「弘法利生，續佛慧命」，這個價值是真實的，決定不落空，這是真實功德，不會隨我們死亡而消滅。世間一切有為法，所謂是「生不帶來，死不帶去」，聰明人要為帶得去的去努力。弘法利生，續佛慧命的功德可以帶得去的。由此可知，人生在世不能不做好事，一定要知道種善因得善果，造惡業必定有惡報。修行，在我們現前這個時代，科技發達，物質文明不斷的在提升、在進步，道德衰滅了，所以有無法想像的災難會發生。修行特別是對我們來講，環境影響很大，不受環境影響，那是已經有相當功夫的人，不是我們。所以在唐朝時代，馬祖、百丈這兩位大德，他們是禪宗第八代，我們一般俗話說，惠能大師的徒孫，提倡叢林，中國的叢林制度是他們兩位發起建立的，那真是無量無邊的大功德。</w:t>
      </w:r>
      <w:r>
        <w:t xml:space="preserve"> </w:t>
      </w:r>
    </w:p>
    <w:p w14:paraId="4F58D23B" w14:textId="77777777" w:rsidR="0098344C" w:rsidRDefault="0098344C">
      <w:pPr>
        <w:pStyle w:val="a3"/>
      </w:pPr>
      <w:r>
        <w:t xml:space="preserve">　　「叢林」就是辦學校，提倡大家在一起共修，叢林的特色是提供我們完善修學的環境。一般凡夫像我們這種程度的人、業障深重的人，叢林裡面住上三年、五年就有相當可觀的成就，什麼原因？佛法的薰陶，這裡面解行相應，定慧等持。解門是研教，深入經藏，深解義趣，解門在這上下功夫；行門，到了末法時期，行門大概只剩下兩種，一種是念佛，一種是參禪。現在講修行，真的不歸於禪就歸於淨，所以叢林裡面有禪堂、有念佛堂，喜歡念佛進念佛堂，喜歡參禪進禪堂，都有老師在指導。這個制度到今天差不多有一千四百年，在近代這一個世紀裡面，修行確實已經是有名無</w:t>
      </w:r>
      <w:r>
        <w:lastRenderedPageBreak/>
        <w:t>實。上一個世紀初，禪宗真正修禪的道場好像只有金山高旻寺，真正念佛堂大概只有印光大師靈巖山的道場，所以密集薰修的這種機緣，我們無處可求。可是要想成就大眾，又非此不可。我在初學佛的時候，親近方東美先生，他曾經多次的告訴我，佛法要興、要想復興，非叢林制度不可，他非常重視。叢林制度在今天來講，就是辦學校、辦教育，而學校教育一定要用古德叢林的精神，如果像現在一般的學校，那個沒有用，決定不能成就。所以要辦佛學院，要辦佛教大學，這就是古時候所說的叢林。叢林的主席就是校長，它裡面的執事跟現在學校是相同的，現在學校有教務、有訓導、有總務，叢林制度也分這三個項目，但是它不叫教務，它叫首座。首座和尚就是教務長，維那和尚就是訓導長，監院就是總務長，執事他們的工作相同，名稱不相同而已，確確實實是大學。</w:t>
      </w:r>
      <w:r>
        <w:t xml:space="preserve"> </w:t>
      </w:r>
    </w:p>
    <w:p w14:paraId="1D861341" w14:textId="77777777" w:rsidR="0098344C" w:rsidRDefault="0098344C">
      <w:pPr>
        <w:pStyle w:val="a3"/>
      </w:pPr>
      <w:r>
        <w:t xml:space="preserve">　　叢林的精神就是密集的薰修，每天研究教理八個小時，這裡面包括聽經，聽老師講經，研究討論，每天功課八小時；另外修行八個小時，這八個小時或者是參禪，或者是念佛，每天十六個小時。我們希望辦佛學院、希望辦佛教大學，我們的教學制度決定採取叢林的老規矩、老辦法，確實幫助同學們一門深入，長時薰修，你才會有成就。我們有這一點真誠心，希望成就自己，希望成就別人。所以現在我們在澳洲有了這個機緣，我們向政府立案，政府同意我們辦一個「淨宗學院」，我們淨宗學院朝這一個方向、目標去努力。四眾同修將來在這裡面修學，最重要的你要「真幹」，常住寺務方面的這些事情盡量的免除，絕不讓我們同學們去做。廚房的工作、清潔環境的工作，乃至於同學們自己寮房，整理寮房、換洗衣服，我都不讓你們去做，我要請工人。我們請工人給待遇的，我們雇澳洲人來替我們做，我是想到澳洲有很多旅館雇的這些服務生，我給他們同樣的待遇，請這些服務人員來給我們服務，我們自己對於這些事情完全不要操心，每天把十六個小時功課給我做好，這個重要！這樣才能成就。現在這樣修學的環境，在海內外已經沒有了，我們有這個緣分，現在也有這個條件，創造一個環境。</w:t>
      </w:r>
      <w:r>
        <w:t xml:space="preserve"> </w:t>
      </w:r>
    </w:p>
    <w:p w14:paraId="3B9D54B8" w14:textId="77777777" w:rsidR="0098344C" w:rsidRDefault="0098344C">
      <w:pPr>
        <w:pStyle w:val="a3"/>
      </w:pPr>
      <w:r>
        <w:t xml:space="preserve">　　我們建一個道場，這個道場我們心目當中是一個示範道場，修學的時間不是六個月，六個月成就不了，那是「一日暴之，十日寒之」，無濟於事。我們訂的時間是九年，分三個階段，普通班兩年，正科班三年，研究班四年，總共九年畢業。進入這個學院，身心世界一切放下，安心在這裡住九年。儒家《學記》裡面所謂的七年小成，九年大成，希望經過這麼長的訓練，將來可以在全世界弘法利生。如果有機緣，你們可以辦學，續佛慧命。學校是道場，道場是學校，恢復佛教教學的本來面目。這個訊息才透出來，就有一些熱心人士響應，我們冷靜觀察，緣成熟了，我們一定要做。這是諸佛菩薩加持，諸佛菩薩給我們的機會、給我們的使命，我們一定要認真努力把它做好，才能真正做到「上報四重恩，下濟三途苦」。否則的話，我們每天念迴向偈，念得冷汗直冒。「願以此功德」，我們拿什麼功德？功德在哪裡？天天在念「願以此功德，莊嚴佛淨土」，拿什麼功德？這樣的薰修，果德不可思議。</w:t>
      </w:r>
      <w:r>
        <w:t xml:space="preserve"> </w:t>
      </w:r>
    </w:p>
    <w:p w14:paraId="1DC7E1D9" w14:textId="77777777" w:rsidR="0098344C" w:rsidRDefault="0098344C">
      <w:pPr>
        <w:pStyle w:val="a3"/>
      </w:pPr>
      <w:r>
        <w:t xml:space="preserve">　　我們可以看到陳光別老林長的故事，陳老居士晚年生病，在家裡面休養，這是他的一個無比殊勝的機會。他把一切工作放下，每天聽經，我們講經的錄像帶全部搬到他家裡，每天聽八個小時。我到他家裡去看過，他把他的電視機放在他的床角，他躺在床上，睜開眼睛就看到了，每天看八個小時，四年的薰習，他覺悟了、他明白了；除了聽經之外，他就念佛，幾幾乎乎到每天八小時聽經、八小時念佛。這樣密集的薰修，四年下來，不到四年，兩年的時候，他就跟李木源居士說，他想往生極樂世界。李木源告訴他不行，你不能走，你走了之後，居士林就沒有辦法，沒有人維持了。老</w:t>
      </w:r>
      <w:r>
        <w:lastRenderedPageBreak/>
        <w:t>居士就說：「好吧！那就再等兩年吧！」果然是等了兩年。往生前三個月，他的兒子媳婦告訴我，老居士有一天在一張紙上寫了八月初七，寫了十幾個八月初七，家裡人看到也不敢問他，八月初七那一天他往生了。三個月之前預知時至，走得那麼樣的安詳，那麼好的瑞相，我們親眼看到的。四年的時間，每天八小時聽經、八小時念佛，往生就自在了，所以我相信他兩年就成就了，他跟李木源居士說明他想往生，那個時候他就有把握了。李居士讓他再住世兩年，讓居士林換屆穩定下來，李木源居士的聲望兩年當中向上提升了。</w:t>
      </w:r>
      <w:r>
        <w:t xml:space="preserve"> </w:t>
      </w:r>
    </w:p>
    <w:p w14:paraId="183014DB" w14:textId="77777777" w:rsidR="0098344C" w:rsidRDefault="0098344C">
      <w:pPr>
        <w:pStyle w:val="a3"/>
      </w:pPr>
      <w:r>
        <w:t xml:space="preserve">　　由這個事實我們來觀察，如果我們佛學院要用這種方法來教學，九年的制度，哪一個不成就？個個成就！九年畢業的時候，諸位同學可以說都是再來人，為什麼？生死自在，往生極樂世界自己有把握，隨時可以去得了；再以大慈悲心，我們把身體留在這個世間普度眾生，正是小乘經裡面常講的，「所作已辦，不受後有」，這個時候多自在，多麼圓滿！我們今天如果有這種環境、有這種條件，確確實實能夠達到「所作已辦，不受後有」，真正做到看破、放下、自在、隨緣，廣度眾生。</w:t>
      </w:r>
      <w:r>
        <w:t xml:space="preserve"> </w:t>
      </w:r>
    </w:p>
    <w:p w14:paraId="079CD2EE" w14:textId="77777777" w:rsidR="0098344C" w:rsidRDefault="0098344C">
      <w:pPr>
        <w:pStyle w:val="a3"/>
      </w:pPr>
      <w:r>
        <w:t xml:space="preserve">　　我們從這麼多年學習觀察，我們有了信心，我們深信三寶加持，眾生有福。眾生有劫難固然是一個事實，可是佛常講，眾生愈是有大災難，佛菩薩生在這個世間愈多；造作罪業眾生，要不仗這些再來人的福報，這個世間不堪設想。哪些是再來人？我們深深相信，將來能夠參與這個道場，在這個道場修行的人，一定有很多很多的再來人，到一定的時候，我們就會發現。業因果報的理跟事，我們決定要深信不疑，再看下面經文：</w:t>
      </w:r>
      <w:r>
        <w:t xml:space="preserve"> </w:t>
      </w:r>
    </w:p>
    <w:p w14:paraId="26549EDF" w14:textId="77777777" w:rsidR="0098344C" w:rsidRDefault="0098344C">
      <w:pPr>
        <w:pStyle w:val="a3"/>
      </w:pPr>
      <w:r>
        <w:t xml:space="preserve">　　【佛語阿難。不思議業。汝可知耶。汝身果報。不可思議。】</w:t>
      </w:r>
      <w:r>
        <w:t xml:space="preserve"> </w:t>
      </w:r>
    </w:p>
    <w:p w14:paraId="175FA383" w14:textId="77777777" w:rsidR="0098344C" w:rsidRDefault="0098344C">
      <w:pPr>
        <w:pStyle w:val="a3"/>
      </w:pPr>
      <w:r>
        <w:t xml:space="preserve">　　我們就看這兩句，這是世尊給我們說明什麼叫『不思議業』，哪些是「不思議業」。一開端佛徵問阿難尊者，叫著阿難尊者問他：「你知不知道？」阿難沒有回答，佛也不希望他回答。佛接著就說：『汝身果報，不可思議』。下面接著說：</w:t>
      </w:r>
      <w:r>
        <w:t xml:space="preserve"> </w:t>
      </w:r>
    </w:p>
    <w:p w14:paraId="4B108B8A" w14:textId="77777777" w:rsidR="0098344C" w:rsidRDefault="0098344C">
      <w:pPr>
        <w:pStyle w:val="a3"/>
      </w:pPr>
      <w:r>
        <w:t xml:space="preserve">　　【眾生業報，亦不可思議。】</w:t>
      </w:r>
      <w:r>
        <w:t xml:space="preserve"> </w:t>
      </w:r>
    </w:p>
    <w:p w14:paraId="54C61AC1" w14:textId="77777777" w:rsidR="0098344C" w:rsidRDefault="0098344C">
      <w:pPr>
        <w:pStyle w:val="a3"/>
      </w:pPr>
      <w:r>
        <w:t xml:space="preserve">　　實在講佛講了這一句，「汝身」，「汝」就是指阿難，你的身，身也包括心，你的身心果報不可思議。諸位想想看，這裡面含些什麼意思？佛叫著阿難對他說，阿難是我們大家的代表，那個意思就是講，我們自己這個身心果報不可思議，話裡頭有話，用意深廣無盡。果報是指過去所造的一切善惡業，感得的結果跟回報，這裡面是相宗所說的「引業」、「滿業」，引業感得的是果，滿業所感的是報。引、引導，引導你到哪一道去投胎。我們大家現在都在人道，都得的是人身，這個業是共同的，是什麼業？佛給我們講的五戒十善業，過去我們曾經修五戒十善，五戒十善的功德引導我們到世間得這個果、得這個身，身是果報。雖然我們人人都是一個人身，可是這一生當中，你享受的不相同，貧富貴賤不一樣，這個不一樣是另外一種果報，是什麼果報？你所造的善、不善業，這在相宗裡面稱為滿業。我們的引業不錯，引導我們到人間來，滿業不好，過去生中造的善太少，惡太多，所以我們這一生生活很不如意。不但是一個人不如意，大多數人都不如意，諺語所謂：「世間事不如人意常八九」，能夠滿意的只一二樁事情，不滿意的事情要佔十之八九，這什麼原因？分明告訴我們，過去生中所做的善少惡多，這很有道理。</w:t>
      </w:r>
      <w:r>
        <w:t xml:space="preserve"> </w:t>
      </w:r>
    </w:p>
    <w:p w14:paraId="4EFD2DFC" w14:textId="77777777" w:rsidR="0098344C" w:rsidRDefault="0098344C">
      <w:pPr>
        <w:pStyle w:val="a3"/>
      </w:pPr>
      <w:r>
        <w:lastRenderedPageBreak/>
        <w:t xml:space="preserve">　　唯識經論裡面告訴我們，六道凡夫起心動念離不開八識五十一心所，五十一心所，心所就是心裡起用。惡心所二十六個，善心所只有十一個，由此可知，我們起心動念肯定是善少惡多，善的力量弱，惡的力量強大。果報現前的時候，佛在經上常講，「強者先牽」，力量強的先受報，那我們是惡的力量強，先受不善的果報，道理在此地。我們不是沒有善業，善的力量弱。懂得這個道理，懂得事實真相，我們有沒有辦法把我們那個善業提前來報？行，只要你懂得就行。如何提前？把你的善業，要知道業因它要沒有緣不起現行，你努力培養善的緣，你有善的因加上善的緣，善的果報就現前。這個道理與事實，《了凡四訓》裡面就顯示出來了，雲谷禪師教導了凡先生的，根本的原理就在此地；《俞淨意遇灶神記》，灶神爺點化他，原理原則也在此地。有沒有效應？有，效應太明顯了，尤其是俞淨意的效應超過袁了凡。所以命運是自己鑄造的，命運自己可以改造，你只要懂得這裡頭的原理原則，懂得改造的方法，我們可以把過去生中造作一切不善業的果報中止。諸位要知道消滅是不可能的，可以把它止住，可以把過去生中造的少分善業提前，讓它形成這個報應，這個方法是斷惡修善。真正覺悟了，讓我們的心在日常生活當中、工作裡面，處事待人接物</w:t>
      </w:r>
      <w:r>
        <w:t>，修正成純淨、純善，這樣你就把你過去生中造的那些少分善變成大善，可以把過去生中累積那些惡統統蓋覆住，不是做不到。</w:t>
      </w:r>
      <w:r>
        <w:t xml:space="preserve"> </w:t>
      </w:r>
    </w:p>
    <w:p w14:paraId="61DA0E83" w14:textId="77777777" w:rsidR="0098344C" w:rsidRDefault="0098344C">
      <w:pPr>
        <w:pStyle w:val="a3"/>
      </w:pPr>
      <w:r>
        <w:t xml:space="preserve">　　為什麼我們做起來這麼難？難的原因是你對於這些理論、方法、境界認識得不夠，你了解得不夠徹底；真的明白、了解，把它轉過來不是難事情。所以佛法，我們常講，我講了五十年，佛法是「知難行易」，凡夫成佛在「做」這方面來講一念之差，凡夫一念覺，他就成佛；一念迷就是凡夫，真的不難。困難在哪裡？困難在明瞭，真難！你對這個道理、對事實真相沒有徹底明瞭，這樣才勞累釋迦牟尼佛講經說法四十九年，這麼樣的辛苦！所以轉惡為善、轉迷為悟、轉凡成聖，難都難在明瞭道理與事實真相，都在這上面。果然覺悟了，做不難！忍辱仙人被歌利王割截身體容易，小事一樁。我們在日常生活當中，遇到別人毀謗我、欺負我、侮辱我、陷害我，我們遇到一笑了之，沒有在意，很容易，不難！什麼時候碰到歌利王割截身體，也像忍辱仙人一樣怡然承受，一個妄念都不起，那恭喜你，你就成佛了，你就圓圓滿滿的把境界轉過來。</w:t>
      </w:r>
      <w:r>
        <w:t xml:space="preserve"> </w:t>
      </w:r>
    </w:p>
    <w:p w14:paraId="056B9BFF" w14:textId="77777777" w:rsidR="0098344C" w:rsidRDefault="0098344C">
      <w:pPr>
        <w:pStyle w:val="a3"/>
      </w:pPr>
      <w:r>
        <w:t xml:space="preserve">　　他知道有個道理，來害我的人，這個人性本善，《三字經》上頭一句，「人之初，性本善」，一點都沒有錯。為什麼現在變成不善？他迷惑了，迷的什麼？把他那個本善迷了，這個迷不是永遠的迷，是暫時的迷，他還會覺悟的，那又何必怪他？何必起怨恨心？何必起報復心？起怨恨、報復肯定錯誤，害誰？害自己，不是害他，害自己。自己起了三毒煩惱，三毒煩惱起來之後，果報在哪裡？三途地獄，你不是自己害自己嗎？如果對於這些逆緣惡境不起一個念頭，真正做到不動心、不起念、不分別、不執著，你自己境界立刻就提升，信位的菩薩就提升到十住，十住菩薩就提升到十行，這些逆境惡緣把你捧上去了；你不上去，你要往下墜落，你愚痴！這個道理我想也不是很難懂，這個事實、那個善的果報實在講就在現前，看你能不能受用。譬如你們在一個公司服務，你跟同事起了爭執，兩個人相罵相打，可能老闆把你們兩個人都開除，這很可能的事情。如果一個人發脾氣指著你罵，罵你打你，你罵不還口，打不還手，你的同事老闆看到：「這人有修養」，馬上把你升職了。你為什麼會被老闆賞識、會被提升？是因為那個人罵你打你的，他不是幫助你、成就你嗎？他自己有損失，他自己可能被降級，縱然不降級，也不容易升級，性情不好，常常鬧事</w:t>
      </w:r>
      <w:r>
        <w:t>。他幫助你提升，你應當感恩他、感謝他才對，這是講什麼？眼前的果報立刻得來的好處。眼前叫花報，後來的果報不可思議，這些道理，這些事實，你能懂嗎？你能夠見得到</w:t>
      </w:r>
      <w:r>
        <w:lastRenderedPageBreak/>
        <w:t>嗎？果然能懂、能見到，哪一個不樂意做這個事情？佛家講的忍辱波羅蜜，《金剛經》佛告訴我們：「一切法得成於忍」。</w:t>
      </w:r>
      <w:r>
        <w:t xml:space="preserve"> </w:t>
      </w:r>
    </w:p>
    <w:p w14:paraId="0C4C4867" w14:textId="77777777" w:rsidR="0098344C" w:rsidRDefault="0098344C">
      <w:pPr>
        <w:pStyle w:val="a3"/>
      </w:pPr>
      <w:r>
        <w:t xml:space="preserve">　　佛對菩薩講的六度，六度裡頭最重要的是兩個法門，第一個是布施、捨、放下，那是功德。第二個重要的就是忍辱，忍能保持功德而不失去，所謂是「一念瞋心起，百萬障門開」，功德都喪失掉了。忍辱是成就的不二法門，世出世法都不例外。你將來有多大的成就，就看你有多大的忍耐。小小事情都不能忍，這個人古人講沒出息，不能成就，這不能辦大事。所以細心觀察一個人在境界裡面，善緣、順境生歡喜，覺得驕傲，覺得很了不起，這不能成就；逆境、惡緣常常還有怨恨心，常常表現著不滿意，這人不能成就。世法、佛法都不例外。</w:t>
      </w:r>
      <w:r>
        <w:t xml:space="preserve"> </w:t>
      </w:r>
    </w:p>
    <w:p w14:paraId="658244D3" w14:textId="77777777" w:rsidR="0098344C" w:rsidRDefault="0098344C">
      <w:pPr>
        <w:pStyle w:val="a3"/>
      </w:pPr>
      <w:r>
        <w:t xml:space="preserve">　　祖師要成就一個學生，世法裡面這些領導的人要提拔底下下面的這些幹部，他都會在很冷靜旁觀、觀察這個人。我們自己往往年輕無知，缺點在日常生活當中跟大家相處，不知不覺完全暴露，優點連自己都沒有發現。古時候比我們現在人有福，在家有父母教化，在學校老師認真教誨，從前老師把學生真的當作自己子女一樣，真愛護，真教你，所以我們對於老師的恩德，一生都不會忘記，常存感恩之心，真正有一番恩情存在，跟現代師生關係不一樣。現在實在講，那是當年方東美先生常說的，我跟他學哲學，希望到學校旁聽他的課，他告訴我：「不要去了，現在學校先生不像先生，學生不像學生。你去，學不到東西。」說這個話五十年前，五十年後今天的學校我沒有進去過，不知道變成什麼樣子。常常聽說學生打老師，常常聽到老師說現在學生不聽話，這怎麼得了！兒女不聽父母的話，學生不聽老師的話，這是社會動亂、天災人禍的根源。果跟報本來是一體的，如果細細的去分，諺語常講「一飲一啄、莫非前定」，我們今天所遭遇的一切境界，都是過去生中造作的因跟現前的緣所結合產生的果報，幾個人在一切時、一切處能夠想到這個問題；果然能想到、能觀察到，縱然遇到極不如意的事情，怨天尤人的念頭沒有了，為什麼？知道自作自受，</w:t>
      </w:r>
      <w:r>
        <w:t>你會很安然的順受，這個帳了了、結了，你會很快樂，欠人的錢還了，欠人的命也了了，他怎麼不自在、不快樂？如果迷惑顛倒，不了解事實真相，怨天尤人，那好了，受果報又造惡因，這個麻煩大了，將來的苦報比現在還要嚴重，這實在是鑄成大錯特錯。</w:t>
      </w:r>
      <w:r>
        <w:t xml:space="preserve"> </w:t>
      </w:r>
    </w:p>
    <w:p w14:paraId="51972F57" w14:textId="77777777" w:rsidR="0098344C" w:rsidRDefault="0098344C">
      <w:pPr>
        <w:pStyle w:val="a3"/>
      </w:pPr>
      <w:r>
        <w:t xml:space="preserve">　　『不可思議』是說明這樁事情的因很深很深，緣非常複雜，決不是平常人，這個平常人包括六道裡頭的天人，他也不知道。再往上面去，佛講就是阿羅漢、辟支佛他對於緣大概知道一些，真正的因他還是搞不清楚。阿羅漢的能力，宿命通能觀五百世，他心宿命能夠觀察五百世，五百世之前他就不知道了。像佛在經上說的，有一個人要跟佛出家，出家要有善根，沒有善根出不成，這個人找到世尊，到面前了，世尊叫他的弟子、這些阿羅漢來看，看這個人有沒有善根？這些大阿羅漢看了之後都搖頭，「他怎麼能出家？他沒有善根」。佛就說，他能出家，他的善根太久遠了，你們只能看五百世；這個人在無量劫前是個樵夫，有一次在山上砍柴，遇到一隻老虎，他爬到樹上，在樹上念了一聲「南無佛」，就這一點善根，到今天成熟，佛給他剃度。久遠劫之前念了一聲「南無佛」，他這個善根微弱，阿羅漢、辟支佛、菩薩都看不到，佛看得清楚。</w:t>
      </w:r>
      <w:r>
        <w:t xml:space="preserve"> </w:t>
      </w:r>
    </w:p>
    <w:p w14:paraId="2FFFEA88" w14:textId="77777777" w:rsidR="0098344C" w:rsidRDefault="0098344C">
      <w:pPr>
        <w:pStyle w:val="a3"/>
      </w:pPr>
      <w:r>
        <w:t xml:space="preserve">　　所以我們不要以為現前芸芸眾生沒有善根，我覺得他們種的善根相當深厚，就是不相信佛教的人，信仰其他宗教的人，他都知道有個「佛」，那就行了。「佛」落在他心裡頭、印象裡頭，永遠不會磨滅。什麼時候成熟？也許無量劫後遇到佛，他跟佛剃度出家了，在佛會下修行證果，大有可能。所以我勸導同修，我們無需一切顧慮，</w:t>
      </w:r>
      <w:r>
        <w:lastRenderedPageBreak/>
        <w:t>不要怕造罪業，我覺得沒有罪業，你們在報紙雜誌上刊登佛像，刊登佛的名號、菩薩的名號，字愈大愈好，愈明顯愈好，為什麼？叫人一看，一入眼根，永為道種。有些人顧忌，「我在報紙上刊這個，人家把報紙撕碎丟在垃圾桶裡，這是不是罪過？」要學地藏菩薩，「我不入地獄，誰入地獄」。我入地獄，多少眾生成佛了，值得！沒有顧忌。我們淨宗第六祖永明延壽大師，他沒有出家之前是作國家稅務局的出納，是個小職員，他盜取國庫裡頭的錢財，那真的是偷盜。盜取幹什麼？放生，常常偷盜，常常放生。以後被人告密告發，判罪死刑。這一審問，錢盜了沒？他承認，非常誠實，「我盜，盜了很多次」，幹什麼用處？放生。審判官員把這個案子送到皇帝那裡去，皇帝一看，也覺得很可笑，就囑咐按照法律去辦，判死刑殺頭。不過皇帝交代監斬官，交代他，如果他綁在刑場要殺頭的時候，他要是不害怕、不恐懼，帶回來，讓他見見；如果他害怕恐懼，殺掉就算了。永明大師綁到法場上，面不改色，一點恐懼都沒有，監斬官問他：「你為什麼不怕？」他告訴監斬官：「我以一條命，救千千萬萬的命，值得！」所以他很歡喜，他一點恐懼都沒有。皇帝召見，赦他的罪，問他想幹什麼？他要出家。皇帝做他的護法，以後成為我們淨土宗第六代祖師。</w:t>
      </w:r>
      <w:r>
        <w:t xml:space="preserve"> </w:t>
      </w:r>
    </w:p>
    <w:p w14:paraId="07D539A7" w14:textId="77777777" w:rsidR="0098344C" w:rsidRDefault="0098344C">
      <w:pPr>
        <w:pStyle w:val="a3"/>
      </w:pPr>
      <w:r>
        <w:t xml:space="preserve">　　那我們今天在報紙上刊登大幅阿彌陀佛的像，阿彌陀佛的名號，多少人都看見了，他就是丟在垃圾堆裡、丟在糞坑裡，我也不在乎！你給多少人種了善根，你度了多少人！包括那些不相信佛的人、毀謗佛的人、抵制佛的人，統統都種了善根，你統統都把他們度了。學佛一定要開智慧，不能死在戒條裡頭。戒條裡面是這樣說的，沒錯，為什麼？那是你惡意輕慢心毀壞佛像，這是有罪。我們今天用的心不一樣，是要利益眾生，是要幫助眾生阿賴耶識裡頭種下佛的種子。戒條，實在講佛用現在的話來說非常民主，非常開放，非常自由，所以他制定的戒條每一條戒都有開緣，開緣就是可以開的，開戒不是破戒、不是犯戒。我們今天在報紙、雜誌裡面刊登佛像、刊登佛菩薩名號，這是開戒，不是犯戒，不是破戒，一定要懂這個道理。我們的心純粹是利益眾生，純粹是幫助一切眾生在阿賴耶裡頭種下佛菩薩的種子，他這一生不能成就，來生後世他跟佛有緣，廣結善緣。甚至於我也鼓勵一些同修，現在你們穿的</w:t>
      </w:r>
      <w:r>
        <w:t>T</w:t>
      </w:r>
      <w:r>
        <w:t>恤，新加坡是熱帶地區，這些年輕人穿的，前面背後那個圖案都是妖魔鬼怪，看了多嚇人！我們可以</w:t>
      </w:r>
      <w:r>
        <w:t>T</w:t>
      </w:r>
      <w:r>
        <w:t>恤印上阿彌陀佛的像，印上「南無阿彌陀佛」，你在街上走一圈，就度了好多好多人。我們要曉得這個道理，這裡頭都是「不思議業」，造的不可思議的善業，常常存這個心，利益一切眾生。</w:t>
      </w:r>
      <w:r>
        <w:t xml:space="preserve"> </w:t>
      </w:r>
    </w:p>
    <w:p w14:paraId="1A1171C5" w14:textId="77777777" w:rsidR="0098344C" w:rsidRDefault="0098344C">
      <w:pPr>
        <w:pStyle w:val="a3"/>
      </w:pPr>
      <w:r>
        <w:t xml:space="preserve">　　諸佛菩薩應化在這個世間三樁事情，善根成熟的，幫助他在這一生當中成就，現在的成就就是念佛往生，生到西方極樂世界，他去作佛、作菩薩，成就了；善根沒成熟的，幫助他成熟，我們今天想辦佛學院、想辦佛教大學，採取九年制的教學，就是幫助那些善根沒有成熟的，幫助他成熟；第三種，沒有善根的，幫助他種善根，像我前面所講的這些例子，都是幫助一切眾生種善根。好事！諸佛看到都歡喜，哪裡會有罪業？所以我們做這些事情決定不要有忌諱，不要有懷疑，歡歡喜喜認真去做，把佛法推廣到各個階層。無論在什麼時候，無論在什麼處所，都有幫助眾生這個意願，這就是「眾生無邊誓願度」，我們要念茲在茲，時時刻刻去做。我們身上帶幾串小念珠，帶幾張佛卡，遇到有緣人，他歡喜就可以送給他，跟他結緣，把我們講經的時間場所介紹給他，歡迎他來聽講。今天時間到了，我們就講到此地。　　</w:t>
      </w:r>
    </w:p>
    <w:sectPr w:rsidR="009834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DE12" w14:textId="77777777" w:rsidR="0098344C" w:rsidRDefault="0098344C" w:rsidP="0062080B">
      <w:r>
        <w:separator/>
      </w:r>
    </w:p>
  </w:endnote>
  <w:endnote w:type="continuationSeparator" w:id="0">
    <w:p w14:paraId="0A137FBE" w14:textId="77777777" w:rsidR="0098344C" w:rsidRDefault="0098344C" w:rsidP="0062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E7E7" w14:textId="77777777" w:rsidR="0098344C" w:rsidRDefault="0098344C" w:rsidP="0062080B">
      <w:r>
        <w:separator/>
      </w:r>
    </w:p>
  </w:footnote>
  <w:footnote w:type="continuationSeparator" w:id="0">
    <w:p w14:paraId="4AC839B2" w14:textId="77777777" w:rsidR="0098344C" w:rsidRDefault="0098344C" w:rsidP="00620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0B"/>
    <w:rsid w:val="0062080B"/>
    <w:rsid w:val="009834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4C0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8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8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8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8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1928</Words>
  <Characters>10993</Characters>
  <Application>Microsoft Office Word</Application>
  <DocSecurity>0</DocSecurity>
  <Lines>91</Lines>
  <Paragraphs>25</Paragraphs>
  <ScaleCrop>false</ScaleCrop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