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AB9C" w14:textId="77777777" w:rsidR="008B0D9E" w:rsidRDefault="008B0D9E">
      <w:r>
        <w:t>智光</w:t>
      </w:r>
      <w:r>
        <w:t xml:space="preserve"> </w:t>
      </w:r>
      <w:r>
        <w:t>慧光</w:t>
      </w:r>
      <w:r>
        <w:t xml:space="preserve"> </w:t>
      </w:r>
      <w:r>
        <w:t xml:space="preserve">自在光　　（第五集）　　</w:t>
      </w:r>
      <w:r>
        <w:t>2007/6/20</w:t>
      </w:r>
      <w:r>
        <w:t xml:space="preserve">　　香港佛陀教育協會（節錄自華嚴經</w:t>
      </w:r>
      <w:r>
        <w:t>12-017-1767</w:t>
      </w:r>
      <w:r>
        <w:t>集）　　檔名：</w:t>
      </w:r>
      <w:r>
        <w:t xml:space="preserve">29-084-0005 </w:t>
      </w:r>
    </w:p>
    <w:p w14:paraId="0C8E631B" w14:textId="77777777" w:rsidR="008B0D9E" w:rsidRDefault="008B0D9E">
      <w:pPr>
        <w:pStyle w:val="a3"/>
      </w:pPr>
      <w:r>
        <w:t xml:space="preserve">　　諸位法師，諸位同學，請坐。請看「無方大用」第八段，「明毛光照益三昧門」，我們看第十「法自在光」。前面講到五種自在裡面的第三「業自在」，現在我們看第四「覺觀自在」，「粗心曰覺，細心曰觀」，這是覺觀，其實作用是相同，用心粗細不一樣，「菩薩或修禪觀之行，或起利生之行，雖有思惟，然離諸散亂，隨願度生，平等無礙。」雖有思惟，離諸散亂，這是細心，這是觀；隨願度生，平等無礙，都是覺，也都是觀，這些在我們日常生活當中確確實實要學。凡夫自己的功夫淺深，是不是得力，自己很不容易覺察，為什麼？就是我們在平素養成了習氣，這個習氣是粗心大意。再嚴重一點，確實心浮氣躁。他知不知道他心浮氣躁？知道的不多，不知道的佔大多數。所以這樣修行，自己認為很用功、很如法，到最後得不到結果。</w:t>
      </w:r>
      <w:r>
        <w:t xml:space="preserve"> </w:t>
      </w:r>
    </w:p>
    <w:p w14:paraId="4D7CB7B5" w14:textId="77777777" w:rsidR="008B0D9E" w:rsidRDefault="008B0D9E">
      <w:pPr>
        <w:pStyle w:val="a3"/>
      </w:pPr>
      <w:r>
        <w:t xml:space="preserve">　　這就是從前李老師在世常常跟我們說，那個時候所講的對象都是台中蓮社的同修，都是接受他老人家教誨，老實念佛，求生淨土，沒有一個人不知道。老師說念佛真正能往生的，一萬個人當中只有二、三個，這跟唐朝我們淨宗二祖善導大師所說的，差距太大了。善導大師告訴我們，念佛求生淨土是萬修萬人去，一個都不漏。為什麼從唐到現在大概一千三百年，落差這麼樣的大？萬修萬人去，現在變成萬修二、三個人去。我們今天看到覺觀自在就會有很大的感觸。我們今天有沒有覺？粗心曰覺，我們的心太粗，粗心大意，覺沒有了；現在要細心才覺，清淨心才有觀。我們為什麼變成這個樣子？說實在的話，講到自私自利、名聞利養、貪瞋痴慢，確實古人比我們淡薄得多。</w:t>
      </w:r>
      <w:r>
        <w:t xml:space="preserve"> </w:t>
      </w:r>
    </w:p>
    <w:p w14:paraId="44A07DBC" w14:textId="77777777" w:rsidR="008B0D9E" w:rsidRDefault="008B0D9E">
      <w:pPr>
        <w:pStyle w:val="a3"/>
      </w:pPr>
      <w:r>
        <w:t xml:space="preserve">　　不要說太久，我們講三十年前一九七七年，今年是二００七年，我第一次到香港來講經，這三十年前，那個時候香港人比現在厚道得多。一年一年的比看不出來，三十年中國人叫一世，三十年一世這個差別就很大。那個時候人與人之間的人情味比現在濃厚得多，現在很淡薄了，差很遠。我們非常明顯的覺察到，人跟人在一起只顧自己，不顧別人。我初到香港來，給我的感觸，我們的佛友凡是聽經認識我的，無論在什麼地方見到我都洋溢著熱情，現在沒有了。再往前推三十年，再推一世，六十年前，在抗戰時期，那個人情味就更濃了。陌生人，我們流浪漢，那個時候我還在十幾歲，逃難，無論逃到什麼地方，陌生人，知道你是逃難來的，都照顧你。給你找個地方住，找東西給你吃，再往哪裡去，他會告訴你路怎麼走法。現在沒有了。</w:t>
      </w:r>
      <w:r>
        <w:t xml:space="preserve"> </w:t>
      </w:r>
    </w:p>
    <w:p w14:paraId="5C046D1D" w14:textId="77777777" w:rsidR="008B0D9E" w:rsidRDefault="008B0D9E">
      <w:pPr>
        <w:pStyle w:val="a3"/>
      </w:pPr>
      <w:r>
        <w:t xml:space="preserve">　　愈往過去世，當然社會狀況不一樣，早年科學技術還相當落後；換句話說，外面沒有這麼多誘惑，所以裡面也就清淨多了，人心自然就厚道。我們這樣想想，推到一千三百年前，在那個時候的社會，真是中國地大人少。清朝開國的時候有曾經調查過戶口，中國人全國的有多少人？不到兩億人，不到兩萬萬，這是清朝。如果推到唐朝的時候，大概只有幾千萬人，我們想像當中應該是三、四千萬人，唐朝。人少地大，資源豐富，沒有人爭；人多，資源少了，大家要搶，那心態怎麼會一樣？能搶得到嗎？不學佛的人不知道，學了佛的人就明瞭，搶不到。為什麼？命裡有的時候你才有，命裡沒有搶不到。還沒有搶到手，你壽命就沒有了，為什麼？命裡沒有，或者搶到手的時候，災難也來了。所以學佛的人懂得業因果報，安分守己，他能真正過一種幸福的生活。</w:t>
      </w:r>
      <w:r>
        <w:t xml:space="preserve"> </w:t>
      </w:r>
    </w:p>
    <w:p w14:paraId="30DAC6E1" w14:textId="77777777" w:rsidR="008B0D9E" w:rsidRDefault="008B0D9E">
      <w:pPr>
        <w:pStyle w:val="a3"/>
      </w:pPr>
      <w:r>
        <w:lastRenderedPageBreak/>
        <w:t xml:space="preserve">　　我們一定自己每天早晚課，這個我說得很多，早課的目的是聽佛的教誨，提醒自己，這一天當中，起心動念都要跟佛菩薩教誨相應，不要違背，早課用意在此地。所以古時候朝暮課誦，老的課誦本裡面多半都是咒語，「大悲咒，楞嚴咒，十小咒」，那個時候人行，念這個好，為什麼？他修清淨心。現在人不行，現在人念這個叫枯燥無味，不懂意思，念這個幹什麼？不得利益。所以，淨宗學會成立，諸位要曉得，淨宗學會第一個會是在溫哥華成立的。我離開那邊之後，這麼多年來沒消息了，可能沒有了。第二個會在舊金山成立，在，美國淨宗學會，會長是楊一華居士，一直都還做得不錯。</w:t>
      </w:r>
      <w:r>
        <w:t xml:space="preserve"> </w:t>
      </w:r>
    </w:p>
    <w:p w14:paraId="540C7B4E" w14:textId="77777777" w:rsidR="008B0D9E" w:rsidRDefault="008B0D9E">
      <w:pPr>
        <w:pStyle w:val="a3"/>
      </w:pPr>
      <w:r>
        <w:t xml:space="preserve">　　我在舊金山那個時候，為我們淨宗學會同修重新編個朝暮課誦，我們把早課這些咒語全部捨了，改用《無量壽經》的第六品，四十八願，那用意諸位就曉得。早晨起來念四十八願，提醒自己，我們的心願要跟阿彌陀佛一樣，要學阿彌陀佛。晚課是懺悔，懺悔是念八十八佛，拜佛，我們把這個換掉，把晚課的《彌陀經》、八十八佛換掉，換成《無量壽經》三十二品到三十七品。這段經文講什麼？講五戒十善。念了之後真正反省，佛教給我們應當做的我們做了沒有？佛教我們不可以做的我們犯了沒有？念這個經文可以認真反省。對我們現代的人，尤其是在國外旅居的人，很有受用。我們現在看看國內跟國外也差不多了，距離愈拉愈近。所以覺跟觀在現在太難了，很少有。</w:t>
      </w:r>
      <w:r>
        <w:t xml:space="preserve"> </w:t>
      </w:r>
    </w:p>
    <w:p w14:paraId="7DE349CE" w14:textId="77777777" w:rsidR="008B0D9E" w:rsidRDefault="008B0D9E">
      <w:pPr>
        <w:pStyle w:val="a3"/>
      </w:pPr>
      <w:r>
        <w:t xml:space="preserve">　　菩薩修禪觀之心，念佛也是禪觀，禪觀可以說是菩薩修行的通稱，八萬四千法門全是禪觀。什麼是禪？六祖大師在《壇經》裡面講得很清楚，他老人家所說的是依據《金剛經》上世尊對須菩提尊者開示的兩句經文。佛教須菩提尊者，接引大眾、開導眾生，我們現在講的弘法利生，一定要守住一個原則，這個原則就是「不取於相，如如不動」，這兩句話就是禪觀。不取於相是不著相，六祖在《壇經》裡面講得白，「外不著相，內不動心」，就這樣講法；不取於相就是外不著相，如如不動就是內不動心。我們再講得白一點，外面決定不能受境界的誘惑，眼不被色誘惑，耳不被聲誘惑，鼻不被香誘惑，舌不被味誘惑，不受外面誘惑這叫禪。內不動心，內裡面不起自私自利，不起貪瞋痴慢，不起七情五欲，這是內不動心，這叫定。</w:t>
      </w:r>
      <w:r>
        <w:t xml:space="preserve"> </w:t>
      </w:r>
    </w:p>
    <w:p w14:paraId="13936850" w14:textId="77777777" w:rsidR="008B0D9E" w:rsidRDefault="008B0D9E">
      <w:pPr>
        <w:pStyle w:val="a3"/>
      </w:pPr>
      <w:r>
        <w:t xml:space="preserve">　　所以禪觀在什麼地方、什麼時候起作用？在我們六根接觸六塵境界的時候它起作用，這種修行叫真用功。禪宗祖師常常考驗學人，「你會麼！」這個會的意思就是你能在眼見色的時候，你能做得到不受外面色相的誘惑，裡面不起貪瞋痴慢，你能做到嗎？會麼就是這麼個意思。你能做到，真修行，你不能做到，你是凡夫。凡夫是隨波逐流，自己做不了主，被外面境界誘惑走。起惑、造業，起惑是迷惑，跟著外頭境界走；造業，為什麼？順自己意思的他就起貪心，不順自己意思的他就起瞋恚心。順自己意思還怎麼樣？想控制它、想佔有它，控制、佔有不到，嫉妒心起來，瞋恨心起來，報復的心起來，造業！造這個罪業當然三途苦報，這就不會！我們看到祖師語錄這些話，我們要回頭自己去想想，我會嗎？真正修行就是六根在六塵境界裡面，離開六塵境界你到哪裡去修？你沒地方修。</w:t>
      </w:r>
      <w:r>
        <w:t xml:space="preserve"> </w:t>
      </w:r>
    </w:p>
    <w:p w14:paraId="19157DF0" w14:textId="77777777" w:rsidR="008B0D9E" w:rsidRDefault="008B0D9E">
      <w:pPr>
        <w:pStyle w:val="a3"/>
      </w:pPr>
      <w:r>
        <w:t xml:space="preserve">　　從前的人善根深厚，從小家庭教育底子厚，從小就訓練你小心謹慎。你看《弟子規》裡面的綱目，孝悌擺在第一，接著就教你小心謹慎。謹慎是從小教的，就是無論做什麼事情不能粗心大意，你看，觀他雖然談不上，他有覺。這不是學佛，佛家講的覺從小就有了。而且古人教人，最重視的就是幫助小孩覺悟，講求什麼？悟性。抗戰期間我念初中，在貴州，有一天我們是偶爾經過老師的辦公室，裡面有幾個老師在談</w:t>
      </w:r>
      <w:r>
        <w:lastRenderedPageBreak/>
        <w:t>話，我們只聽到這麼一句。老師在交談，說某個學生悟性不錯，我們聽到這麼一句話，曉得在那個時候老師重視悟性。記誦是很需要，記誦並不把它放在第一，所以我們那個時候讀書確實還有一點讀書的快樂。</w:t>
      </w:r>
      <w:r>
        <w:t xml:space="preserve"> </w:t>
      </w:r>
    </w:p>
    <w:p w14:paraId="688D0E7E" w14:textId="77777777" w:rsidR="008B0D9E" w:rsidRDefault="008B0D9E">
      <w:pPr>
        <w:pStyle w:val="a3"/>
      </w:pPr>
      <w:r>
        <w:t xml:space="preserve">　　為什麼？考試是很多，有學期考試，大考、有月考、有週考，每個星期老師都會出題目來考學生，題目都很簡單，不多。一般考試的題目都是五道題，五道題你選四道，可以一道不做，一道題二十五分。多半這個題目都不是記憶的，是考你的悟性，用問答題。不像現在，現在我們看到學生好像是是非題，一看就幾十個題目一起，在我們從前沒有看到這種樣子。最多的時候，六個題是最多了，最少是兩道題。所以我們念書有樂趣。老師著重在你的思考，在你對問題的看法、想法，考這個，這裡面確實與覺觀有幾分相應。從小受這樣的訓練，到以後接觸佛法，對於覺觀就不難。</w:t>
      </w:r>
      <w:r>
        <w:t xml:space="preserve"> </w:t>
      </w:r>
    </w:p>
    <w:p w14:paraId="0671DB5B" w14:textId="77777777" w:rsidR="008B0D9E" w:rsidRDefault="008B0D9E">
      <w:pPr>
        <w:pStyle w:val="a3"/>
      </w:pPr>
      <w:r>
        <w:t xml:space="preserve">　　所以菩薩修行的時候，或者是修布施，菩薩是六個綱領，布施、持戒、忍辱、精進、禪定、般若，利益眾生，現在講弘揚佛法，利益眾生，當然有思惟，他的思惟是合乎邏輯的，合乎現在講的哲學。他就不是胡思亂想，他想的東西有原則，所以能離諸散亂，不至於胡思亂想。這是現在人講他頭腦清醒，遇到事情他不糊塗、他不慌張、他不會亂，他心是定的，這才能處理事情。接觸大眾，他沒有私心，大公無私；沒有私心，是非善惡、利害得失他就看得很清楚；人要有私心，要有偏愛，心就不公平，他有偏心。在從前人，說實在的話，從小或多或少都念過儒書，孔子的書，所以對於仁義道德、孝悌忠信都有些概念。這些概念就變成他在日常生活當中的規範，自自然然他就遵守，他養成這種習慣，所以他就不會造罪業。對於問題能看得淡，能夠看得清楚，這是覺觀自在。</w:t>
      </w:r>
      <w:r>
        <w:t xml:space="preserve"> </w:t>
      </w:r>
    </w:p>
    <w:p w14:paraId="58F8F4E5" w14:textId="77777777" w:rsidR="008B0D9E" w:rsidRDefault="008B0D9E">
      <w:pPr>
        <w:pStyle w:val="a3"/>
      </w:pPr>
      <w:r>
        <w:t xml:space="preserve">　　我們今天曉得，我們今天覺觀都沒有了，問題出在什麼地方？出在我們煩惱太重，習氣太深了。煩惱習氣裡面最嚴重的就是自私自利，現在人講本位本義，無論什麼事情，第一個念頭想到我的利益。沒有想到別人的利益，沒有想到社會的利益，這個問題非常嚴重。你要問，嚴重到什麼程度？嚴重到地球要毀滅，外國宗教裡面講的世界末日。前天還有個同學從網路上下載一篇報導給我看，這個報導是英國人，英國從前的科學家，不是現在的，牛頓，發現地心吸力的。他在當時有個預言講世界末日，現代人照他所講的推算，推算是公元哪一年？二０六０年。他是科學家，他是數學家，同時他也是個虔誠的基督徒。二０六０年距離我們現在很近了，今年二００七年，還有五十三年。</w:t>
      </w:r>
      <w:r>
        <w:t xml:space="preserve"> </w:t>
      </w:r>
    </w:p>
    <w:p w14:paraId="61D7CFEE" w14:textId="77777777" w:rsidR="008B0D9E" w:rsidRDefault="008B0D9E">
      <w:pPr>
        <w:pStyle w:val="a3"/>
      </w:pPr>
      <w:r>
        <w:t xml:space="preserve">　　幾乎許多宗教都講世界末日，我過去在新加坡有人問我，他說法師，佛教怎麼講？佛教沒有講末日。佛教佛說，釋迦牟尼佛的法運一萬二千年，分為正法、像法、末法，正法一千年過去了，像法一千年也過去了，末法有一萬年。一萬年照外國人的講法，大概才過去五、六百年，照中國人的講法，過了一千年，後面還有九千年，佛教裡頭沒有末日的講法。但是這個世間有治有亂，是有起伏的，佛教說世間人有災難，但不是末日，沒那麼嚴重。是有很大的災難，這個災難佛經裡面常講的大三災、小三災。大三災大概不會在這一萬年裡面出現，小三災就靠不住。科學技術發達到現在，我們明白了，小三災也許就是外國宗教裡面講的世界末日，這是很嚴重的災害。佛經裡面告訴我們，七日七夜的刀兵劫，戰爭，時間不長，七天七夜，刀兵劫。但是接著有七個月七天的瘟疫，同時又有七年七個月七天的飢餓。這真是災難，如果這要普遍發生的話，的確是非常的嚴重。但是人類不會滅絕，總是有些人在災難裡面捨去身命，還有些人能夠存活，應該是這個樣子。</w:t>
      </w:r>
      <w:r>
        <w:t xml:space="preserve"> </w:t>
      </w:r>
    </w:p>
    <w:p w14:paraId="2F50B607" w14:textId="77777777" w:rsidR="008B0D9E" w:rsidRDefault="008B0D9E">
      <w:pPr>
        <w:pStyle w:val="a3"/>
      </w:pPr>
      <w:r>
        <w:t xml:space="preserve">　　所以，我們現在得人身、遇佛法，我們要認真的反省，要認真的懺悔，認真的學習，決定不能夠用粗心大意來學佛，這樣學佛得不到結果。輕慢心學佛不可以，一定要恭敬心，從哪裡學？從待人接物。不是說我們對佛菩薩恭敬，對人不恭敬，是假的，《華嚴經》說「一即一切」，你對佛菩薩恭敬，你會對一切眾生都恭敬；對一切眾生不恭敬，說對佛菩薩恭敬，這是完全不解如來真實義。為什麼？如來告訴我們，「一切眾生本來是佛」，又說「一切眾生皆有佛性」，只要有佛性的，將來決定作佛。《菩薩戒經》說得更好，說「一切男子是我父，一切女子是我母」，你對父母要不要盡孝？換句話說，佛教給我們禮敬，你看看我們在「行願品」裡面講過多次，講得很詳細。「禮敬諸佛」，經上講的諸佛是講三世佛，過去的佛你知道，現在的佛，你曉得阿彌陀佛是現在佛，藥師如來是現在佛。未來佛呢？未來佛就是一切眾生，經上講包括蜎飛蠕動，那就是小爬蟲，蚊蟲螞蟻都是。六道裡面的眾生，這是我們今天講的不同維次空間，那都是眾生，哪個不是佛！</w:t>
      </w:r>
      <w:r>
        <w:t xml:space="preserve"> </w:t>
      </w:r>
    </w:p>
    <w:p w14:paraId="4663F8D8" w14:textId="77777777" w:rsidR="008B0D9E" w:rsidRDefault="008B0D9E">
      <w:pPr>
        <w:pStyle w:val="a3"/>
      </w:pPr>
      <w:r>
        <w:t xml:space="preserve">　　說到究竟之處，《華嚴》講的「情與無情，同圓種智」。無情的是什麼？物質、現象，花草樹木、山河大地、泥沙，都跟諸佛同圓種智，你怎麼能不恭敬？你怎麼可以用粗心大意來對待？所以，多少懺儀，你們看過，你翻開頭一句「一切恭敬，一心頂禮」。你只會念，意思你不懂，那個境界是遍法界虛空界。一心就是平等心，一心是不二心，你明白這個道理，你就曉得我們的修行偏差多大。所以沒有感應，善的感應沒有，惡的感應還沒到，時候到了你後悔莫及。這是我們不可以不知道的，知道了趕快改。古人的話說得很好，再大的罪業，只要覺悟，只要回頭，沒有不能懺除的，懺除業障。</w:t>
      </w:r>
      <w:r>
        <w:t xml:space="preserve"> </w:t>
      </w:r>
    </w:p>
    <w:p w14:paraId="044E4932" w14:textId="77777777" w:rsidR="008B0D9E" w:rsidRDefault="008B0D9E">
      <w:pPr>
        <w:pStyle w:val="a3"/>
      </w:pPr>
      <w:r>
        <w:t xml:space="preserve">　　我們看最後一種，第五個自在，「眾具果報自在」，這是我們講福報。「菩薩因行深廣，果報殊勝，於一切所須之具，不假經營，自然周具，心無染礙也」。這個我們看到非常羨慕，我們下面會講到「六度光」，六度光頭一個是布施，會說到這個問題。修布施的人也要有福，沒有福，他雖然有財，有財物，有心想布施，沒有福報不行，他種不了福。所以修布施還有三個條件，要有福田，有福、又有心、又有財物，你這布施才容易。菩薩在因地當中，菩薩修什麼？菩薩就是修六度，六度裡面就是一個布施，所以布施非常重要。你看布施裡面有財布施、有法布施、有無畏布施，六波羅蜜裡面布施波羅蜜這三種都有，財、法、無畏都有。持戒、忍辱這兩種是無畏施，後面三種，精進、禪定、般若是法布施。所以，菩薩修的這六條，要把它再歸納就變成一條，就是布施，那你要曉得布施就是放下。</w:t>
      </w:r>
      <w:r>
        <w:t xml:space="preserve"> </w:t>
      </w:r>
    </w:p>
    <w:p w14:paraId="4A5AA4A8" w14:textId="77777777" w:rsidR="008B0D9E" w:rsidRDefault="008B0D9E">
      <w:pPr>
        <w:pStyle w:val="a3"/>
      </w:pPr>
      <w:r>
        <w:t xml:space="preserve">　　所以放下慳貪，布施度圓滿；放下惡業，連個惡的念頭都沒有，持戒度圓滿；放下怨恨，受到再大的傷害、侮辱，也沒有一絲毫怨恨心，忍辱度圓滿；念念精進，沒有懈怠，精進度圓滿了。你就明白，菩薩生生世世修什麼？就是去這些障礙。我們看這些菩薩根性跟我們一樣，不是上上根，上上根他一下就捨掉。像世尊給我們示現的，像惠能大師示現的，那是一念統統圓滿，六度萬行全圓滿了。一點一滴放下，這是中下根人，是說我們這種根性，我們要常常放下。放不放？放。早晨才放，下午就後悔，明天又放不下了，這樣修行到什麼時候才能夠有成就？所以就很難很難。</w:t>
      </w:r>
      <w:r>
        <w:t xml:space="preserve"> </w:t>
      </w:r>
    </w:p>
    <w:p w14:paraId="126BA24B" w14:textId="77777777" w:rsidR="008B0D9E" w:rsidRDefault="008B0D9E">
      <w:pPr>
        <w:pStyle w:val="a3"/>
      </w:pPr>
      <w:r>
        <w:t xml:space="preserve">　　做一點好事很快就後悔，真正是往前面走一步，往後面退十步，這是真的不是假的。所以學佛學了幾十年，功夫不得力，你自己認真反省一下，你就明白了；你的煩惱是年年輕，還是年年增長，這就知道了。一年一年你檢點容易發現，一個月一個月你很難發現。想想我自私自利的念頭，這個意念、這種行為，跟去年比較是不是輕了？如果是輕了，好事！你修學的功夫得力。只要輕，智慧一定長，而且怎麼樣？你的相貌、體質一定會變。為什麼？相隨心轉，體質也隨心轉。你真的不能夠反省的時候，你就從身體上去想，今年身體跟去年比較一下，不如去年。尤其是上了年歲的人，所謂上了年歲，五十歲以後的人，進入老年了，老年就一年不如一年了。頭一個心理上就產生問題，佛說的「一切法從心想生」，心理上就想，老了，一年不如一年。你就一年比一年差，你就提不起來了。</w:t>
      </w:r>
      <w:r>
        <w:t xml:space="preserve"> </w:t>
      </w:r>
    </w:p>
    <w:p w14:paraId="463DC1E1" w14:textId="77777777" w:rsidR="008B0D9E" w:rsidRDefault="008B0D9E">
      <w:pPr>
        <w:pStyle w:val="a3"/>
      </w:pPr>
      <w:r>
        <w:t xml:space="preserve">　　佛法不是如此，不是這個說法，佛法說，如果你煩惱一年比一年輕，你的身體會一年比一年好，你的相貌也一年比一年莊嚴，為什麼？他從心轉。不但是你的身心健康，你居住環境那個磁場，雖然還是老的房子，老的環境，氣氛不一樣。氣氛不一樣一般人覺察不出來，你自己也不容易覺察出來。有一點點修行功夫的人他很敏感，很容易覺察出來。到你家來看你，如果說是有個老朋友，有個兩年沒見面，到你這兒來，他就感到你的磁場比兩年前好；換句話說，這兩年你修行功夫有進步。感覺到磁場好，就是我們現在講毛光的利益，他能感受到。有覺、有觀的人很容易感覺，心浮氣躁的人他感受不到，他染污太重，他覺察不到。</w:t>
      </w:r>
      <w:r>
        <w:t xml:space="preserve"> </w:t>
      </w:r>
    </w:p>
    <w:p w14:paraId="4A43BC24" w14:textId="77777777" w:rsidR="008B0D9E" w:rsidRDefault="008B0D9E">
      <w:pPr>
        <w:pStyle w:val="a3"/>
      </w:pPr>
      <w:r>
        <w:t xml:space="preserve">　　所以，菩薩真的修六度四攝，真正修六度四攝果報殊勝。這個果報並不是說你發了大財，不是說你做了大官，不是的。而是什麼？我們一般人講心想事成。他不會想貪瞋痴，他心想就是日常生活當中所需要的，並不要求多，只需要今天想吃什麼就有人送給他，他就會遇到，他不會缺乏，雖然錢不多，他夠用。資生之具不多，他不缺乏，有房子住，房子不一定要豪華，堅固耐用，衣著不必華麗，四季保暖夠了。他過得很快樂，過得很自在。所以他一切所需的這些物資、精神上面所需要的，他不缺，而且怎麼樣？不要去辛苦經營。你看今天世間人日子過得多苦，他要不去經營，他的生活就缺乏，現在人講打工，生活過得很苦。</w:t>
      </w:r>
      <w:r>
        <w:t xml:space="preserve"> </w:t>
      </w:r>
    </w:p>
    <w:p w14:paraId="23957E08" w14:textId="77777777" w:rsidR="008B0D9E" w:rsidRDefault="008B0D9E">
      <w:pPr>
        <w:pStyle w:val="a3"/>
      </w:pPr>
      <w:r>
        <w:t xml:space="preserve">　　業因果報我們都明白了，那怎麼樣改善？我們自己現在生活假如過得很苦，怎麼改善？修布施、修四攝。我告訴同學，我現在還有個老朋友在台灣，徐醒民居士。我在年輕的生活不如他，他比我好得太多，我日子比他過得苦。現在我跟他比，他不如我了，我們老朋友，年齡差不多，他小我一歲，我們同一個老師學道。我怎麼能轉過來的？章嘉大師教的，我能夠信受奉行。章嘉大師教我修布施，修財布施、修法布施、修無畏布施。財布施沒有財，一個月收入用得很節省、很艱苦都還不夠，哪有財布施？章嘉大師告訴我，你一個月布施一塊錢可以吧！這個行，一塊錢有。一毛錢？有。你就一塊、一毛錢去布施，常常有施心，有布施的心。那時候學了佛，也常常到寺廟裡面去，看到寺廟裡面有印經，我們布施一塊、兩塊助印，這屬於法布施；看到別人放生，我們也能捨個一塊、一毛，屬於無畏布施。每個月也能省個幾塊錢，幫助更窮苦的人，幫助他們醫藥。我在最初修布施的大概就這三樣，盡一切可能從自己微薄收入裡面省下來，做放生、印經、布施醫藥，這麼多年來沒有中斷過。</w:t>
      </w:r>
      <w:r>
        <w:t xml:space="preserve"> </w:t>
      </w:r>
    </w:p>
    <w:p w14:paraId="3910C14A" w14:textId="77777777" w:rsidR="008B0D9E" w:rsidRDefault="008B0D9E">
      <w:pPr>
        <w:pStyle w:val="a3"/>
      </w:pPr>
      <w:r>
        <w:t xml:space="preserve">　　到台中跟李老師，李老師一看到我這個樣子，什麼樣子？短命相，壽命不長，而且是個苦命。同學當中有好幾個，老師把他召集起來學講經，學講經是改變命運最快速的方法。為什麼？學講經三種布施統統具足。財布施，是用自己的精神，用自己的時間，用自己的體力，這叫內財布施，比外財的功德要殊勝，那你所得到的，內外統統得到。講經你要學經，你要講給別人聽，法布施；同時接受佛法薰陶之後，智慧漸漸開了，也是無畏布施，遇到一切困難自己能解決，能平安度過。對老師要有信心才行，沒有信心不行，不可以半信半疑，老師不會欺騙你的。我們那個時候接觸老師，對老師一分錢的供養都沒有，而且老師還很喜歡教導我們，我們很感恩，依教奉行，依教奉行就是報答老師。所以在物質方面老師不需要我們供養，我們真正好學、肯學，老師看到歡喜。</w:t>
      </w:r>
      <w:r>
        <w:t xml:space="preserve"> </w:t>
      </w:r>
    </w:p>
    <w:p w14:paraId="52D3F931" w14:textId="77777777" w:rsidR="008B0D9E" w:rsidRDefault="008B0D9E">
      <w:pPr>
        <w:pStyle w:val="a3"/>
      </w:pPr>
      <w:r>
        <w:t xml:space="preserve">　　末後這句非常重要，「心無染礙」；換句話說，心裡頭不能有絲毫執著。有執著，你被布施染污了，被布施染污的、障礙的太多，為什麼？他有私心。他到佛面前來布施、來供養，目的是要求發財，佛菩薩保佑我，我發一百萬，我拿一萬塊錢來供養你。這是談條件的，這個沒有效果。佛菩薩有沒有保佑他發財？沒有，絕對沒有。但是他真發財了，那是他命裡有的，該那個時候發財，碰巧碰上了。一百個人供養，一百個人都發財，那就是真的；一百個人供養，只有他一個發財，那是他命裡有的。這是對佛一點都不恭敬，怎麼可以跟佛菩薩談條件？說佛氏門中捨一得萬報，很多迷信的信徒都來燒香拜佛，以為各個都捨一得萬報。這個道理，我們要清楚、要明白。所以不可以用染污心，不能用有障礙，有障礙有時候還在佛菩薩面前提出威脅，你要不保佑我，我就怎樣報復你，這都是造罪業。</w:t>
      </w:r>
      <w:r>
        <w:t xml:space="preserve"> </w:t>
      </w:r>
    </w:p>
    <w:p w14:paraId="290BA751" w14:textId="77777777" w:rsidR="008B0D9E" w:rsidRDefault="008B0D9E">
      <w:pPr>
        <w:pStyle w:val="a3"/>
      </w:pPr>
      <w:r>
        <w:t xml:space="preserve">　　五種自在我們就學到此地，在《華嚴經》上有十種自在，我們念念就行了，知道有這些名詞，這十自在我們前面都講過。十自在第一個是「命自在」，第二個是「心自在」，第三個是「資具自在」，就是你生活，物質生活沒有缺乏。第四個是「業自在」，你所造作的。第五個是「受生自在」，過去、未來受生都能得到自在。第六個是「解自在」，下面是「願自在，神力自在，法自在，智自在」，這是《華嚴經》上講的十種自在。這句經文我們就說到此地。再看經文，說了這麼多都是第一句：</w:t>
      </w:r>
      <w:r>
        <w:t xml:space="preserve"> </w:t>
      </w:r>
    </w:p>
    <w:p w14:paraId="3F1E9216" w14:textId="77777777" w:rsidR="008B0D9E" w:rsidRDefault="008B0D9E">
      <w:pPr>
        <w:pStyle w:val="a3"/>
      </w:pPr>
      <w:r>
        <w:t xml:space="preserve">　　【又放光名法自在。】</w:t>
      </w:r>
      <w:r>
        <w:t xml:space="preserve"> </w:t>
      </w:r>
    </w:p>
    <w:p w14:paraId="12D730A9" w14:textId="77777777" w:rsidR="008B0D9E" w:rsidRDefault="008B0D9E">
      <w:pPr>
        <w:pStyle w:val="a3"/>
      </w:pPr>
      <w:r>
        <w:t xml:space="preserve">　　就是講的這一句。</w:t>
      </w:r>
      <w:r>
        <w:t xml:space="preserve"> </w:t>
      </w:r>
    </w:p>
    <w:p w14:paraId="64726EA0" w14:textId="77777777" w:rsidR="008B0D9E" w:rsidRDefault="008B0D9E">
      <w:pPr>
        <w:pStyle w:val="a3"/>
      </w:pPr>
      <w:r>
        <w:t xml:space="preserve">　　【此光能覺一切眾。令得無盡陀羅尼。悉持一切諸佛法。】</w:t>
      </w:r>
      <w:r>
        <w:t xml:space="preserve"> </w:t>
      </w:r>
    </w:p>
    <w:p w14:paraId="150AE8EA" w14:textId="77777777" w:rsidR="008B0D9E" w:rsidRDefault="008B0D9E">
      <w:pPr>
        <w:pStyle w:val="a3"/>
      </w:pPr>
      <w:r>
        <w:t xml:space="preserve">　　在這裡我們又看到一個佛學的名詞，『陀羅尼』，「陀羅尼」是印度話，翻成中國的意思叫總持，總一切法，持一切義；用我們現在的話說，就是綱領，你能夠掌握總的綱領、總的原則，這個總綱領、總原則就叫陀羅尼。此地陀羅尼上面加了個『無盡』，在世間、出世間學習過程當中，無量無邊的法門，你都能夠抓住它的總綱領，這個不容易。可是前面說過，如果你得『法自在』，你就能夠抓住總綱領。如果於法不自在，當然這個陀羅尼，就是總的原則、綱領，你得不到。</w:t>
      </w:r>
      <w:r>
        <w:t xml:space="preserve"> </w:t>
      </w:r>
    </w:p>
    <w:p w14:paraId="5E9604FD" w14:textId="77777777" w:rsidR="008B0D9E" w:rsidRDefault="008B0D9E">
      <w:pPr>
        <w:pStyle w:val="a3"/>
      </w:pPr>
      <w:r>
        <w:t xml:space="preserve">　　我們先把陀羅尼做個簡單的介紹，「梵語陀羅尼」，翻譯叫「總持」，意思是「持善不失」，你掌握的一切善法你不會失掉。我們今天學善常常忘失掉，這就是你沒有能夠抓到總綱領。很想學善，譬如十善，哪個不想學？而實際上一條都沒做到。五戒很想學，可能除了一個不飲酒能做到，其他都做不到。這就是什麼？我們沒有得到總持，得到總持，十善業你決定不會失去。「持善不失，持惡不生」，你知道那是十惡，你絕對不會去造作，你在十善你得到總持了。所以，他為什麼能得到？於法自在。可見得自在是因，抓住修學的總綱領這是果，總綱領抓到之後你才能持一切佛法，你要抓不到的時候你做不到。</w:t>
      </w:r>
      <w:r>
        <w:t xml:space="preserve"> </w:t>
      </w:r>
    </w:p>
    <w:p w14:paraId="3C4A4FA7" w14:textId="77777777" w:rsidR="008B0D9E" w:rsidRDefault="008B0D9E">
      <w:pPr>
        <w:pStyle w:val="a3"/>
      </w:pPr>
      <w:r>
        <w:t xml:space="preserve">　　持是什麼意思？「無所漏忘謂之持」。漏忘是煩惱，換句話說，於世法、於佛法裡面，你真正能做到不生煩惱，你能夠修善，你能夠斷惡，斷惡修善你才能積功累德，這叫持。《法華疏》裡面說，它有個問答，「問，以何為持體」，我們持，用什麼來持？「答」，引《智度論》上幾句話，「或說念，或說定，或說慧」。你就曉得能持大概就是這三種，最淺的是念，念念不忘，念念能提起覺觀。那要什麼樣的人？要真正是個孝順父母的人，尊重師長的人。他念念會想到父母、會想到老師，他不敢作惡，他認真努力去行善。為什麼？父母教誡他不能作惡，老師也是教誡他不能作惡，人在世間要做好人，要做好事。他如果說作惡不行善，他就會感覺到對不起父母，對不起老師，念！所以他能做到。</w:t>
      </w:r>
      <w:r>
        <w:t xml:space="preserve"> </w:t>
      </w:r>
    </w:p>
    <w:p w14:paraId="09DE892C" w14:textId="77777777" w:rsidR="008B0D9E" w:rsidRDefault="008B0D9E">
      <w:pPr>
        <w:pStyle w:val="a3"/>
      </w:pPr>
      <w:r>
        <w:t xml:space="preserve">　　更深一層的，那是用定持，定就是禪定。能夠外不著相，內不動心，這個人當然不會作惡，定共戒，戒律清淨。十善業道是根本戒，弟子規是根本的根本，一定要曉得。不在這上下功夫，學佛說得好聽一點，你還真有成就，是佛學不是學佛。你可以用佛法這裡面所說的甚深的道理，你拿它去做文章、去寫論文，你可以拿到哲學博士，拿到佛學博士，你可以拿到學位，你可以在大學裡面當一名教授，佛學教授，你煩惱沒斷；換句話說，你十善都沒做到，甚至於說弟子規都沒做到。你可以拿到博士學位，你可以拿到大學教授，但是於了生死出三界，念佛往生，都沒分，這個你必須要清楚、要明白。真正想這一生成就，學佛才能辦得到，學佛才是人生最高的享受。</w:t>
      </w:r>
      <w:r>
        <w:t xml:space="preserve"> </w:t>
      </w:r>
    </w:p>
    <w:p w14:paraId="394105BF" w14:textId="77777777" w:rsidR="008B0D9E" w:rsidRDefault="008B0D9E">
      <w:pPr>
        <w:pStyle w:val="a3"/>
      </w:pPr>
      <w:r>
        <w:t xml:space="preserve">　　慧要開了就更不必說，慧開了是法身菩薩，那叫道共戒，所有一切戒律統統圓滿，智慧一開就圓滿了。所以能持之體我們要懂得，我們今天能做得到的就是念，念誦，不能不讀經。現在人確實程度跟從前人不能相比，從前人從小念書都是念古書，所以他認識字。他念佛書能懂得佛的意思，他懂得淺懂得深這是另當別論，他能懂。念久了他能記住，他能開竅，自自然然在日常生活當中起心動念他會想到聖人教誨，自然約束了自己的心情，不願意造惡，歡喜修善。現在人從小不讀聖賢書，你叫他念這些經文，都是文言文，不懂，他念得怎麼樣？念了幾遍枯燥無味，念不下去。所以這是現代跟古時候差異最大的地方。</w:t>
      </w:r>
      <w:r>
        <w:t xml:space="preserve"> </w:t>
      </w:r>
    </w:p>
    <w:p w14:paraId="0E864309" w14:textId="77777777" w:rsidR="008B0D9E" w:rsidRDefault="008B0D9E">
      <w:pPr>
        <w:pStyle w:val="a3"/>
      </w:pPr>
      <w:r>
        <w:t xml:space="preserve">　　我這個年齡，小時候在私塾裡面也只念過很短的時期，我記得好像不到一年。鄉下就改制，私塾沒有了，就改成短期學校，也是義務教育，好像短期學校也不要繳學費，只有兩年。課程是新編的教材，真的很容易懂，舊私塾裡面念的東西一概都不要了。這一改真的叫改錯了，我們離老祖宗的教誨愈來愈遠了。好在有這麼一點底子，佛家說阿賴耶裡面還有過去的習氣種子，這個習氣種子是喜歡讀古書，不怕艱難，念多了慢慢就懂了。我這個喜歡讀古書，在文字上得到一點利益的還真的是小說，念小學、初中這個時代喜歡看小說，喜歡看戲劇，那戲劇是平劇、崑曲，喜歡看這個。小說都是文言文的，文言文裡面很淺的，像《三國演義》、《水滸傳》、《西遊記》，這中國四大名小說。其他的差不多都是這一類文字的，這個對於文字的修養得到很大的幫助。可是中國過去這些舊小說，現在學生看不懂，不但中學生看不懂，大學生也看不懂。從這裡你就想到，國文程度真的是叫一落千丈，這是我們非常感嘆的。</w:t>
      </w:r>
      <w:r>
        <w:t xml:space="preserve"> </w:t>
      </w:r>
    </w:p>
    <w:p w14:paraId="4FC67128" w14:textId="77777777" w:rsidR="008B0D9E" w:rsidRDefault="008B0D9E">
      <w:pPr>
        <w:pStyle w:val="a3"/>
      </w:pPr>
      <w:r>
        <w:t xml:space="preserve">　　我看小說，好像是從小學四年級開始，我記得頭一部我看的叫《萬花樓》，以後接著看《精忠說岳》，岳飛。從四年級、五年級、六年級、初中一年級，我看了四年，四年我記得好像看過大概超過一百五十部，看這麼多東西。國文基礎是從這個地方奠定下來的，有這個基礎，以後再看這些古籍不難，看四書五經，看這些註疏，看佛經都不難。所以中國古時候那些小說好，寫小說的人確實是有相當文學的底子，沒有文學底子他寫不出來。跟現在的完全不相同。</w:t>
      </w:r>
      <w:r>
        <w:t xml:space="preserve"> </w:t>
      </w:r>
    </w:p>
    <w:p w14:paraId="0AEFF0EA" w14:textId="77777777" w:rsidR="008B0D9E" w:rsidRDefault="008B0D9E">
      <w:pPr>
        <w:pStyle w:val="a3"/>
      </w:pPr>
      <w:r>
        <w:t xml:space="preserve">　　持，說到總持，佛經上有很多種的說法，諸位可以看看《教乘法數》，看看佛學辭典，你查查你就知道。通常我們講四種，四種總持，「菩薩總持之德」，就像經上所講的「無盡陀羅尼」，略舉四種，第一種是「法」，法又叫做「聞」，就是我們聽講經，「於佛教法，聞持不忘」，你聽了之後你能夠記得，這叫法總持。是你有很好的記憶力，一遍聽過就不會忘記，所謂是博聞強記。在過去學講經，沒有這個能力你就沒有法子學，為什麼？老師決不會給你講第二遍。講經的法師是怎麼培養出來的？老師講經，在聽眾裡面有出家的、有在家的，記憶力很好的把他選出來，教他學講經。</w:t>
      </w:r>
      <w:r>
        <w:t xml:space="preserve"> </w:t>
      </w:r>
    </w:p>
    <w:p w14:paraId="31F9EB45" w14:textId="77777777" w:rsidR="008B0D9E" w:rsidRDefault="008B0D9E">
      <w:pPr>
        <w:pStyle w:val="a3"/>
      </w:pPr>
      <w:r>
        <w:t xml:space="preserve">　　現在講經多半是晚上，不像從前，從前老師講經都是上午，寺廟裡講經是上午。現在因為都市裡頭面對大眾，晚上大家才有時間來聽，白天他沒有時間，所以都是晚上。晚上你聽了，到第二天的下午，第二天的上午讓你準備，下午你複講，把昨天晚上老師講的你重複講一遍。不許可你增加東西，你只要把老師所講的重複講一遍，忘掉沒有關係，不可以添加。老師講一個小時，你能夠講五十分鐘，你就有資格被選出來擔任複講，這樣才能培養得出來。如果你只能講一半，老師講一個鐘頭，你講半個鐘頭，不行，不及格，你學得會很辛苦。一定差不多能講到八成以上，你不會很辛苦，但是你要很用功，你一點都不能夠疏忽。在聽經之前你有充分的準備，可以看一些資料，聽老師怎麼講法。複講的時候，你那些資料裡的東西不可以用，就講老師的，這是規矩。資料裡面很豐富，老師說那個不契機，那不是對我們現前大眾講的。這叫磨鍊你的耐心，磨鍊你的忍辱，你要能忍得住，不准發揮。這個規矩在古時候通常是五年，五年之後你可以用你的資料去發揮去，但這五年一定要守這個規矩，這叫持戒，老師的教誡。完全要培養你的記性，你很好的記憶力，五年之後才幫你開智慧，這個方法。這是頭一條。</w:t>
      </w:r>
      <w:r>
        <w:t xml:space="preserve"> </w:t>
      </w:r>
    </w:p>
    <w:p w14:paraId="5BC37AA0" w14:textId="77777777" w:rsidR="008B0D9E" w:rsidRDefault="008B0D9E">
      <w:pPr>
        <w:pStyle w:val="a3"/>
      </w:pPr>
      <w:r>
        <w:t xml:space="preserve">　　第二個叫「義」，義是義理，「於諸法之義理，總持不忘」。這比前面高明，前面是記言語，把老師所講的都要記住。這第二個是進了一步，能夠把老師所講的意思都能夠記住，你上台複講可以自由發揮，與老師講的意思決不會違背，行。這不是第一個五年，是第二個五年的事情，五年以後的事情。這都是從前學教必須要具備的，就是一個要有很好的記憶力，一個要有很好的理解力，叫悟性。一個是記性，一個是悟性，這都是有總持的意思。</w:t>
      </w:r>
      <w:r>
        <w:t xml:space="preserve"> </w:t>
      </w:r>
    </w:p>
    <w:p w14:paraId="75442DAE" w14:textId="77777777" w:rsidR="008B0D9E" w:rsidRDefault="008B0D9E">
      <w:pPr>
        <w:pStyle w:val="a3"/>
      </w:pPr>
      <w:r>
        <w:t xml:space="preserve">　　第三個是咒，「咒，菩薩依定起咒，持咒神驗，除眾生之災患」。那確實是真的要得定，得定的人本能會恢復，本能是什麼？天眼、天耳、他心、宿命，至少要有這四種。這四種是什麼人？須陀洹有兩個，天眼、天耳，斯陀含才有四個，換句話說，二果，二果聖人他能夠依定起咒。譬如他看到你身上某一部分有了問題，將來那裡一定會生病，會有麻煩。他教你念個咒，這個咒也不是別人傳給他的，他自己知道。咒是什麼？用音聲，教你自己用音聲把這個部位堵塞的那個地方打通，你的病就好了，這個很科學。所以《大藏經》裡面治病的咒很多，你現在拿著那些咒語去念，治不了病，為什麼原因？念的音聲不對，念的音不對，音量也不對，音量的長短也不對。那個必須要口傳，非常正確這個音聲震動在某一個部位上。整個全身用音聲都能夠貫通的，音聲都能夠達到的，這是治病的最高級的。</w:t>
      </w:r>
      <w:r>
        <w:t xml:space="preserve"> </w:t>
      </w:r>
    </w:p>
    <w:p w14:paraId="53995915" w14:textId="77777777" w:rsidR="008B0D9E" w:rsidRDefault="008B0D9E">
      <w:pPr>
        <w:pStyle w:val="a3"/>
      </w:pPr>
      <w:r>
        <w:t xml:space="preserve">　　我們現在懂這個道理，這不是迷信，這不是什麼神力，一念的時候什麼神來幫你，不是的，是音聲震動。沒有這種能力，不得已而求其次的是針灸，你看針灸像外科手術一樣，用針把你那個穴道打通。我們也看到一個很好的針灸大夫，他用長針，差不多有這麼長的針。他的技術好，所以能夠達到你穴道深層地方，他能夠達到，那個針扎下去你不會痛。所以這都是醫學上非常符合科學的，這是一種治病的。</w:t>
      </w:r>
      <w:r>
        <w:t xml:space="preserve"> </w:t>
      </w:r>
    </w:p>
    <w:p w14:paraId="3CFB519F" w14:textId="77777777" w:rsidR="008B0D9E" w:rsidRDefault="008B0D9E">
      <w:pPr>
        <w:pStyle w:val="a3"/>
      </w:pPr>
      <w:r>
        <w:t xml:space="preserve">　　另外一種，這些人有能力，人在世間、在六道決定沒有法子避免與眾生結冤仇，結的這些冤仇冤冤相報，冤親債主圍繞在身邊不知道，你沒有感覺。他圍繞在那邊幹什麼？你現在的運很不錯，走運的時候他不敢碰你，但是他圍繞在你身邊，等到哪一天你的好運走完了，他就找你麻煩，冤冤相報沒完沒了。悟達國師他那個冤親債主跟他十輩子，十世，生生世世跟他。因為他生生世世修行都不錯，都修得很好，有護法神保護，他總是圍繞在周邊，他不敢接近。到第十世，你就曉得那多少年！投胎轉了十世。累積十世的修行，果報現前，做了皇上的老師，國師，皇帝皈依，拜他做老師，他變成國師了。國師不容易得來，十世修行，決不是一世，一世不可能。所以我們曉得，真正有成就的高僧大德決不是一世，生生世世接著修。</w:t>
      </w:r>
      <w:r>
        <w:t xml:space="preserve"> </w:t>
      </w:r>
    </w:p>
    <w:p w14:paraId="1077162F" w14:textId="77777777" w:rsidR="008B0D9E" w:rsidRDefault="008B0D9E">
      <w:pPr>
        <w:pStyle w:val="a3"/>
      </w:pPr>
      <w:r>
        <w:t xml:space="preserve">　　皇上供養他一個沉香寶座，我們講太師椅，這太師椅是沉香雕的。沉香很貴，在香港同修知道，沉香一兩多少錢，論兩賣的。他接受這個寶座很歡喜、很得意，覺得自己就是現在人講值得驕傲。這一值得驕傲就完了，煩惱現前，貪瞋痴慢現前，護法神走了，冤家債主找到他身上來，得個人面瘡，幾乎送了命。好在他十世修行，有菩薩照顧他，知道他有這個災難，來替他化解，這是《慈悲三昧水懺》的故事來源。這些有定功的人就能看到你身邊有些什麼人，你看不到，他看得到。看到之後，他也很慈悲，他教你念咒語，這個咒語是什麼？就是鬼神的語言。目的是什麼？給你們調解、化解。你常常念，等於常常對他很有禮貌、很恭敬，他常常聽到之後，算了，就不再找你麻煩，就離開了，化解災患。這是對你一個人，也有對你一家，也有對你這個地區，這地區有災難，都是鬼神在作亂。所以我們現在一般用超度，有效，不是沒有效，超度佛事裡面，咒語就用得很多。所以這是咒陀羅尼。</w:t>
      </w:r>
      <w:r>
        <w:t xml:space="preserve"> </w:t>
      </w:r>
    </w:p>
    <w:p w14:paraId="439ABF3F" w14:textId="77777777" w:rsidR="008B0D9E" w:rsidRDefault="008B0D9E">
      <w:pPr>
        <w:pStyle w:val="a3"/>
      </w:pPr>
      <w:r>
        <w:t xml:space="preserve">　　最後一種是「忍」。忍是智慧，沒有智慧的人不能忍，忍不下去，那是智慧不到家，真正有智慧的能忍。所以忍也就是定。「忍持諸法實相而不失」，這不是凡夫境界，這是菩薩境界。諸法實相是什麼？相有性無，事有理無，還要附帶一個因果不空。所以菩薩雖然是已經證得佛位，已經斷了無明煩惱，證得法身，還在十法界為一切眾生做種種示現，這是忍持。有沒有忍持這種分別執著？沒有，不但沒有分別執著，連念頭都沒有。所以忍持是對凡夫講的，在菩薩完全是出自於自然，自然而然，一絲毫勉強都沒有，所謂法爾如是。他為眾生示現斷惡修善，積功累德，那就是教化眾生。不是他自己，與他自己毫不相關，這個我們要知道。</w:t>
      </w:r>
      <w:r>
        <w:t xml:space="preserve"> </w:t>
      </w:r>
    </w:p>
    <w:p w14:paraId="22A7BA3E" w14:textId="77777777" w:rsidR="008B0D9E" w:rsidRDefault="008B0D9E">
      <w:pPr>
        <w:pStyle w:val="a3"/>
      </w:pPr>
      <w:r>
        <w:t xml:space="preserve">　　覺悟的人，我們要效法菩薩，確實，尤其是在現在這個時代，你以純淨純善的心，善言、善行、善事，你對他有恩德。可是人家不感謝你，甚至於還要惡言相向，還要懷疑你的念頭不善，給你侮辱，給你陷害，你都要能夠忍受，不生怨恨。為什麼？你知道得很清楚，這些眾生可憐，他在六道裡頭迷得太深，迷得太久，他不承認這個世間有好人。可是菩薩怎樣？菩薩還是要對他那麼好。你把菩薩害死了，菩薩並沒有死，菩薩換個身又來了，生生世世都是這樣的，永遠不變。他了解諸法實相，知道你的過去再過去世，你為什麼會變成這樣子，菩薩對你是憐憫心、慈悲心，沒定沒有怨恨心。</w:t>
      </w:r>
      <w:r>
        <w:t xml:space="preserve"> </w:t>
      </w:r>
    </w:p>
    <w:p w14:paraId="17A094A6" w14:textId="77777777" w:rsidR="008B0D9E" w:rsidRDefault="008B0D9E">
      <w:pPr>
        <w:pStyle w:val="a3"/>
      </w:pPr>
      <w:r>
        <w:t xml:space="preserve">　　在這個世間，我們自己學佛、弘法半個世紀以來，這些事情我們遇到很多，最嚴重的有四、五次，最嚴重的，普通的那些常常會遇到。所以四種總持裡面，一看到忍的總持心就會平了。有時候忍，忍到極限，好像忍不過了，展開大乘教，心平氣和，曉得應該。諸佛菩薩在九法界、在六道示現，這些事情遇到太多了。忍辱仙人遇到歌利王割截身體，那個是不容易忍，他都能忍受。我們今天受別人的傷害，沒到那個程度，怎麼不能忍？想到這個地方，我們的問題就解決。</w:t>
      </w:r>
      <w:r>
        <w:t xml:space="preserve"> </w:t>
      </w:r>
    </w:p>
    <w:p w14:paraId="067359A8" w14:textId="77777777" w:rsidR="008B0D9E" w:rsidRDefault="008B0D9E">
      <w:pPr>
        <w:pStyle w:val="a3"/>
      </w:pPr>
      <w:r>
        <w:t xml:space="preserve">　　密宗裡面講的「真言陀羅尼」，那都是講的咒。所以一般稱咒，密咒，在藏密跟日本的東密，講陀羅尼多半都說咒陀羅尼。</w:t>
      </w:r>
      <w:r>
        <w:t xml:space="preserve"> </w:t>
      </w:r>
    </w:p>
    <w:p w14:paraId="12434219" w14:textId="77777777" w:rsidR="008B0D9E" w:rsidRDefault="008B0D9E">
      <w:pPr>
        <w:pStyle w:val="a3"/>
      </w:pPr>
      <w:r>
        <w:t xml:space="preserve">　　得到這一切法的總持，『悉持一切諸佛法』，這一句我們想到《壇經》上惠能大師告訴我們，你為什麼能悉持一切諸佛法？因為自性能生萬法，一切諸佛法都包括在其中，不是在外頭！只要你什麼時候能見性，也就是說你能把妄想分別執著放下，無盡陀羅尼你全都得到，只要你能放下。放不下也要勉強的放，希望天天都要放，時時刻刻都要放，能放一點比不放好，慢慢學著放，學著捨，自自然然你煩惱輕智慧長。到以後進步愈來愈快，肯定是幾何級數的提升；起初是非常困難，這個困難的瓶頸一定要突破。我們再看下面一首偈：</w:t>
      </w:r>
      <w:r>
        <w:t xml:space="preserve"> </w:t>
      </w:r>
    </w:p>
    <w:p w14:paraId="394B782C" w14:textId="77777777" w:rsidR="008B0D9E" w:rsidRDefault="008B0D9E">
      <w:pPr>
        <w:pStyle w:val="a3"/>
      </w:pPr>
      <w:r>
        <w:t xml:space="preserve">　　【恭敬供養持法者。給侍守護諸賢聖。】</w:t>
      </w:r>
      <w:r>
        <w:t xml:space="preserve"> </w:t>
      </w:r>
    </w:p>
    <w:p w14:paraId="1F4E0794" w14:textId="77777777" w:rsidR="008B0D9E" w:rsidRDefault="008B0D9E">
      <w:pPr>
        <w:pStyle w:val="a3"/>
      </w:pPr>
      <w:r>
        <w:t xml:space="preserve">　　這是你得法自在之後應該要做的，你看『恭敬供養』。我們今天供養不恭敬，沒有恭敬心，對佛菩薩上供都沒有恭敬心，所以不得利益。佛菩薩不會怪你，可是鬼神他有怨恨。鬼神你對他的供養，我們做很多這些佛事供養，如果沒有恭敬心，他得不到，他有怨恨心，這個一定要懂得。我們對佛的恭敬心，跟對鬼神的恭敬心是一樣，他也感恩你。你對他好，他也對你好，他也護持你。『給侍守護諸賢聖』，這就是契入聖賢的境界。我們今天沒見到聖賢，見到好人，真正發現能夠依照修行的人，我們都應當全心全力幫助他，全心全力成就他。這是莫大的功德，是真正的好事，應當要記住。今天時間到了，我們就學到此地，這首偈意思還沒講完，下一次我們接著再學。</w:t>
      </w:r>
    </w:p>
    <w:sectPr w:rsidR="008B0D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E67E3" w14:textId="77777777" w:rsidR="008B0D9E" w:rsidRDefault="008B0D9E" w:rsidP="00915393">
      <w:r>
        <w:separator/>
      </w:r>
    </w:p>
  </w:endnote>
  <w:endnote w:type="continuationSeparator" w:id="0">
    <w:p w14:paraId="06AD72D6" w14:textId="77777777" w:rsidR="008B0D9E" w:rsidRDefault="008B0D9E" w:rsidP="00915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26FC" w14:textId="77777777" w:rsidR="008B0D9E" w:rsidRDefault="008B0D9E" w:rsidP="00915393">
      <w:r>
        <w:separator/>
      </w:r>
    </w:p>
  </w:footnote>
  <w:footnote w:type="continuationSeparator" w:id="0">
    <w:p w14:paraId="15370823" w14:textId="77777777" w:rsidR="008B0D9E" w:rsidRDefault="008B0D9E" w:rsidP="009153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93"/>
    <w:rsid w:val="008B0D9E"/>
    <w:rsid w:val="009153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680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3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3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3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3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2008</Words>
  <Characters>11447</Characters>
  <Application>Microsoft Office Word</Application>
  <DocSecurity>0</DocSecurity>
  <Lines>95</Lines>
  <Paragraphs>26</Paragraphs>
  <ScaleCrop>false</ScaleCrop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