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0D4C" w14:textId="77777777" w:rsidR="00E118D8" w:rsidRDefault="00E118D8">
      <w:r>
        <w:t xml:space="preserve">知足天王　　（第十二集）　　</w:t>
      </w:r>
      <w:r>
        <w:t>2000/3/15</w:t>
      </w:r>
      <w:r>
        <w:t xml:space="preserve">　　新加坡淨宗學會（節錄自華嚴經</w:t>
      </w:r>
      <w:r>
        <w:t>12-017-0281</w:t>
      </w:r>
      <w:r>
        <w:t>集）　　檔名：</w:t>
      </w:r>
      <w:r>
        <w:t xml:space="preserve">29-116-0012 </w:t>
      </w:r>
    </w:p>
    <w:p w14:paraId="04D4E046" w14:textId="77777777" w:rsidR="00E118D8" w:rsidRDefault="00E118D8">
      <w:pPr>
        <w:pStyle w:val="a3"/>
      </w:pPr>
      <w:r>
        <w:t xml:space="preserve">　　請看「世主妙嚴品」，得法讚佛，八部四王眾，龍眾長行，第三句：</w:t>
      </w:r>
      <w:r>
        <w:t xml:space="preserve"> </w:t>
      </w:r>
    </w:p>
    <w:p w14:paraId="75AC91BA" w14:textId="77777777" w:rsidR="00E118D8" w:rsidRDefault="00E118D8">
      <w:pPr>
        <w:pStyle w:val="a3"/>
      </w:pPr>
      <w:r>
        <w:t xml:space="preserve">　　【雲音幢龍王，得於一切諸有趣中以清淨音說佛無邊名號海解脫門。】</w:t>
      </w:r>
      <w:r>
        <w:t xml:space="preserve"> </w:t>
      </w:r>
    </w:p>
    <w:p w14:paraId="785F8487" w14:textId="77777777" w:rsidR="00E118D8" w:rsidRDefault="00E118D8">
      <w:pPr>
        <w:pStyle w:val="a3"/>
      </w:pPr>
      <w:r>
        <w:t xml:space="preserve">　　清涼大師在這一句裡面給我們說明，他說「長行與偈文通有六義，諸趣是化處，淨音是化具，佛名是化法，神通是化本，眾生是化機，隨樂是化意」。文字雖然簡單，說得很清楚、很明白。可是長行跟後面的偈頌合起來看，六個意思就具足了；在這裡面只說諸趣、淨音、佛名，只說了三個；在偈頌裡面有神通，諸位不妨翻開來看看，「佛以神通無限力，廣演名號等眾生，隨其所樂普使聞，如是雲音能悟解」。偈頌我們到後面再講，在這裡面看到這六個意思都具足。從這個地方我們也能夠體會到，這是諸佛如來示現，否則的話，哪有這麼大的智慧能力？為我們明白顯示出，今天所講的多元文化。諸佛如來應化在各個不同族類當中，我們一定要有這樣的認知，普賢行裡面「禮敬諸佛」才能夠落實，沒有這個認知，禮敬諸佛就沒有辦法落實，因為你總有分別執著。所以一定要肯定虛空法界一切眾生，都是諸佛菩薩化現的。</w:t>
      </w:r>
      <w:r>
        <w:t xml:space="preserve"> </w:t>
      </w:r>
    </w:p>
    <w:p w14:paraId="036C27E8" w14:textId="77777777" w:rsidR="00E118D8" w:rsidRDefault="00E118D8">
      <w:pPr>
        <w:pStyle w:val="a3"/>
      </w:pPr>
      <w:r>
        <w:t xml:space="preserve">　　諸趣一般講是六道，廣義的來說就是十法界，聲聞、緣覺、菩薩、十法界裡面的佛，都是諸佛如來教化的對象，所以就是六道、十法界。這個地方我們要細心去體會、去領悟，十法界是平等的，十法界等念，我們還能夠分國土嗎？還能分族類嗎？還能分不同的宗教嗎？我們還有這些妄想分別執著，可以說對佛的經教不通，你才會分此分彼；如果真的通了，一切分別執著都沒有了。沒有通，沒有通障礙就多，所謂觸事成障，六根接觸外面境界無一不是障礙。如果通達之後，就理事無礙，事事無礙，我們一定要明白這個道理。讀《華嚴》，還會有障礙，你不叫白念了！讀《華嚴》，還有分別，你對於經義沒有了解。</w:t>
      </w:r>
      <w:r>
        <w:t xml:space="preserve"> </w:t>
      </w:r>
    </w:p>
    <w:p w14:paraId="6743A24E" w14:textId="77777777" w:rsidR="00E118D8" w:rsidRDefault="00E118D8">
      <w:pPr>
        <w:pStyle w:val="a3"/>
      </w:pPr>
      <w:r>
        <w:t xml:space="preserve">　　《華嚴經》裡面告訴我們什麼？用一句話說，《大方廣佛華嚴》告訴我們，虛空法界一切眾生是自己。自己對自己還會有障礙嗎？自己對自己還會有分別嗎？世出世間大聖大賢教化一切眾生，最徹底、最究竟、最圓滿就在這一部經，這一部經稍稍體會到，你一定發心把自己的身心，無條件的盡心盡力為一切眾生服務，不再有分別，不再有執著，這是你在《華嚴》上得到一點悟處，得到一點真實利益。這是宇宙人生的真相，《般若經》上常說的「諸法實相」，《華嚴》裡面講的一真法界。所以首先我們要曉得，諸趣是化處，「眾生無邊誓願度」，這個眾生是十法界依正莊嚴。</w:t>
      </w:r>
      <w:r>
        <w:t xml:space="preserve"> </w:t>
      </w:r>
    </w:p>
    <w:p w14:paraId="28B67EED" w14:textId="77777777" w:rsidR="00E118D8" w:rsidRDefault="00E118D8">
      <w:pPr>
        <w:pStyle w:val="a3"/>
      </w:pPr>
      <w:r>
        <w:t xml:space="preserve">　　清淨音是化具，特別是指娑婆世界，娑婆世界眾生六根當中耳根最利。文殊菩薩在楞嚴會上為我們揀選圓通，他說得好，「此方真教體，清淨在音聞」。娑婆世界眾生耳根最利，你給他看有的時候他看不清楚，你講給他聽他很容易明瞭。但是我們要曉得這是指大多數，大多數眾生的根性耳根最利；也有少數人眼根很利，你跟他講他聽不清楚，你寫給他，他一看就清楚了；菩薩所說的是大多數，大多數的人耳根利。世尊當年在世，以音聲為教體，四十九年為大家講經說法，沒有書本，沒有寫成文字。孔老夫子在中國，那個時代教學，也是每天講演，也沒有課本、沒有文字，都是以音聲。孔老夫子是世間聖人，釋迦牟尼是出世間聖人，他們說法都能應機，知道眾生的根性，所以這是個工具。由此可知，語言是幫助眾生覺悟的工具，文字也是工具，必須藉著這個工具，眾生才能夠破迷開悟，工具非常重要，不能不講求。</w:t>
      </w:r>
      <w:r>
        <w:t xml:space="preserve"> </w:t>
      </w:r>
    </w:p>
    <w:p w14:paraId="7C3015D9" w14:textId="77777777" w:rsidR="00E118D8" w:rsidRDefault="00E118D8">
      <w:pPr>
        <w:pStyle w:val="a3"/>
      </w:pPr>
      <w:r>
        <w:lastRenderedPageBreak/>
        <w:t xml:space="preserve">　　我們看看現前的效果，這是我們一定要能覺察得到的。科技發達了，改變了我們的生活，在過去講經說法的人少，總是受時間、空間的限制，所以古人不得不從註疏上下手，希望文字能夠普遍流傳。可是到近代，我們仔細觀察，許多同修來告訴我，大家現在不願意看書，願意聽；現在還有了畫面，於是對聽也不太感興趣了，最好有畫面，又能看到、又能聽到，這是科技帶來的一個趨向。今天我們弘揚佛法要用什麼方法？要用電視、要用</w:t>
      </w:r>
      <w:r>
        <w:t>VCD</w:t>
      </w:r>
      <w:r>
        <w:t>，</w:t>
      </w:r>
      <w:r>
        <w:t>VCD</w:t>
      </w:r>
      <w:r>
        <w:t>決定取代文字。現在我們印東西，這個都必須要知道，大家喜歡簡單，一本書太厚了，你送給他，他看的興趣沒有了，他不看；薄薄的小冊子他還可以看，如果彩色圖畫多了他更喜歡看，愈少愈好，愈省時間愈好。現在大眾是這麼一個心態，我們要懂得觀機，不懂得觀機你就不能利益廣大的群眾。所以今天音聲、色相可以用科學技術來傳達，往後必然是這一個趨向，我們要在這些地方多下功夫。</w:t>
      </w:r>
      <w:r>
        <w:t xml:space="preserve"> </w:t>
      </w:r>
    </w:p>
    <w:p w14:paraId="5BC3182C" w14:textId="77777777" w:rsidR="00E118D8" w:rsidRDefault="00E118D8">
      <w:pPr>
        <w:pStyle w:val="a3"/>
      </w:pPr>
      <w:r>
        <w:t xml:space="preserve">　　前兩天，何云居士跟李會長在談，怎麼樣把這個雜誌辦好，做出一份能夠通行國際水平的佛教雜誌。李會長就給他一個建議，將來這個雜誌封面上最好能有一片</w:t>
      </w:r>
      <w:r>
        <w:t>VCD</w:t>
      </w:r>
      <w:r>
        <w:t>插在裡面，李會長懂得現代眾生的根性。如果這個雜誌要風行到全世界，你還要曉得，世界上每個地區情況不一樣。在中國大陸，這是大市場，有十三億人。現在在中國</w:t>
      </w:r>
      <w:r>
        <w:t>VCD</w:t>
      </w:r>
      <w:r>
        <w:t>非常通行，我們雜誌上要附送一片；可是在美國，</w:t>
      </w:r>
      <w:r>
        <w:t>VCD</w:t>
      </w:r>
      <w:r>
        <w:t>他們不要，我們上次帶去了沒用處，他們用</w:t>
      </w:r>
      <w:r>
        <w:t>DVD</w:t>
      </w:r>
      <w:r>
        <w:t>。我們回來之後才曉得，我們要做</w:t>
      </w:r>
      <w:r>
        <w:t>DVD</w:t>
      </w:r>
      <w:r>
        <w:t>送到美國、美洲去流通，</w:t>
      </w:r>
      <w:r>
        <w:t>VCD</w:t>
      </w:r>
      <w:r>
        <w:t>送到亞洲來流通，各個地區不一樣，我們都要能夠想到。</w:t>
      </w:r>
      <w:r>
        <w:t xml:space="preserve"> </w:t>
      </w:r>
    </w:p>
    <w:p w14:paraId="66833104" w14:textId="77777777" w:rsidR="00E118D8" w:rsidRDefault="00E118D8">
      <w:pPr>
        <w:pStyle w:val="a3"/>
      </w:pPr>
      <w:r>
        <w:t xml:space="preserve">　　將來這個雜誌是什麼？是有聲音、有色相的雜誌，光碟就是雜誌。每一個人身上都帶一個小隨身聽，愈做愈方便，愈做愈精巧。現在我們看到</w:t>
      </w:r>
      <w:r>
        <w:t>VCD</w:t>
      </w:r>
      <w:r>
        <w:t>的放映機，隨身的放映機，已經很小了，一個小袋子；我相信再過兩、三年，這個機器會更薄。現在的厚度大概有這麼厚的樣子，像一本精裝書籍那麼厚，我看將來它的厚度會很薄，像一本普通的小書一樣，會發展到這個時候。雜誌那麼大本、那麼笨重，我想喜歡看的人不多。所以眼光要往遠一步去看，你看看將來是什麼發展。而實際上決定發展到衛星通訊，現在衛星通訊成本高，再過幾年成本會降低，這些東西多了。我相信將來一定會發明隨身的電視收視機器，也像一本薄薄書一樣，無論在什麼地方可以收到衛星傳播的電視。這些科學家要沒有這個頭腦，他就笨了！電視畫面我們無論在什麼地方，像一本書一樣，隨時打開都可以收到全世界的資訊。今天電腦能夠像這一本薄薄的書，我相信電視機將來也會像一本薄薄書；到那個時候，恐怕書籍沒有什麼太大的作用，書本大家都不愛了，很笨重，還要一個字、一個字慢慢去看，多費精神。這就是講時代的趨勢，我們要看清楚，我們要走在時代的前面，不能在後頭追，後面追很累，要走在前面。這些全是講工具，我們要認識工具，善用工具。</w:t>
      </w:r>
      <w:r>
        <w:t xml:space="preserve"> </w:t>
      </w:r>
    </w:p>
    <w:p w14:paraId="51FC48E8" w14:textId="77777777" w:rsidR="00E118D8" w:rsidRDefault="00E118D8">
      <w:pPr>
        <w:pStyle w:val="a3"/>
      </w:pPr>
      <w:r>
        <w:t xml:space="preserve">　　有很多同學們，包括還有出家的法師，像過去我們這邊的演培老法師，這是我的老朋友，他就很羨慕我的法緣殊勝，有一次請我吃飯，專門就為這個問題。他問我法緣何以這樣殊勝？我告訴他，廣結善緣。這個是因果，我們廣結法緣，緣才殊勝，不跟人結緣，緣怎麼會殊勝？他是一位講經的法師，著作等身，但是流通的範圍很窄小；他不像我，我沒有什麼東西，但是很多同修照錄像帶、錄音帶寫出來的書，在世界上流通的量很大。這什麼原因？沒有版權。我跟他老人家講，我說：演公，你的東西不能流通。為什麼？版權所有，翻印必究，流通要犯法。我這一說，他就明白了，誰敢印你的？我說我們「佛陀教育基金會」，每年印書幾百萬冊向全世界流通，你的書一本都不敢印，他沒有話說了；如果你後頭要不印上「版權所有，翻印必究」，你的書我早就給你流通到全世界了。多少人好東西，比我好得太多了，我有這個肚量，</w:t>
      </w:r>
      <w:r>
        <w:lastRenderedPageBreak/>
        <w:t>我肯替你流通；但是你後頭都印上這八個字，我有什麼辦法？只好拿我不成熟的濫竽充數。</w:t>
      </w:r>
      <w:r>
        <w:t xml:space="preserve"> </w:t>
      </w:r>
    </w:p>
    <w:p w14:paraId="5685E00B" w14:textId="77777777" w:rsidR="00E118D8" w:rsidRDefault="00E118D8">
      <w:pPr>
        <w:pStyle w:val="a3"/>
      </w:pPr>
      <w:r>
        <w:t xml:space="preserve">　　心量要大，不要有界限，不要有自己的利益，能夠利益一切眾生，實在講自己所得的利益是沒有限量的；念念要保全自己的利益，反而把自己無量無邊的利益障礙住了；這諸位從我們這幾年在世間弘法利生，你能看出來。做個最明顯的利益，我今天到外面走一走，我不化緣，不問人要錢，我收的紅包比別人多。什麼原因？佛的教誨落實了，佛講財布施得財富，法布施得聰明智慧，無畏布施得健康長壽，我們是拼命在修三種布施，所以這三個果報就現前了。無論到哪個地方，我在那裡一住下來，人也來了，錢也來了。我不要錢，我這個錢全歸常住，所以知道的人都很喜歡我，希望我到他那裡去住幾天，給他帶來一些財源。</w:t>
      </w:r>
      <w:r>
        <w:t xml:space="preserve"> </w:t>
      </w:r>
    </w:p>
    <w:p w14:paraId="68F0F82F" w14:textId="77777777" w:rsidR="00E118D8" w:rsidRDefault="00E118D8">
      <w:pPr>
        <w:pStyle w:val="a3"/>
      </w:pPr>
      <w:r>
        <w:t xml:space="preserve">　　中國大陸我不常去，寺廟尤其去得少，可是每到一個地方，來看我的人，供養我的那些紅包，我從來不看的，全部歸常住，我一個都不帶走。無論人家送我什麼，全部歸常住，我什麼都不要，所以人家歡迎我。我尊重常住，信徒來皈依，皈依常住的法師，這個寺廟的主人、住持，我不在當地，你們在當地要找一位依止的師父，常常教導你們修學，要找當地的人。我們名聞利養統統放下、統統捨棄，這得自在。成就眾生，成就道場，成就佛法，我們做的是這些事情，名聞利養絲毫都不沾。所以化具一定要清清楚楚，跟眾生的機宜要有能力觀察。</w:t>
      </w:r>
      <w:r>
        <w:t xml:space="preserve"> </w:t>
      </w:r>
    </w:p>
    <w:p w14:paraId="7F6E1C61" w14:textId="77777777" w:rsidR="00E118D8" w:rsidRDefault="00E118D8">
      <w:pPr>
        <w:pStyle w:val="a3"/>
      </w:pPr>
      <w:r>
        <w:t xml:space="preserve">　　佛名是教化眾生的方法，佛名裡的含義無量無邊，這裡面還有一層很深很深的意思，這懂得的人少。世尊在大乘經上跟我們講，「一切法從心想生」，你心裡想什麼就變現什麼境界出來。世間人常講，日有所思，夜有所夢，你想得太深，印象太深刻，晚上作夢。夢從哪裡來的？心想生的。我們現前依正莊嚴，也是從心想生的。想什麼變什麼，你要是明白這個道理，想佛不就變佛嗎？想菩薩不就變菩薩嗎？就是這個道理。所以佛教化眾生，實在講，他的原理就是教眾生改變他的想法。想佛是第一殊勝，究竟圓滿的殊勝，所以佛教我們念佛。</w:t>
      </w:r>
      <w:r>
        <w:t xml:space="preserve"> </w:t>
      </w:r>
    </w:p>
    <w:p w14:paraId="3E43B85D" w14:textId="77777777" w:rsidR="00E118D8" w:rsidRDefault="00E118D8">
      <w:pPr>
        <w:pStyle w:val="a3"/>
      </w:pPr>
      <w:r>
        <w:t xml:space="preserve">　　本師釋迦牟尼佛，十方一切諸佛如來，都教我們念「阿彌陀佛」，什麼意思？無非是希望我們都變成阿彌陀佛。西方極樂世界，凡是往生的人，人人都是阿彌陀佛。阿彌陀佛的因地是普賢菩薩；換句話說，遵修普賢大士之德而成就的人，就叫做阿彌陀佛。阿彌陀佛無量光、無量壽，無量的智慧，無量的德能，壽是德能；無量智慧，無量德能，這個人就叫阿彌陀佛。西方極樂世界阿彌陀佛不是一個，無量無邊，到那個地方去成就究竟圓滿的佛果，究竟圓滿佛果的名號就叫做阿彌陀佛，誰知道？所以我們看到這個地方，教化眾生的方法，他不用別的，他用佛名，這才是真正究竟圓滿。我們世間人不懂這個道理，不肯念阿彌陀佛，非常可惜！</w:t>
      </w:r>
      <w:r>
        <w:t xml:space="preserve"> </w:t>
      </w:r>
    </w:p>
    <w:p w14:paraId="47049CD4" w14:textId="77777777" w:rsidR="00E118D8" w:rsidRDefault="00E118D8">
      <w:pPr>
        <w:pStyle w:val="a3"/>
      </w:pPr>
      <w:r>
        <w:t xml:space="preserve">　　阿彌陀佛是什麼意思？四十八願就是阿彌陀佛名號的註解，名號簡單扼要的註解；詳細的說明，《無量壽經》。《無量壽經》是四十八願的註解，四十八願是阿彌陀佛這個名號的註解；再跟諸位說，這一部《大方廣佛華嚴經》就是《無量壽經》的註解；你們看到佛教的《大藏經》，釋迦牟尼佛四十九年所說的一切經，是《大方廣佛華嚴經》的註解。然後你才知道，這一句名號，古德常講功德不可思議，你才真正明瞭。為什麼名號功德不可思議，你說不出來；不但釋迦牟尼佛四十九年所說，十方三世一切諸佛所說無量經法，都沒有離開這一句阿彌陀佛；我們這樣才明白，佛號功德不可思議，你才會死心塌地執持名號了。經上所說「發菩提心」，菩提心是覺悟的心，認識名號覺悟了，了解名號覺悟了，「一向專念」，你這一生就成佛了。所以淨宗這個法門，叫一生當生成就的法門，不要等來生。</w:t>
      </w:r>
      <w:r>
        <w:t xml:space="preserve"> </w:t>
      </w:r>
    </w:p>
    <w:p w14:paraId="17015114" w14:textId="77777777" w:rsidR="00E118D8" w:rsidRDefault="00E118D8">
      <w:pPr>
        <w:pStyle w:val="a3"/>
      </w:pPr>
      <w:r>
        <w:t xml:space="preserve">　　利根的人，通達教理，執持名號。鈍根的人，雖然不明教理，他要能夠一向專念，一心想生極樂世界，也能得生，這是過去生中福德的成就。他有福報、有福德，雖沒有智慧，他有福德，他也能成就。就怕的是善根福德都沒有，那就沒有法子了；勸他念，他不相信，不肯念，勸他學教，他不耐煩，他也沒有這個能力，這種人就沒法子了，這一生當中不能得度。但是我們勸他念佛他不肯念，我們念一聲他聽進去了，這個佛號種子落在他阿賴耶識裡頭，「一歷耳根，永為道種」，這一生他不能得度，多生多劫之後以這個緣還是會得度的。所以這一句佛名，普度十法界的眾生，名號功德不可思議。</w:t>
      </w:r>
      <w:r>
        <w:t xml:space="preserve"> </w:t>
      </w:r>
    </w:p>
    <w:p w14:paraId="28901A80" w14:textId="77777777" w:rsidR="00E118D8" w:rsidRDefault="00E118D8">
      <w:pPr>
        <w:pStyle w:val="a3"/>
      </w:pPr>
      <w:r>
        <w:t xml:space="preserve">　　我們勸人念佛，總得要把念佛的好處給人講清楚，簡單明瞭給大家介紹。它的原理就是「一切法從心想生」，所以我們平常的思想是很可怕的；你想菩薩，你就成菩薩；想天，天天念天，他就生天；想鬼，他當然作鬼。什麼是鬼？貪心是鬼，天天增長貪心，貪名，貪利，貪財，貪色，貪而無厭，這個念頭是鬼的念頭。瞋恨、嫉妒，地獄的念頭；愚痴，畜生的念頭。愚痴是顛倒是非，世法、佛法真假不能辨別，邪正不能辨別，是非不能辨別，顛倒錯亂，這叫愚痴。說得再粗淺一點，世間這些人，你周邊這些人，哪些是好人、哪些是壞人分不清楚，把壞人當好人，把好人當壞人，這個思想是畜生道的思想。</w:t>
      </w:r>
      <w:r>
        <w:t xml:space="preserve"> </w:t>
      </w:r>
    </w:p>
    <w:p w14:paraId="3B5556C0" w14:textId="77777777" w:rsidR="00E118D8" w:rsidRDefault="00E118D8">
      <w:pPr>
        <w:pStyle w:val="a3"/>
      </w:pPr>
      <w:r>
        <w:t xml:space="preserve">　　於是我們就能體會到，古聖先賢教化眾生，為什麼要教？不教，他就胡思亂想；換句話說，他想三惡道。為什麼肯定他想三惡道？一切眾生，這是講六道眾生，無始劫以來惡習的種子多。《百法明門論》裡面給我們列的，這是最淺顯的，煩惱心所二十六個，善心所十一個，善心所跟煩惱心所力量來相比，煩惱心所的力量太大太大了，善心所的力量薄弱，所以要不好好的教導，一切眾生起心動念都會落在煩惱心所。六個根本煩惱，二十個隨煩惱，落在這裡面，給諸位說，全是三惡道；如果你的思想能夠落在十一個善心所裡面，你的果報在人天；如果我們了解這個事實真相，怎麼不害怕？世出世間聖賢教化眾生，大慈大悲，希望你不要落在惡道；你在六道裡面已經是很不幸，六道裡頭千萬不要落在三惡道。</w:t>
      </w:r>
      <w:r>
        <w:t xml:space="preserve"> </w:t>
      </w:r>
    </w:p>
    <w:p w14:paraId="53EDCAB5" w14:textId="77777777" w:rsidR="00E118D8" w:rsidRDefault="00E118D8">
      <w:pPr>
        <w:pStyle w:val="a3"/>
      </w:pPr>
      <w:r>
        <w:t xml:space="preserve">　　在佛法教學裡頭，第一個目標，令一切眾生轉惡為善。眾生也很羨慕善，也很讚歎善，為什麼不肯行善，還要作惡？這個道理就是惡心所多，惡習氣力量大，想斷斷不了，善想修修不成，原因在此地。所以要通過教學，而教學最重要的學習過程是在嬰兒、是在小學，現在人不知道了。古時候曉得，教育從哪裡教起？從孩童教起，儒家講從胎教。現在誰懂得？現在要說這個話，人家說是迷信，不合科學，他不相信。母親懷孕的時候，母親起心動念影響胎兒，母親常常有善念，這個小孩將來有善心，母親常常有惡念，這個小孩將來念頭不善。現在人不相信這個道理，所以生了小孩，很愛護小孩，小孩不聽話，悖逆父母，不知道什麼原因。懷孕的時候沒有重視起心動念，念念要向善；起心動念還有惡念，你的小孩將來怎麼會聽話？怎麼會接受你的教誨？問題實在太多太多，太複雜太複雜了。</w:t>
      </w:r>
      <w:r>
        <w:t xml:space="preserve"> </w:t>
      </w:r>
    </w:p>
    <w:p w14:paraId="64865C1E" w14:textId="77777777" w:rsidR="00E118D8" w:rsidRDefault="00E118D8">
      <w:pPr>
        <w:pStyle w:val="a3"/>
      </w:pPr>
      <w:r>
        <w:t xml:space="preserve">　　善教、善學都能夠抓到根本，根本在起心動念。所以中國自古以來重視小學教育，小學是扎根，根紮得好，往上去沒有問題；根要是壞了，怎麼培植，到後面都是功虧一簣，沒有法子成就。從前在古時候，讀書人得到功名，功名就是我們今天講的學位，拿到學位了。從前中國的學位也是有三個：秀才、舉人、進士，是學位的名稱。拿到最高的學位是進士，進士第一名叫狀元，第二名是榜眼，第三名叫探花，這前三名。從前中狀元的，這是拿到最高學位，第一樁事情是回來祭祖先，祖宗之德。祭祖先是孝道，父母的教養是家庭教育，所以教育的根在家庭。從懷孕到六、七歲，是父母，是家教。古時候，我們看古禮，古禮是七歲上學，七歲是老師的教導，我們今天講學校的教育。學校教育之前是家教，家教是扎根，所以頭一個去祭祖先。祖先祭完之後去拜老師，老師拜哪一個老師？拜啟蒙的老師，這是根本。接受老師教育，啟蒙這個老師是根，那個心地多厚，不忘本，知恩報恩。現在我們想想，有幾個人還記得你小學的老師，幾個人能記得？你小學的老師，你念一年級教你的老師是誰？都忘掉了，見面也不認識，這真叫做忘恩負義。中國人重視祭祖宗，重視祭老師、祭孔子，道理都是報本反始。第一個教導我們的，這個恩德最大，現在人哪裡懂</w:t>
      </w:r>
      <w:r>
        <w:t>得？</w:t>
      </w:r>
      <w:r>
        <w:t xml:space="preserve"> </w:t>
      </w:r>
    </w:p>
    <w:p w14:paraId="1188C6FD" w14:textId="77777777" w:rsidR="00E118D8" w:rsidRDefault="00E118D8">
      <w:pPr>
        <w:pStyle w:val="a3"/>
      </w:pPr>
      <w:r>
        <w:t xml:space="preserve">　　我們學佛深受佛法殊勝的利益，佛法誰教給我的？我學佛方東美先生介紹給我的，我們不知道佛法內容，他介紹給我，我們才曉得這東西好；章嘉大師三年培養我的根基，以後我跟李炳南老居士十年才會有點成就，要沒有那個根，不行！扎根的教育，才是教育的根本。但是現在人不肯接受古老的教育，認為這個東西落伍了，所以民國初年才有打倒孔家店，儒跟佛都不要了。這個運動對我們國家民族產生了嚴重的後果，我們今天這一代的人無知，倫常、禮義、德行一無所知，這個影響多大！</w:t>
      </w:r>
      <w:r>
        <w:t xml:space="preserve"> </w:t>
      </w:r>
    </w:p>
    <w:p w14:paraId="47469474" w14:textId="77777777" w:rsidR="00E118D8" w:rsidRDefault="00E118D8">
      <w:pPr>
        <w:pStyle w:val="a3"/>
      </w:pPr>
      <w:r>
        <w:t xml:space="preserve">　　這一百年當中，中國人受一些苦難，苦難的根源在哪裡？把教育丟掉了，這是真正的根源。教育沒有了，我們沒有能力辨別是非，沒有能力辨別邪正，沒有能力辨別真假，於是完全被煩惱習氣所主宰，起心動念都是煩惱習氣作祟，造作無量無邊的惡業，感受無量無邊的苦報。我們學佛這才懂得這麼一點道理，不學佛到哪裡去學？儒沒有人講了，想學儒、想學道，今天你找一個場所、找一個老師，找不到了；幸好佛還有一點，這個真是不能不說是三寶威神加持。傳佛道的人還沒有斷絕，我們總算是過去生中修的有一點善根福德，還遇到這個緣分。今天實在講，在全世界儒已找不到了，道也找不到了；佛，如果我們不認真努力，依教奉行，也岌岌可危。</w:t>
      </w:r>
      <w:r>
        <w:t xml:space="preserve"> </w:t>
      </w:r>
    </w:p>
    <w:p w14:paraId="79B9F6FC" w14:textId="77777777" w:rsidR="00E118D8" w:rsidRDefault="00E118D8">
      <w:pPr>
        <w:pStyle w:val="a3"/>
      </w:pPr>
      <w:r>
        <w:t xml:space="preserve">　　最近這幾天，中國傳來的訊息，我感到很安慰，總算是我們祖宗有德，三寶威神的加持，國家、佛協重視佛教教育，一心一意要培養弘法人才。李會長跟你們同學開了會，希望大家要認真努力，貢獻自己的心力，貢獻自己的智慧，這個功德無量無邊，真正是續佛慧命。現在也在尋找辦培訓班的場所，佛協很認真在進行這樁事情，希望這樁事情能夠在今年下半年落實，我們同學們要認真、要努力。解門重要，行門更重要，沒有真正的修行，解門能夠契入非常有限。解與行決定是相輔相成的，行幫助你深解，深解幫助你深行，你行就更深廣了，解行相輔相成，一直到如來地。所以一定要很認真、很努力，我們這一生活在這個世間，就是為續佛慧命而來的。</w:t>
      </w:r>
      <w:r>
        <w:t xml:space="preserve"> </w:t>
      </w:r>
    </w:p>
    <w:p w14:paraId="6E45215F" w14:textId="77777777" w:rsidR="00E118D8" w:rsidRDefault="00E118D8">
      <w:pPr>
        <w:pStyle w:val="a3"/>
      </w:pPr>
      <w:r>
        <w:t xml:space="preserve">　　中國的佛法，現在所流行的，所謂是大乘法，大乘是建立在小乘的基礎上；但是中國的小乘教，從唐朝中葉以後就衰了，到現在已經沒有了。原因在哪裡？是中國的儒家、道家這個學說代替了小乘。從前的中國出家人，沒有不讀儒、道典籍的，儒家的書念得好，道家的書也念得好，所以修學大乘沒有障礙。現在我們在大乘法裡面為什麼這麼困難？基礎沒有了，難在這裡。我過去跟李炳南老居士學習，李老居士教給我第一部經，《阿難問事佛吉凶經》，小乘經。他老人家還是重視小乘的基礎，沒有這個基礎，不能夠入大乘。經選的是這一部，儒家東西還是要讀，但是他沒有教我們從四書五經讀起，他選擇一個最簡單的方法，教我們去念陳弘謀編的《五種遺規》，把《五種遺規》教給我們，必修的課程。但是這個課程自己去讀，他沒有時間講解，我們每個人都要讀，用這個來代替小乘。另外給我們講了一部《古文觀止》，這三百多篇整個講完，講了八年。八年的時間，一個星期講一次，長的兩、三次講完，短的一次講完。八年的時間，每一個星期講一次，沒有休息過，這三百多篇講完了。</w:t>
      </w:r>
      <w:r>
        <w:t xml:space="preserve"> </w:t>
      </w:r>
    </w:p>
    <w:p w14:paraId="6D1E3537" w14:textId="77777777" w:rsidR="00E118D8" w:rsidRDefault="00E118D8">
      <w:pPr>
        <w:pStyle w:val="a3"/>
      </w:pPr>
      <w:r>
        <w:t xml:space="preserve">　　（？）文學。學佛，經典最晚南宋時候翻的，南宋所翻的經已經太少太少了，大多數隋唐時候翻譯的；雖然文字用當時最淺顯的文字，還是屬於文言，所以沒有文學的根底，你就沒有能力讀經。李炳南老居士在台中那麼多年，他重視國文，重視佛法；那個時候除這個之外，他指點我們自己閱讀的，在德行、修身這方面是用《五種遺規》；除這個之外，他教我們讀《御批歷代通鑑輯覽》，這是歷史。人不能不懂歷史，不懂歷史就是對你自己的家不了解，你怎麼會愛你的家？不能了解中國歷史，你怎麼會愛國？對於我們國家過去要有深刻的認識，所以選擇這一部東西讓我們讀，激發我們的愛國心。真正熱愛國家，然後才能夠發心，把我們國家的文化、佛法弘揚到世界，利益一切眾生。</w:t>
      </w:r>
      <w:r>
        <w:t xml:space="preserve"> </w:t>
      </w:r>
    </w:p>
    <w:p w14:paraId="3AEC7AFD" w14:textId="77777777" w:rsidR="00E118D8" w:rsidRDefault="00E118D8">
      <w:pPr>
        <w:pStyle w:val="a3"/>
      </w:pPr>
      <w:r>
        <w:t xml:space="preserve">　　我離開台中之後，跟一班同學在一起修學，我選定了七門功課；因為我們現在在一塊修學都是中年以上，不是小學生了，從頭來起來不及了，只有用亡羊補牢的方法。我選擇的七門功課，佛經的部分有四種：《阿難問事佛吉凶經》、《彌陀經要解》、《普賢菩薩行願品》、《大乘無量壽經》，這是佛經的四種，一定要熟讀、深解；佛經以外的選了三種：第一種《了凡四訓》代替儒家的；《感應篇彙編》，這是道家的；另外選了一本《四書》。總共七種，不多，這七種東西要熟讀深思。</w:t>
      </w:r>
      <w:r>
        <w:t xml:space="preserve"> </w:t>
      </w:r>
    </w:p>
    <w:p w14:paraId="1D370711" w14:textId="77777777" w:rsidR="00E118D8" w:rsidRDefault="00E118D8">
      <w:pPr>
        <w:pStyle w:val="a3"/>
      </w:pPr>
      <w:r>
        <w:t xml:space="preserve">　　《五種遺規》是一本非常好的書，前清陳弘謀居士編輯的，他做過兩廣總督，儒、佛都有很深的造詣。他編的這本書確確實實是我們年輕人的修身典範，裡面集合中國古大德對於我</w:t>
      </w:r>
      <w:r>
        <w:t>們日常生活當中，工作、處事待人接物，許許多多寶貴的教訓。李炳南老居士一生，這本書常常放在案頭，把它當作座右銘。這個書在台灣我看到有兩種版本：一種中華書局出版的，是在《四部備要》裡面，印得好，版本印得相當美觀，它是精裝兩冊；另外一種是鉛字排版，字比較小，好像裡面收的東西比中華書局收的多，也非常好。這個本子，現在我離開台灣好幾年了，不知道有沒有新的本子出來。好的東西我們應當要流通，可是流通這些東西又有個麻煩，他們有版權。有版權，我們要流通，我們自己可以作版，因為這個東西是古人的，你的版權是你所排的版子，我們自己做個版，那個版權就屬於我們自己的。我們可以重新做個版來流通，這是一部好書，對眾生真正有利益。</w:t>
      </w:r>
      <w:r>
        <w:t xml:space="preserve"> </w:t>
      </w:r>
    </w:p>
    <w:p w14:paraId="6316D1C5" w14:textId="77777777" w:rsidR="00E118D8" w:rsidRDefault="00E118D8">
      <w:pPr>
        <w:pStyle w:val="a3"/>
      </w:pPr>
      <w:r>
        <w:t xml:space="preserve">　　這些都是講教化眾生的方法，佛法裡面常說，「方便有多門，歸元無二路」，總歸結是這一句阿彌陀佛。這兩句話念的人很多，真正的境界、義趣能夠體會的人不多；世出世間所有一切善法，最後都歸阿彌陀佛，有這個認知的人不多。隋唐時候大德，將整個大乘佛法最後都歸《無量壽經》，如果不是過來人，這一句話說不出，這是事實的真相。</w:t>
      </w:r>
      <w:r>
        <w:t xml:space="preserve"> </w:t>
      </w:r>
    </w:p>
    <w:p w14:paraId="7D7A4E0D" w14:textId="77777777" w:rsidR="00E118D8" w:rsidRDefault="00E118D8">
      <w:pPr>
        <w:pStyle w:val="a3"/>
      </w:pPr>
      <w:r>
        <w:t xml:space="preserve">　　神通是化本，化用我們現在講是教學。教學的根本是什麼？是智慧，神通是智慧，通是通達無礙。你要是不通，你拿什麼教人？所以教學的根本是要一切通達，通達到究竟圓滿就叫神通。神是個形容詞，神奇莫測，別的人不能跟你相比，所以稱之為神通。神通兩個字的本意，我們一定要清楚、要明瞭，不要在這裡看到名相產生誤會，以為孫悟空七十二變叫神通，那個不是的，佛法裡講神通不是這個意思。通是通達無礙，世出世間一切諸法，性相、事理、因果，都清清楚楚、明明白白，這叫通達，這叫通。神這個字，你們看看會意，這個字六書裡屬於會意。這一邊「示」，我們看它的左面，左面「示」，示也是會意，象形、會意，上面是個上字，兩畫上面一畫短、下面一畫長，這是上下的上字；下面畫三條，這是表示什麼？上天垂象。上天垂象是古人說的，要用現在的話來說就是自然現象，這個符號代表自然現象。右面是個「申」，申是通達的意思，明瞭的意思。你對於一切自然現象通達明瞭，這叫神，這個字的定義要搞清楚。所以神跟通意義很接近，兩個字連合起來，對於宇宙人生的真相通達明瞭，這是教學的根本。</w:t>
      </w:r>
      <w:r>
        <w:t xml:space="preserve"> </w:t>
      </w:r>
    </w:p>
    <w:p w14:paraId="5811409B" w14:textId="77777777" w:rsidR="00E118D8" w:rsidRDefault="00E118D8">
      <w:pPr>
        <w:pStyle w:val="a3"/>
      </w:pPr>
      <w:r>
        <w:t xml:space="preserve">　　這個事難！我們怎樣才能通達？過去李炳南老居士教我，你要發心學講經，學講經首先要通達世出世間一切法，他說：你能做得到嗎？不要說別的，單單講一部《四庫全書》，你這一生當中能不能通達？別說通達了，商務印書館的總經理，這個書是商務印書館印的，我去買書的時候，總經理接見，跟我們談起來。《四庫全書》的分量，他說一個人從生，假設生下來就會念書，每天念八個小時，到一百歲，《四庫全書》還沒念完，念一遍還沒念完，你就想想怎麼能通達！何況現代學術發達，書籍不知道多少倍的《四庫全書》，這世間法；世間法通達，還要通達出世間法，出世間法是釋迦牟尼佛四十九年所說的一切法，通不了！通不了，講經說法就不可能，你沒有本錢。可是還是要做，李老師也不敢說他通達，他也沒通達。我們怎麼辦？我們只有另外找一個方法，求感應，叫感通。靠我們能力去學去讀，決定做不到，只有一個辦法：感通。這就是我們佛家常講，求三寶加持，這是感應。</w:t>
      </w:r>
      <w:r>
        <w:t xml:space="preserve"> </w:t>
      </w:r>
    </w:p>
    <w:p w14:paraId="28E86C20" w14:textId="77777777" w:rsidR="00E118D8" w:rsidRDefault="00E118D8">
      <w:pPr>
        <w:pStyle w:val="a3"/>
      </w:pPr>
      <w:r>
        <w:t xml:space="preserve">　　用什麼東西去求感？誠，誠則靈。什麼叫誠？心裡頭沒有一個妄念。心裡頭有絲毫妄念，誠就沒有了。真誠心，只是為利益眾生，決定沒有一個念頭利益自己，這個心是誠，你就能得到感應。這樣還不夠，還要加上至誠，真誠到極處。他送我四個字：「至誠感通」，那你就行了。如果不是至誠，你沒有能力講經說法。李老師他自己本身用這個方法，把這個方法傳給我，四個字，我們全靠佛菩薩，全靠三寶加持，展開經典才能夠看出一點意思，才能夠說得出來。要不是用真誠心，你會把經講錯，講錯要背因果。古人所謂「錯下一個字轉語，墮五百世野狐身」，不能不知道因果的可畏。所以一定要小心謹慎，用真誠心，絕對沒有絲毫自利的心。阿難尊者在楞嚴會上所說的，「將此深心奉塵剎，是則名為報佛恩」。將此深心奉塵剎，塵剎是無量無邊諸佛剎土一切眾生，供養一切眾生，這是真誠，這是至誠感通。我們看到阿難都如此，多聞第一，我們是什麼樣的人，離開至誠感通之外，我們沒有第二條路子可走。好，這是長行的大意，我們就講到此地，其餘的意思我們到偈頌的時候，再向諸位報告，今天就講到此地。　　</w:t>
      </w:r>
    </w:p>
    <w:sectPr w:rsidR="00E118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F754" w14:textId="77777777" w:rsidR="00E118D8" w:rsidRDefault="00E118D8" w:rsidP="00821E8D">
      <w:r>
        <w:separator/>
      </w:r>
    </w:p>
  </w:endnote>
  <w:endnote w:type="continuationSeparator" w:id="0">
    <w:p w14:paraId="57B514D2" w14:textId="77777777" w:rsidR="00E118D8" w:rsidRDefault="00E118D8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F70D" w14:textId="77777777" w:rsidR="00E118D8" w:rsidRDefault="00E118D8" w:rsidP="00821E8D">
      <w:r>
        <w:separator/>
      </w:r>
    </w:p>
  </w:footnote>
  <w:footnote w:type="continuationSeparator" w:id="0">
    <w:p w14:paraId="4F41F8CD" w14:textId="77777777" w:rsidR="00E118D8" w:rsidRDefault="00E118D8" w:rsidP="00821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8D"/>
    <w:rsid w:val="00821E8D"/>
    <w:rsid w:val="00B519F4"/>
    <w:rsid w:val="00E1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3CF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1453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