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C73A" w14:textId="77777777" w:rsidR="00102222" w:rsidRDefault="00102222">
      <w:r>
        <w:t xml:space="preserve">知足天王　　（第十八集）　　</w:t>
      </w:r>
      <w:r>
        <w:t>2000/3/23</w:t>
      </w:r>
      <w:r>
        <w:t xml:space="preserve">　　新加坡淨宗學會（節錄自華嚴經</w:t>
      </w:r>
      <w:r>
        <w:t>12-17-287</w:t>
      </w:r>
      <w:r>
        <w:t>集）　　檔名：</w:t>
      </w:r>
      <w:r>
        <w:t xml:space="preserve">29-116-0018 </w:t>
      </w:r>
    </w:p>
    <w:p w14:paraId="5CAEA1FC" w14:textId="77777777" w:rsidR="00102222" w:rsidRDefault="00102222">
      <w:pPr>
        <w:pStyle w:val="a3"/>
      </w:pPr>
      <w:r>
        <w:t xml:space="preserve">　　請看「世主妙嚴品」，得法讚佛，八部四王眾，龍眾偈頌，第一首：</w:t>
      </w:r>
      <w:r>
        <w:t xml:space="preserve"> </w:t>
      </w:r>
    </w:p>
    <w:p w14:paraId="328916F1" w14:textId="77777777" w:rsidR="00102222" w:rsidRDefault="00102222">
      <w:pPr>
        <w:pStyle w:val="a3"/>
      </w:pPr>
      <w:r>
        <w:t xml:space="preserve">　　【爾時毗樓博叉龍王，承佛威力，普觀一切諸龍眾已，而說頌言。】</w:t>
      </w:r>
      <w:r>
        <w:t xml:space="preserve"> </w:t>
      </w:r>
    </w:p>
    <w:p w14:paraId="5041DF96" w14:textId="77777777" w:rsidR="00102222" w:rsidRDefault="00102222">
      <w:pPr>
        <w:pStyle w:val="a3"/>
      </w:pPr>
      <w:r>
        <w:t xml:space="preserve">　　這一段是說偈之前的儀式。偈頌也有十一首，我們在前面看到有十一尊龍王。偈頌是他們修學心得報告，也是以自己修行的成果奉獻給老師，這個意義很深，很值得我們學習。世出世法古德都教我們知恩報恩，我們用什麼報父母恩，用什麼報老師的恩，我們在這個經上看到，他們是以修學的成果，以這個來報恩，這是最真實不過的。儀式當中這個我們念得太多了，最重要的提示，是不斷的提示，幾十遍重複的提示，這個用意就深了，勸導我們要謙虛、要恭敬。『承佛威力』，這是謙虛，決不敢自以為是。實際上我們在本經看到，所有的大眾全是諸佛如來化現的，化身示現的，實際上就是諸佛如來。諸佛以種種身分表演給我們看，讓我們在這裡面學習，首先就是要學習謙虛，不可以自以為是，其次要恭敬，恭敬大眾。『普觀一切龍眾已』，「普觀」是致敬，對與會的大眾，對他這一個族類致敬。這是我們要學習的，隨時隨處我們也懂得這麼作法。</w:t>
      </w:r>
      <w:r>
        <w:t xml:space="preserve"> </w:t>
      </w:r>
    </w:p>
    <w:p w14:paraId="0A2B54A3" w14:textId="77777777" w:rsidR="00102222" w:rsidRDefault="00102222">
      <w:pPr>
        <w:pStyle w:val="a3"/>
      </w:pPr>
      <w:r>
        <w:t xml:space="preserve">　　講經的時候，升座之後，這是我們在《內典講座》學習裡面學習過，沒有開口之前，先要把全場大眾看一看，你的目光統統看到，這是致敬。我們所說的內容不是自己的，敘說佛菩薩古來大德的註解，這就是此地「承佛威力」，我們今天所學習的。謙敬，一時一刻都不能離開，只要有大眾在座，三個人也好，兩個人也好，我們謙誠的目光都要注視到。佛法要在這裡學，任何場合一個人都不能漏掉。現在請看他的報告：</w:t>
      </w:r>
      <w:r>
        <w:t xml:space="preserve"> </w:t>
      </w:r>
    </w:p>
    <w:p w14:paraId="3B5AAE35" w14:textId="77777777" w:rsidR="00102222" w:rsidRDefault="00102222">
      <w:pPr>
        <w:pStyle w:val="a3"/>
      </w:pPr>
      <w:r>
        <w:t xml:space="preserve">　　【汝觀如來法常爾，一切眾生咸利益，能以大慈哀愍力，拔彼畏途淪墜者。】</w:t>
      </w:r>
      <w:r>
        <w:t xml:space="preserve"> </w:t>
      </w:r>
    </w:p>
    <w:p w14:paraId="20D9FB8D" w14:textId="77777777" w:rsidR="00102222" w:rsidRDefault="00102222">
      <w:pPr>
        <w:pStyle w:val="a3"/>
      </w:pPr>
      <w:r>
        <w:t xml:space="preserve">　　這四句偈是西方廣目天王他的讚頌，也是他自己修學的報告。清涼大師在這首偈有註解，所註解的是依一般經典常說的，我們可以做參考，但是不契機，所以我們特別要從表法義趣上來為大眾介紹。第一句天王教導我們，你們大家看，『觀』就是觀看，你們細心去觀察，『如來法常爾』，諸佛如來的法永恆不變。是什麼法？利益眾生。佛以什麼法來利益眾生？十方三世一切諸佛如來都是用教學。佛沒有作帝王，沒有作天王，佛永遠示現是一個老師的地位，要用現代話來說，佛所示現的現在社會上所說的，多元文化社會教育，這就是如來的常法。我們現在用新名詞來稱佛，佛是多元文化社會教育家，用現代名詞來稱讚他；他的事業是多元文化社會教育義務的工作者，他不求絲毫報酬。他表演給我們看的，日中一食，樹下一宿，他所有的也只是三衣一缽，他的物質生活，我們今天講是世間最貧窮的生活，不是一個富裕的生活。佛為什麼要這樣示現？這個世間貧窮人多，他一定要示現跟貧窮人一樣；換句話說，他示現的是最低的水平，不是最高的，這是大慈大悲，普度眾生。他教學的對象，我們看世尊他的學生當中，有作國王的，有作大臣的，有大富長者，也有貧窮的乞丐，在他講學的道場，這許多人一律平等，佛是以平等心看眾生；道場以外，</w:t>
      </w:r>
      <w:r>
        <w:t>社會上雖然不平等，但是到佛講經說法道場，大家一律平等。這是大慈大悲，這一種示現沒有分別、沒有執著，「法常爾」！</w:t>
      </w:r>
      <w:r>
        <w:t xml:space="preserve"> </w:t>
      </w:r>
    </w:p>
    <w:p w14:paraId="659410F5" w14:textId="77777777" w:rsidR="00102222" w:rsidRDefault="00102222">
      <w:pPr>
        <w:pStyle w:val="a3"/>
      </w:pPr>
      <w:r>
        <w:lastRenderedPageBreak/>
        <w:t xml:space="preserve">　　『一切眾生咸利益』，注意這個「一切」，不分國土，不分族群，不分宗教。佛的教學，現在話叫全方位，佛有真實智慧，有非常好的教學方法，經典裡面稱為「善巧方便」。教學的對象，十法界一切眾生，不僅是人類，六道十法界完全包括在其中。我們現在看的這一段龍眾，這不是人眾，龍眾。龍在佛法裡面是代表善變、多變，牠很會變化，所以佛用牠來代表我們的社會世道人心。這社會上人心多變，就像龍那樣的善變，妄念紛飛，自己給自己也做不了主，早晚念頭不一樣，不但早晚念頭不一樣，前念跟後念都不一樣，這還有什麼成就？不但道業不能成就，世間法也不能成就。世出世間法的成就要有恆、要有耐心，要不變，就有成就了；會變，就沒有成就。這個道理，中國、外國，古今的聖哲都懂得。</w:t>
      </w:r>
      <w:r>
        <w:t xml:space="preserve"> </w:t>
      </w:r>
    </w:p>
    <w:p w14:paraId="7C5B84CE" w14:textId="77777777" w:rsidR="00102222" w:rsidRDefault="00102222">
      <w:pPr>
        <w:pStyle w:val="a3"/>
      </w:pPr>
      <w:r>
        <w:t xml:space="preserve">　　可是世間人所講的一切成就不是真的，縱然得到這個世界也不是真的，為什麼？世界有成住壞空，這就不是真實成就了。世界是假的不是真的，聰明人、明白人他有智慧，借假修真，所以這一切虛假對他有好處、對他有利益。可是不明白的人、沒有智慧的人，在假相裡頭造罪業，在虛妄境界裡面受苦，就像一般人晚上睡覺天天做惡夢，做惡夢多苦，夢不是真的，可是往往被惡夢嚇醒了，還一身冷汗，這個日子不好過。三途六道是惡夢，這個惡夢你幾時能夠清醒過來？自己不能夠清醒過來，佛幫助你，佛來教導你，所以一切眾生都得利、都得益，都能得到佛法教誨的利益。利的反面是害，益的反面是損，如果不能夠將利害損益，這其中的道理、因果搞得清清楚楚、明明白白，這個事情不能解決。古今中外的聖哲都想做這樁事情，都想幫助一切眾生得利益，現在這個世間科學家、哲學家，又何嘗不是喊著這個口號？可是我們想想它給我們帶來了哪些利益？</w:t>
      </w:r>
      <w:r>
        <w:t xml:space="preserve"> </w:t>
      </w:r>
    </w:p>
    <w:p w14:paraId="5E02D210" w14:textId="77777777" w:rsidR="00102222" w:rsidRDefault="00102222">
      <w:pPr>
        <w:pStyle w:val="a3"/>
      </w:pPr>
      <w:r>
        <w:t xml:space="preserve">　　科技發達，我們是享受一點利益。電燈發明了，燈光照耀的利益，我們得到了。我們再回想半個世紀之前，抗戰的時候，我們在學校念書晚上用油燈，我們在貴州，貴州那個時候桐油多，晚上我們點的是桐油燈，一根燈草，一個教室三、四十個同學，一個人一盞燈，那個教室是烏煙瘴氣，我們過那種日子。現在科技給我們方便了。那個時候交通不方便，我在抗戰期間，我走了十個省，完全是走路，每天少則六十里，多的時候走一百多里，抗戰八年我走了十個省，沒有交通工具。我的家鄉在安徽，從我家鄉到九華山每年去朝山要走三天，現在高速公路做好了，三個小時就到了，從前要走三天。科技是給我們帶來一些方便，但是我們付出的代價太大了，為什麼？精神文明被破壞了，人與人的關係幾乎不存在了，這個損失沒有法子彌補的。再說環境的污染，這是我們付出慘痛的代價。我們今天不要說吃的東西，你吃的米、吃的麵、吃的蔬菜，跟從前味道不一樣了；甚至於喝的水，水的味道跟從前都不一樣。所以科技給我們帶來，有利亦有弊、有害，利少害多，得不償失！</w:t>
      </w:r>
      <w:r>
        <w:t xml:space="preserve"> </w:t>
      </w:r>
    </w:p>
    <w:p w14:paraId="2D419A23" w14:textId="77777777" w:rsidR="00102222" w:rsidRDefault="00102222">
      <w:pPr>
        <w:pStyle w:val="a3"/>
      </w:pPr>
      <w:r>
        <w:t xml:space="preserve">　　中國人不是不聰明，中國人是真聰明，真有智慧。一九八二年，我在美國紐約講經，當時就有很多外國人來給我講，現在西方對於中國人的看法跟過去不一樣了。過去沒有把中國人看在眼裡，認為中國是沒有開化的野蠻民族，現在他們知道了，全世界一個一個相比，中國人第一，他承認中國人第一；兩個人兩個人相比，他說猶太人第一；三個人三個人相比，他說日本人第一。就說明中國人雖然是世界上最聰明，第一，但是不團結，自私自利。所以他讚歎當中，也有貶抑，輕視我們。中國人要團結起來，那還得了嗎？中國人確實有智慧，中國人不搞科技，要搞科技的時候，兩千年前中國科技就發達了。為什麼不搞？利少害多，得不償失，所以放棄了；不是沒有能力，不是沒有智慧。講飛行，中國人講飛行這個念頭在什麼時代？王莽的時代，漢朝的時候，那個時候就有人學滑翔，飛行。機械化的運輸，三國時代諸葛亮發明的木牛</w:t>
      </w:r>
      <w:r>
        <w:lastRenderedPageBreak/>
        <w:t>流馬，為什麼不再發展而把它消滅掉？就知道利少害多。中國人發展的是倫常道德的教育，倫常道德能令人長治久安，能令人過真善美慧的生活，這是中國人。</w:t>
      </w:r>
      <w:r>
        <w:t xml:space="preserve"> </w:t>
      </w:r>
    </w:p>
    <w:p w14:paraId="48C300E3" w14:textId="77777777" w:rsidR="00102222" w:rsidRDefault="00102222">
      <w:pPr>
        <w:pStyle w:val="a3"/>
      </w:pPr>
      <w:r>
        <w:t xml:space="preserve">　　西方科技發展到今天，我們覺悟了，明白了，凡是科學技術發展的國家，倫理道德沒有了。你們看看美國今天兒童的犯罪率，你要聽到之後，你會非常驚訝！小學生隨便開槍殺人，殺父母，殺兄弟，殺同學，殺老師，這個社會還得了嗎？所以諸位看到他們統計的數字，這個社會非常危險，充滿了危機。電視發明了，現代特別是網路，在美國小學生上課就用電腦了。小學生用電腦，網路裡面的內容，暴力的、色情的、無惡不作的，是應有盡有，他們的學生青少年在網路上什麼都學會了。聽說網路裡頭還專門教人做炸彈，教人到處殺人放火，學生學了也嘗試。今天美國校園是最不安全的，過去學校校園是最安全的、最純潔的，今天連這一塊土地都破壞了，都被污染了，我們知道事態嚴重。所以人家講世界末日我相信，我不是相信神話，不是迷信，看看現在的世道人心，看看現在青少年他想什麼，他說的是什麼，他幹的是什麼，這些人再有二十年、三十年長大了，他們成了世界的主人，從小腦子裡頭裝滿了殺人放火，到他們長大，上面幾代造的這些核武都在他們手上，他們會一樣像年輕的時候到處殺人放火，那世界不就毀滅了。製造這些核武，縱然你自己不用，你會留給底下一代人用，你也要負因果責任。</w:t>
      </w:r>
      <w:r>
        <w:t xml:space="preserve"> </w:t>
      </w:r>
    </w:p>
    <w:p w14:paraId="7C05EBF0" w14:textId="77777777" w:rsidR="00102222" w:rsidRDefault="00102222">
      <w:pPr>
        <w:pStyle w:val="a3"/>
      </w:pPr>
      <w:r>
        <w:t xml:space="preserve">　　這個事情中國古人決定不幹，儒、佛教導人，冤枉殺一個人，你就可以作皇帝了，他也不要作皇帝，不可以冤枉殺一個人。在今天這個時代，我常常給我們出家同修們說，他們在此地都是學講經說法，現代這時代大家都不念聖賢書了，聖賢書擺在面前看不懂，他還有什麼興趣來看這個書？你跟他講宇宙人生的大道理，他茫然無知；你給他說什麼是真的、什麼是假的，邪正是非他都沒有能力辨別。在這個社會我們如何幫助這些苦難的眾生？我們要把水平降到最低，講利害。講利害，講損益，他還能聽得進去。你怎麼樣做對你有好處、對你有利，你的利潤天天會增長，他聽得高興；怎樣作法，對你有害。現在只能講利害，講其他的沒有人懂。</w:t>
      </w:r>
      <w:r>
        <w:t xml:space="preserve"> </w:t>
      </w:r>
    </w:p>
    <w:p w14:paraId="0A395079" w14:textId="77777777" w:rsidR="00102222" w:rsidRDefault="00102222">
      <w:pPr>
        <w:pStyle w:val="a3"/>
      </w:pPr>
      <w:r>
        <w:t xml:space="preserve">　　世間人所羨慕的，外國人也一樣，縱然是種族不一樣，宗教信仰不一樣，發財人人都愛，哪個宗教都想發財，都見錢眼開，聰明智慧他也想，健康長壽他更想。這一種欲望、這個利益，真的是不分種族、不分國土、不分宗教，一切眾生沒有一個不希求這種欲望，我們就從這個地方談起。佛家常講「佛氏門中，有求必應」，求富貴得富貴，求兒女得兒女，求長壽得長壽，求什麼得什麼，這個話是真的不是假的。我在學佛一開端親近章嘉大師，大師就教我這些道理，我聽到很受用。你所希求的是果報，富貴是果報，聰明智慧是果報，健康長壽也是果報。果從哪裡來的？果一定從因來的。什麼是因？有了因之後，還要有緣，才能結果，果報才能現前；換句話說，因緣不具足，果報不能現前。</w:t>
      </w:r>
      <w:r>
        <w:t xml:space="preserve"> </w:t>
      </w:r>
    </w:p>
    <w:p w14:paraId="53D0F637" w14:textId="77777777" w:rsidR="00102222" w:rsidRDefault="00102222">
      <w:pPr>
        <w:pStyle w:val="a3"/>
      </w:pPr>
      <w:r>
        <w:t xml:space="preserve">　　我們要得財富，佛教導我們一定要修財布施、財供養，我們以財物布施供養需要的人，布施供養貧困的人，你能種這個因，你才能得財的果報。常常有布施供養的心意，這是因；隨時隨處遇到有人需要財力幫忙的，我們盡心盡力去幫助他，這是緣；你有這樣的因跟緣，你自然得財富，財富不是從天上掉下來的，無論你經營哪個行業統統賺錢。你經營的事業是緣，你命裡頭有財，這個財就是你平常修的。所以你天天修財布施、法布施，什麼事情還不幹，每天在家等著天上掉錢下來，沒這回事情；你雖然有因，你沒有緣。緣是真的無論經營什麼事業，你都會發財，你都會成功。所以這裡頭有個道理在，財是這麼來的。可是世間一些人，學了佛之後，也聽到這個道</w:t>
      </w:r>
      <w:r>
        <w:lastRenderedPageBreak/>
        <w:t>理，不敢做，還是很吝嗇，自己錢很不容易賺來，怎麼可以輕易捨掉？這個你得財富的因就沒有了，哪裡來的果報？我們再看一看古今中外這些修行人，看看他們是修的什麼樣的因緣，他們得的是什麼樣的果報，我們就明白了。</w:t>
      </w:r>
      <w:r>
        <w:t xml:space="preserve"> </w:t>
      </w:r>
    </w:p>
    <w:p w14:paraId="12828808" w14:textId="77777777" w:rsidR="00102222" w:rsidRDefault="00102222">
      <w:pPr>
        <w:pStyle w:val="a3"/>
      </w:pPr>
      <w:r>
        <w:t xml:space="preserve">　　諸位來到新加坡，看到居士林，你們看到居士林非常興旺，它為什麼會興旺？依照佛陀的教誨去做，很認真的在修財布施、法布施、無畏布施，上下一起幹。從林長李木源居士，這領導人，這個道場裡面的幹部，一直到道場裡面的義工，上下一團和氣，和氣就生財了！沒有爭論，每個人歡歡喜喜。居士林每天吃飯的人有一千多人，你們在那裡看到的，星期假日、法會，三、四千人吃飯，你們在這裡都會遇到。那個時候你看到人擠滿了，人擠人，這麼興旺。居士林吃飯是免費供給的，菜都很不錯。我給林長常常說，我們的菜每個星期都要檢討、要改進，決定不可以輸給餐廳，輸給餐廳我們就錯了。人家到我們這兒吃飯，吃一、兩頓下次不想再來了，我說我們就失敗了。我們的菜色要做得好，吃了他還想來，他天天都想來，我們就成功了。</w:t>
      </w:r>
      <w:r>
        <w:t xml:space="preserve"> </w:t>
      </w:r>
    </w:p>
    <w:p w14:paraId="34A94B89" w14:textId="77777777" w:rsidR="00102222" w:rsidRDefault="00102222">
      <w:pPr>
        <w:pStyle w:val="a3"/>
      </w:pPr>
      <w:r>
        <w:t xml:space="preserve">　　完全免費，現在布施我們的信心具足了。居士林這麼多人吃飯，沒有買過米，沒有買過菜，油鹽醬醋都沒買過，天天有人送來。送來的你決定吃不完，那麼多人吃，拼命去吃，都吃不完。吃不完這個東西又不能放，尤其是新鮮蔬菜不能放，我們就把這些菜送給新加坡其他宗教辦的養老院、孤兒院，他們缺乏，他們沒有人幫助他。我們常常送，所以跟新加坡所有宗教都結了善緣，常送禮！這些東西生活必需品，他怎麼不歡喜？我跟李林長說，我說居士林是新加坡九大宗教的後勤總部，所以跟他們處得這麼好。說明了什麼？愈布施愈多，你要不肯布施誰送東西給你？沒有人送了。知道新加坡只有你這麼一家吃飯不要錢，所以大家都想做好事，都想修一點福，把米、油、鹽、菜送到這邊來，他們來修福，愈布施愈多。</w:t>
      </w:r>
      <w:r>
        <w:t xml:space="preserve"> </w:t>
      </w:r>
    </w:p>
    <w:p w14:paraId="5DC39C30" w14:textId="77777777" w:rsidR="00102222" w:rsidRDefault="00102222">
      <w:pPr>
        <w:pStyle w:val="a3"/>
      </w:pPr>
      <w:r>
        <w:t xml:space="preserve">　　這個道場每天講經，悟全在此地，你們要組成一個班子，福建話講經，每一個星期至少是一次，在下面大殿，你看看是星期天還是星期六，去商量一下。你們要組成一個班底，完全用福建話講經，聽眾很多，要好好認真去練習。這樣一來，我們居士林道場是每天都講經，一天有好幾場。現在是每天一場，晚上兩個小時，希望將來能增加，下午兩個小時，上午兩個小時，每天我們能做到，每天六個小時講經，二十四小時不斷的念佛，修慧，修定修慧，果報聰明智慧，健康長壽。這樣道場當然就興旺了，諸佛護念，龍天善神擁護，我們把佛法真正帶起來了。希望道風、學風永遠能夠保持不墜，這個道場是所有道場的好榜樣。</w:t>
      </w:r>
      <w:r>
        <w:t xml:space="preserve"> </w:t>
      </w:r>
    </w:p>
    <w:p w14:paraId="344BB9FA" w14:textId="77777777" w:rsidR="00102222" w:rsidRDefault="00102222">
      <w:pPr>
        <w:pStyle w:val="a3"/>
      </w:pPr>
      <w:r>
        <w:t xml:space="preserve">　　居士林跟此地淨宗學會不向外面化緣，決定沒有化緣募捐的行為，決不會問來的人要一分錢。自動捐獻的，這個地方接受，絕不問你要一分錢。所以你到這個地方來心很安，不會說我沒有錢，沒有面子，不會，大家一律平等，到這個地方來完全是平等的。一分錢沒有，也受到尊重，這才如法。佛法是清淨、平等、正覺、慈悲，這樣的存心，你才能得到真正的利益。這些年我們在全世界各地方講經，提倡四好，中國的同修大概也很熟悉。「存好心」，什麼好心？我看你們同修這一次來穿的是制服，背後都印的我們所提倡的，「看破、放下、自在、隨緣」，好心！我們一共寫了二十個字，真誠心、清淨心、平等心、正覺心、慈悲心，要存這個心，這是好心。「說好話」，不妄語、不兩舌，兩舌是挑撥是非；不惡口，惡口是說話粗魯難聽；不綺語，綺語是花言巧語欺騙眾生，這是決定禁止的，決定不可以做的。我們要學經典上的教導，和顏愛語，常常關懷別人，勸勉別人，安慰別人，教導別人，這是說好話。</w:t>
      </w:r>
      <w:r>
        <w:t xml:space="preserve"> </w:t>
      </w:r>
    </w:p>
    <w:p w14:paraId="582A6BCF" w14:textId="77777777" w:rsidR="00102222" w:rsidRDefault="00102222">
      <w:pPr>
        <w:pStyle w:val="a3"/>
      </w:pPr>
      <w:r>
        <w:lastRenderedPageBreak/>
        <w:t xml:space="preserve">　　「行好事」，佛教給我們布施，財布施我們沒有錢，居士林裡面有很多在作義工的，歡喜！每天早晨來，早晨兒女上班把他送到居士林來，晚上他兒女下班把他接回去，他們在居士林，在那裡摘菜，一群人圍在那裡，一面工作一面聊天念佛，快樂得很！過去我們訪問基督教，基督教說：你們佛教雖然不錯，沒有做社會福利事業。李會長就問他，哪些福利事業？像養老院，孤兒院，你們都沒有做。李木源居士：我們佛教這兩種事業比你們做得多。他很驚訝，在哪裡？我們每一個道場都是養老院，每一個道場都是孤兒院，我們的老人跟你們的老人不一樣，你們老人每天坐在那裡坐吃等死，很悲哀！你去看看我們的老人，每天在作義工，有說有笑又念佛，你看多快樂！這真的不是假的。我們這個道場給小朋友也開一個班，「耕心園」，有六百多學生。他們沒有到這裡來訪問過不知道，我們這裡沒有掛養老院的招牌，實際上老人在這邊生活得非常愉快。</w:t>
      </w:r>
      <w:r>
        <w:t xml:space="preserve"> </w:t>
      </w:r>
    </w:p>
    <w:p w14:paraId="6E76C2AE" w14:textId="77777777" w:rsidR="00102222" w:rsidRDefault="00102222">
      <w:pPr>
        <w:pStyle w:val="a3"/>
      </w:pPr>
      <w:r>
        <w:t xml:space="preserve">　　他們到這邊來是來布施，雖然一分錢沒有帶來，他是勞力來布施，他來作義工，來替我們做事情，為大眾服務，洗菜、洗米、揀菜，他們做這個工作，這在佛法講內財布施。用我們的勞力、用智慧來布施，果報比財布施還殊勝。財布施是身外之物，這是用我的勞力、用身體來布施，更殊勝。你種什麼樣的因，當然他有好果報。老人在這邊有工作，很開心，每天到這邊來聽經、念佛、工作，他不停的在工作，所以他身體很健康，反應很靈活；不像其他的老人院，他什麼工作也沒有，每天坐在那裡等吃飯，飯吃飽的時候曬太陽，連一個說話的人都沒有，所以老人很苦很苦。我們在外國看了許多老人院，物質生活三餐飯照顧得不錯，醫療服務也很好，精神生活太痛苦了。我們去訪問給他說幾句話，他就很高興、很開心，好像很久很久沒有人跟他講過話。哪有居士林這些老人，他想說話從早到晚說個不停，快快樂樂度他的晚年。所以這三種布施都具足，才有得到真實利益。</w:t>
      </w:r>
      <w:r>
        <w:t xml:space="preserve"> </w:t>
      </w:r>
    </w:p>
    <w:p w14:paraId="5D178F49" w14:textId="77777777" w:rsidR="00102222" w:rsidRDefault="00102222">
      <w:pPr>
        <w:pStyle w:val="a3"/>
      </w:pPr>
      <w:r>
        <w:t xml:space="preserve">　　第三句是『能以大慈哀愍力』，這一句講動力，什麼力量在推動？我們社會的動力，實在講名利在推動的，如果你得不到名利，大概你什麼事情都不想幹了，你就心灰意冷了，社會的動力是名利在推動。佛法裡頭不要名利，什麼力量在推動？大慈悲心在推動，愛心！愛心從哪裡產生的？從佛教教育裡面產生的。佛告訴我們宇宙人生的真相，現在世間有許多科學、哲學、宗教家，都在探討生命的起源，人到底從哪來的？有人說人是從猿猴進化來的，你們想想這個講法能講得通嗎？如果真的人是從猿猴進化而來的，現在這個世間為什麼還有猿猴？牠怎麼會沒有進化成人？怎麼可能猿猴一部分進化變成人，一部分還在作猿猴？講不通！所以進化論只是人一種假設的假想而已，不是事實。要講事實真相，那還是佛說的有道理，這些道理就很深了，要很長的時間去學習、去體會、去觀察，還一定要依佛所講的微妙的方法；那是什麼？修戒、修定，然後智慧現前，你才真正見到。</w:t>
      </w:r>
      <w:r>
        <w:t xml:space="preserve"> </w:t>
      </w:r>
    </w:p>
    <w:p w14:paraId="6BE0C9F2" w14:textId="77777777" w:rsidR="00102222" w:rsidRDefault="00102222">
      <w:pPr>
        <w:pStyle w:val="a3"/>
      </w:pPr>
      <w:r>
        <w:t xml:space="preserve">　　佛說的這些道理，高明就在此地，不是叫我們勉強相信。他說出這事實真相，你用持戒、禪定的方法，你可以證明，也就是說恢復我們自己的本能。佛在經上說，我們眼的本能，眼是見，我們能夠見到過去，能夠見到未來，現在我們看不到過去、看不到未來，我們的能力失掉了。如果能力恢復我們可以看到他方世界，經上講的極樂世界，《華嚴》講的華藏世界，你都可以看到，你才曉得這是真的不是假的。佛給我們講的都要求我們去證實，你自己親自見到、親自接觸到，你才能得受用；只聽佛菩薩講講，不管用！</w:t>
      </w:r>
      <w:r>
        <w:t xml:space="preserve"> </w:t>
      </w:r>
    </w:p>
    <w:p w14:paraId="29B02E5E" w14:textId="77777777" w:rsidR="00102222" w:rsidRDefault="00102222">
      <w:pPr>
        <w:pStyle w:val="a3"/>
      </w:pPr>
      <w:r>
        <w:lastRenderedPageBreak/>
        <w:t xml:space="preserve">　　佛的這些說法，今天科學家他能體會，科學家現在證實空間很複雜，所謂是多元次的空間。我們現在人能夠感受到的是三度空間，四度空間我們就感受不到了，低級的動物是兩度空間。黃念祖居士是個學科學的，他在《大經解》後面有一篇文章，附印在後面，談到近代科學。近代科學家已經承認，確確實實有十一度空間的存在，但是不曉得用什麼方法能夠突破，如果要突破了，你就能看到過去、看到未來。在理論上講空間是無限維次的，不只十一個維次，無限維次。這些複雜的空間究竟怎麼來的？怎麼形成的？科學家不知道，佛知道，佛在大乘經裡面講得很多、講得很詳細。怎麼來的？是從妄想分別執著裡面變現出來的。像經上常常講的十法界：最高的佛法界，菩薩法界、緣覺法界、聲聞法界、天法界、修羅法界、人法界，下面是畜生法界、餓鬼法界、地獄法界，這十法界。十法界就是十個不同的空間，如何突破？佛知道它的來由，知道它怎麼形成的，所以就懂得如何突破。只要你把妄想分別執著放下，就突破了。</w:t>
      </w:r>
      <w:r>
        <w:t xml:space="preserve"> </w:t>
      </w:r>
    </w:p>
    <w:p w14:paraId="66EFA3E3" w14:textId="77777777" w:rsidR="00102222" w:rsidRDefault="00102222">
      <w:pPr>
        <w:pStyle w:val="a3"/>
      </w:pPr>
      <w:r>
        <w:t xml:space="preserve">　　佛家的法門多，八萬四千法門，無量法門，法是方法，門是門徑，無量法門都是突破空間的方法。它的總原則、總綱領：「戒、定、慧」三學，而以定為樞紐；換句話說，法門再多，都是修禪定。我們淨宗是用持名念佛這個方法修戒定慧，所以念佛，念佛目的在哪裡？《彌陀經》上講「一心不亂，心不顛倒」，一心不亂是定，心不顛倒是慧。用念佛得到的定功，叫念佛三昧。念佛三昧現前，空間維次突破了。你的定力淺，突破的層次少；定力大，突破的層次也大。最低的定功，最低級的、最初級的，鬼道的障礙沒有了；換句話說，你可以跟鬼往來，跟鬼交通。再高一點層次，你可以跟欲界天交通；更深的禪定可以跟色界天、無色界天交通，跟他們往來。這叫世間禪定，你沒有辦法超越六道輪迴，六道外面的那個境界，你就沒有辦法接觸到了，所以要修更深的定功。</w:t>
      </w:r>
      <w:r>
        <w:t xml:space="preserve"> </w:t>
      </w:r>
    </w:p>
    <w:p w14:paraId="126F3035" w14:textId="77777777" w:rsidR="00102222" w:rsidRDefault="00102222">
      <w:pPr>
        <w:pStyle w:val="a3"/>
      </w:pPr>
      <w:r>
        <w:t xml:space="preserve">　　佛法是用禪定的方式，也就是我們今天講的清淨心、平等心，清淨平等就是禪定。平等裡面沒有界限了，清淨裡面沒有污染、沒有執著，平等裡頭沒有分別，離分別執著你就得清淨平等心，你就突破這個障礙，你就能</w:t>
      </w:r>
      <w:r>
        <w:t>夠跟一般人所見所聞不相同；也就是你的空間變大了，別人看不見的你能看得見，別人聽不見的你能聽得見，別人接觸不到的你可以接觸得到。到如來果地，那是所有一切障礙都沒有了，清淨平等達到極處、達到圓滿，盡虛空、遍法界都在他眼裡，宇宙人生真相他才圓滿的得到。真相是什麼樣子？這一部《大方廣佛華嚴經》，就是說如來果地上的境界，就是講宇宙人生的真相。今天我們讀的這一段是宇宙裡面的龍眾，我們今天見不到龍，你要有定功，你就見到了。龍的層次不高，在欲界，牠是修行人，牠修到天道。四王天，修到天道。牠要不修行，那是普通的龍眾，普通的畜生。牠修行，所以牠比我們一般凡人要高得多了。</w:t>
      </w:r>
      <w:r>
        <w:t xml:space="preserve"> </w:t>
      </w:r>
    </w:p>
    <w:p w14:paraId="4E991494" w14:textId="77777777" w:rsidR="00102222" w:rsidRDefault="00102222">
      <w:pPr>
        <w:pStyle w:val="a3"/>
      </w:pPr>
      <w:r>
        <w:t xml:space="preserve">　　諸佛菩薩大慈大悲，他什麼都不要，什麼都不接受，名聞利養不要，五欲六塵享受不要，他還那麼認真努力在教化眾生，這個力量是大慈悲心在推動，不是名利。名利心那很有限，有名有利的時候他肯幹，沒有名利的時候他就不幹了；哪個地方名利比這個地方多，他馬上走了，他跳槽了。慈悲心是永恆不變的，這真心，真幹！為什麼？看到一切眾生在苦難當中、在淪落之中，他要幫助他，幫助這些眾生離苦得樂，這是一個動力。我們今天在這一方面落在其他宗教的後面，不要說世界其他地區，在中國我聽到很多同修告訴我，中國非常偏僻、非常貧苦的地方，有基督教的教堂，有天主教的教堂，有牧師、神父跟那些貧苦人過一樣的生活，幾十年、甚至於一生不離開這個地方，幫助這些苦難的人，安慰這些苦難的人。那些地方佛教的法師一個都沒</w:t>
      </w:r>
      <w:r>
        <w:lastRenderedPageBreak/>
        <w:t>有，佛教的法師貪圖享受，吃不了那樣的苦，我們的慈悲心在哪裡？佛教為什麼到今天衰微到這個地步，原因不難想到。如果出家的這些法師都能夠像釋迦牟尼佛一樣，能夠過最低水平的生活，眾生才能普度。我們不肯過最低水平的生活，衣食住行還有貪求，雖然學佛，這一生道業不能成就，只可以說跟佛結個緣而已；念佛能不能往生？靠不住，沒有把握。誰有把握？萬緣放下的人有把握，斷絕名利一切享受念頭的人有把握，肯幫助世間最苦、最貧苦的人，那他就更有把握，事在人為！</w:t>
      </w:r>
      <w:r>
        <w:t xml:space="preserve"> </w:t>
      </w:r>
    </w:p>
    <w:p w14:paraId="61B75BDD" w14:textId="77777777" w:rsidR="00102222" w:rsidRDefault="00102222">
      <w:pPr>
        <w:pStyle w:val="a3"/>
      </w:pPr>
      <w:r>
        <w:t xml:space="preserve">　　末後這一句非常重要，『拔彼畏途淪墜者』，「畏途」是三惡道。不僅三惡道可怕，六道也可怕；不僅六道可怕，四聖法界也不究竟。三惡道是淪墜，六道還是淪墜，出不了六道輪迴，墮三惡道的機會太大太大了。而且在六道裡面，住在三惡道的時間長，三善道的時間短，不成比例，這個道理我們一定要知道。尤其是事實真相，我們要有畏懼之心，畏懼之心生起來，我們求生淨土的信願才懇切。今天我們對於淨宗信心若有若無，願心時時退轉，這個道理在哪裡？對於事實真相了解得太少了，不怕三惡道，不怕六道輪迴。所以在利害上說，三途六道是大害，求生淨土是大利。</w:t>
      </w:r>
      <w:r>
        <w:t xml:space="preserve"> </w:t>
      </w:r>
    </w:p>
    <w:p w14:paraId="524C0EEA" w14:textId="77777777" w:rsidR="00102222" w:rsidRDefault="00102222">
      <w:pPr>
        <w:pStyle w:val="a3"/>
      </w:pPr>
      <w:r>
        <w:t xml:space="preserve">　　《華嚴經》到最後，「普賢菩薩，十大願王，導歸極樂」。《華嚴》教我們什麼？教我們求生西方極樂世界，所以普賢菩薩是我們淨土宗的初祖。釋迦牟尼佛示現成道第一部講《華嚴經》，華嚴會上普賢菩薩提倡淨土法門，以十大願王勸勉華藏會上四十一位法身大士求生淨土，這是娑婆世界的初祖。夏蓮居老居士在《淨修捷要》裡面寫的，淨宗初祖大勢至菩薩，我讀了之後，想一想很有道理。大勢至菩薩在盡虛空、遍法界提倡淨宗法門，所以大勢至是法界初祖；普賢菩薩是我們娑婆世界初祖；慧遠大師是中國的初祖；這都是一生全心全力在提倡。我們要想脫離六道，要想脫離十法界，確確實實沒有這個能力，這是說實話；但是又非離開不可，不離開苦海無邊，永劫都不能夠出離，你說這個事情多麼嚴重！今天我們有幸遇到這個法門，這個法門能幫助我們出離，這是無比的利益。誰能夠相信，誰能夠發願，這個利益他就得到了。可是我們要記住，必須放棄眼前的小利益，我們才能得到永恆的大利。眼前的名利、受用是小利益，要放棄！</w:t>
      </w:r>
      <w:r>
        <w:t xml:space="preserve"> </w:t>
      </w:r>
    </w:p>
    <w:p w14:paraId="4AE51AD9" w14:textId="77777777" w:rsidR="00102222" w:rsidRDefault="00102222">
      <w:pPr>
        <w:pStyle w:val="a3"/>
      </w:pPr>
      <w:r>
        <w:t xml:space="preserve">　　許哲居士的行誼很值得我們淨宗學人學習，這是個好榜樣。我們給她錄製一個專門的錄像帶、</w:t>
      </w:r>
      <w:r>
        <w:t>VCD</w:t>
      </w:r>
      <w:r>
        <w:t>、光碟，你們同修回去每個人都可以帶一些回去。許居士現在在此地，看看跟李會長連絡一下，有機會請她來跟你們大家見見面。一百零一歲，你看她就像三、四十歲的人一樣，一生沒有生過病。你問她為什麼不生病？病是從煩惱裡頭生的，她沒有煩惱，她一生裡頭沒有煩惱，一生沒有發過脾氣。你們常常發脾氣，當然就生病了。她常常說，發一次脾氣，即使是一分鐘的脾氣，要三天才能恢復，你就曉得這個對自己的傷害是多大！她很聰明，她有智慧，所以她不發脾氣，她知道對自己傷害太大了。一生不發脾氣，一生沒有看到別人有不是處，跟別人不能相處，她回來自己想，自己做得不夠好，為什麼別人不喜歡？她回去檢討，回去改過自新，從來沒有說別人不是處，所以她那麼健康。看報紙不要戴眼鏡，耳目聰明，頭腦反應很快，跟年輕人一樣，天天還幫助一些窮苦的人。</w:t>
      </w:r>
      <w:r>
        <w:t xml:space="preserve"> </w:t>
      </w:r>
    </w:p>
    <w:p w14:paraId="5243C9A1" w14:textId="77777777" w:rsidR="00102222" w:rsidRDefault="00102222">
      <w:pPr>
        <w:pStyle w:val="a3"/>
      </w:pPr>
      <w:r>
        <w:t xml:space="preserve">　　我很仔細觀察，就掉一個牙齒，一百零一歲只掉一個牙齒。一生吃素，她是胎裡素，她一沾到葷腥就嘔吐，身上會發紅疹，一生素食。晚年二、三十年，她一天吃一餐，這一餐吃生菜。她說什麼？煮太麻煩了，還要洗碗、洗鍋、洗碟子，她說太浪費時間了。她完全吃生菜、吃水果，有時候一個蘋果就是一餐飯。生活非常簡單、非常樸素，在一般人講這個哪裡有營養？她沒有營養，她一百零一歲，身體比哪個好，哪</w:t>
      </w:r>
      <w:r>
        <w:lastRenderedPageBreak/>
        <w:t>個人也比不上她，她能翻跟斗給你看，坐在那裡雙盤，全身軟的，素食的好處。心地清淨，沒有煩惱，什麼都沒有，一生為老人服務，為病人服務，為貧苦人服務，她沒有自己，從來沒有想過自己，起心動念都想這些苦難的人。這來給我們做證明，佛在經上所講的，這有證人在，你們都可以看到。病從哪裡來的？病從妄想來的，病從分別執著來的。為什麼會老？憂能使人老，你有憂悲苦惱，所以你才會老化；人家沒有。人家為什麼能放下？我們為什麼不能放下？多想想！認真放下，我們也能跟佛菩薩一樣。好，今天時間到了，我們就講到此地。</w:t>
      </w:r>
    </w:p>
    <w:sectPr w:rsidR="001022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D0F53" w14:textId="77777777" w:rsidR="00102222" w:rsidRDefault="00102222" w:rsidP="00D75C7A">
      <w:r>
        <w:separator/>
      </w:r>
    </w:p>
  </w:endnote>
  <w:endnote w:type="continuationSeparator" w:id="0">
    <w:p w14:paraId="4E6EAC65" w14:textId="77777777" w:rsidR="00102222" w:rsidRDefault="00102222" w:rsidP="00D7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EB496" w14:textId="77777777" w:rsidR="00102222" w:rsidRDefault="00102222" w:rsidP="00D75C7A">
      <w:r>
        <w:separator/>
      </w:r>
    </w:p>
  </w:footnote>
  <w:footnote w:type="continuationSeparator" w:id="0">
    <w:p w14:paraId="688FD98F" w14:textId="77777777" w:rsidR="00102222" w:rsidRDefault="00102222" w:rsidP="00D75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7A"/>
    <w:rsid w:val="00102222"/>
    <w:rsid w:val="00B519F4"/>
    <w:rsid w:val="00D7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D45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1537</Words>
  <Characters>8766</Characters>
  <Application>Microsoft Office Word</Application>
  <DocSecurity>0</DocSecurity>
  <Lines>73</Lines>
  <Paragraphs>20</Paragraphs>
  <ScaleCrop>false</ScaleCrop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