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F817" w14:textId="77777777" w:rsidR="00772146" w:rsidRDefault="00772146">
      <w:r>
        <w:t xml:space="preserve">華嚴經各品大意　　（第十四集）　　</w:t>
      </w:r>
      <w:r>
        <w:t>2003/1/6</w:t>
      </w:r>
      <w:r>
        <w:t xml:space="preserve">　　澳洲淨宗學院（節錄自華嚴經</w:t>
      </w:r>
      <w:r>
        <w:t>12-17-0922a</w:t>
      </w:r>
      <w:r>
        <w:t>集）　　檔名：</w:t>
      </w:r>
      <w:r>
        <w:t xml:space="preserve">29-126-0014 </w:t>
      </w:r>
    </w:p>
    <w:p w14:paraId="7A9D64DE" w14:textId="77777777" w:rsidR="00772146" w:rsidRDefault="00772146">
      <w:pPr>
        <w:pStyle w:val="a3"/>
      </w:pPr>
      <w:r>
        <w:t xml:space="preserve">　　諸位同學，請看《大方廣佛華嚴經．毘盧遮那品》第六，經文在第十一卷。上一次跟諸位介紹了本經的經題、來意，以及宗趣。在這裡面，我們讀到李長者在《華嚴合論》裡面的一段介紹，意思說的非常之好，因為時間的關係，後面還有幾句很重要的話，不能不說說。</w:t>
      </w:r>
      <w:r>
        <w:t xml:space="preserve"> </w:t>
      </w:r>
    </w:p>
    <w:p w14:paraId="033382AD" w14:textId="77777777" w:rsidR="00772146" w:rsidRDefault="00772146">
      <w:pPr>
        <w:pStyle w:val="a3"/>
      </w:pPr>
      <w:r>
        <w:t xml:space="preserve">　　他說「一切名言入佛名號者，悉皆清淨」，這句話非常重要，特別是在念佛法門。你看看念佛人，我們無論聽什麼人說話，無論聽人家說什麼話，念佛人總是合掌：阿彌陀佛。把所有一切言語都入這一句佛號，那個言語就是清淨語，也就是《往生論》上所講的「清淨句」。黃念祖老居士在講演當中、註疏當中，很喜歡引用這一句。</w:t>
      </w:r>
      <w:r>
        <w:t xml:space="preserve"> </w:t>
      </w:r>
    </w:p>
    <w:p w14:paraId="6A28DB38" w14:textId="77777777" w:rsidR="00772146" w:rsidRDefault="00772146">
      <w:pPr>
        <w:pStyle w:val="a3"/>
      </w:pPr>
      <w:r>
        <w:t xml:space="preserve">　　這一句真正的意思是什麼，很少人能懂。我們看李長者這一句話，恍然大悟！「一切名」，「名」是名字，「言」是言說，名字相、言說相，只要「入佛名」（入佛的名號，我們通常都是「阿彌陀佛」，入阿彌陀佛的名號）都變成了清淨句，用清淨句來養我們的清淨心。如果名言與我們當下有密切的作用，這個「名言」落實到生活上，落實到處事待人接物，那一句阿彌陀佛，用清淨心來用事，這也很重要。永遠不失真誠、清淨、平等、覺，我們是在菩薩道上，這叫真正學佛。</w:t>
      </w:r>
      <w:r>
        <w:t xml:space="preserve"> </w:t>
      </w:r>
    </w:p>
    <w:p w14:paraId="3C6EF246" w14:textId="77777777" w:rsidR="00772146" w:rsidRDefault="00772146">
      <w:pPr>
        <w:pStyle w:val="a3"/>
      </w:pPr>
      <w:r>
        <w:t xml:space="preserve">　　這個地方我們得舉個例子來講。我們聽人家說話，說的是好話，阿彌陀佛！說不好的話，阿彌陀佛！說稱讚人的話、稱讚事的話，阿彌陀佛！說毀謗人、毀謗事的話，也阿彌陀佛！統統歸到阿彌陀佛。這修什麼？佛法修行最高的原則，是要把妄想、分別、執著打掉，我們一般講斷掉。怎麼個斷法？歸到「阿彌陀佛」就斷了。善言善語變成清淨句，惡言惡語也變成清淨句，永遠保持自己的心地清淨平等覺，這叫會修。</w:t>
      </w:r>
      <w:r>
        <w:t xml:space="preserve"> </w:t>
      </w:r>
    </w:p>
    <w:p w14:paraId="07514CBD" w14:textId="77777777" w:rsidR="00772146" w:rsidRDefault="00772146">
      <w:pPr>
        <w:pStyle w:val="a3"/>
      </w:pPr>
      <w:r>
        <w:t xml:space="preserve">　　我常常在講席當中，喜歡引用宗門大德提示學人「你會麼！」你想想，「會麼」這個意思很深很長。會，我會，我會什麼？能夠把一切名言轉成清淨句。果然會了，你就不是凡夫，菩薩會，凡夫不會。只有這一句清淨句是真實的，其他的都不真實。《金剛經》上講「凡所有相，皆是虛妄」，墮落在虛妄裡面，那你所搞的是六道輪迴，叫三途六道，你搞這個。我們常講轉境界，這就是個轉的方法。把它轉成清淨句，這就跟諸佛如來、法身菩薩沒有兩樣，你真會修！</w:t>
      </w:r>
      <w:r>
        <w:t xml:space="preserve"> </w:t>
      </w:r>
    </w:p>
    <w:p w14:paraId="54F991F3" w14:textId="77777777" w:rsidR="00772146" w:rsidRDefault="00772146">
      <w:pPr>
        <w:pStyle w:val="a3"/>
      </w:pPr>
      <w:r>
        <w:t xml:space="preserve">　　我常常勉勵同學們，大乘佛法修行的總綱領、總原則就是修成心地純淨，「不容毫分不淨夾雜」；行為，行為是身、口，純善，「不容毫分不善夾雜」。身語意做到純淨、純善，這個人成佛了。如果有少分，我們舉例來講，一百句話裡頭，九十九句都是善言，有一句是惡言，這一句惡言把九十九句善言都破壞了。真的裡頭容不得假，一點點假的都把你全部都毀掉。修行就在生活當中，就在處事待人接物之中，不能不謹慎、不能不小心，決定不容許有絲毫的差錯。</w:t>
      </w:r>
      <w:r>
        <w:t xml:space="preserve"> </w:t>
      </w:r>
    </w:p>
    <w:p w14:paraId="05610653" w14:textId="77777777" w:rsidR="00772146" w:rsidRDefault="00772146">
      <w:pPr>
        <w:pStyle w:val="a3"/>
      </w:pPr>
      <w:r>
        <w:t xml:space="preserve">　　學佛的標準，我們同學總要記住，標準是什麼？你看看你打開一切經，經上常講「善男子善女人」，那就是標準，標準是個「善」。這個善怎麼講法？十善。你能修行十善，你才有條件學佛。為什麼？經上講，佛說善男子善女人，如果你十善都沒</w:t>
      </w:r>
      <w:r>
        <w:lastRenderedPageBreak/>
        <w:t>有，佛叫「善男子善女人」，沒有你的分，你不是！這個道理我們懂嗎？我們能體會得到嗎？所以中國古人常說「來說是非者，便是是非人」，對於這種人我們要敬而遠之。</w:t>
      </w:r>
      <w:r>
        <w:t xml:space="preserve"> </w:t>
      </w:r>
    </w:p>
    <w:p w14:paraId="763C58F8" w14:textId="77777777" w:rsidR="00772146" w:rsidRDefault="00772146">
      <w:pPr>
        <w:pStyle w:val="a3"/>
      </w:pPr>
      <w:r>
        <w:t xml:space="preserve">　　什麼是真正善人？什麼是真正修行人？古德講得好，「若真修道人，不見世間過」，他六根接觸外面六塵境界，念念回光返照。看到外面的善，善人、善行、善事，他馬上回過頭來想到我有沒有？如果沒有，要學；如果有，很歡喜，要努力、要保持、要更進步。看到惡人、惡行，立刻回頭想自己；外頭不想，想自己，我有沒有？我要有惡行，我趕緊要改，要改過；如果我沒有，沒有，要勉勵自己不可以有。所以外面境界，善人是我的老師，惡人也是我的老師，他們示現給我看，讓我在六根接觸這個境界裡面懂得斷惡修善，懂得轉迷為悟，懂得轉凡成聖。這種修行的方法，就是《華嚴經》後面善財童子五十三參。人家為什麼一生圓滿成就，道理就在此地，方法就在此地，我們有沒有學會？</w:t>
      </w:r>
      <w:r>
        <w:t xml:space="preserve"> </w:t>
      </w:r>
    </w:p>
    <w:p w14:paraId="042E127D" w14:textId="77777777" w:rsidR="00772146" w:rsidRDefault="00772146">
      <w:pPr>
        <w:pStyle w:val="a3"/>
      </w:pPr>
      <w:r>
        <w:t xml:space="preserve">　　這麼多年來，我在講席裡頭常常勸勉同學，我一生學佛五十年。如果說今年二００三年，那我在講台上講經教學四十五年了。我有這麼一點點成就，靠什麼？就是學的善財，成就自己這一點點的德行，成就自己這一點小智慧，這個不是聰明。心地一年比一年清淨，行為一年比一年善良，跟經教相應，所以常生歡喜心。果報，我自己很清楚，從什麼地方清楚明瞭？從身體，我的身體一年比一年健康。五、六十歲的時候，我還需要用藥物（這許多同學們都知道）來幫助，現在統統不要。精神、體力、顏色，諸位都能夠看得出來。我沒有求，自自然然的，從內心轉。心地向純淨這個目標來轉，行為向純善這個目標來轉。世出世法，沒有貪欲；順境裡面沒有貪戀，逆境裡面沒有瞋恚，我能跟這個有幾分相應。我得的這些好處、這些利益，我才敢勸勉同學，你們能夠這樣做，你們也能得到這個果報。</w:t>
      </w:r>
      <w:r>
        <w:t xml:space="preserve"> </w:t>
      </w:r>
    </w:p>
    <w:p w14:paraId="76880A91" w14:textId="77777777" w:rsidR="00772146" w:rsidRDefault="00772146">
      <w:pPr>
        <w:pStyle w:val="a3"/>
      </w:pPr>
      <w:r>
        <w:t xml:space="preserve">　　我是二十六歲遇到佛法的，一契入之後，真的是後悔遇到佛法太晚了，二十六歲才遇到，如果能在十六歲遇到，那就不一樣了，這是佛法裡面講，各人緣分不相同。遇到佛法，最重要的，老師！所以，父母給我們的是身命，佛經上常講，身命得自於父母，慧命得自於老師。這兩個比較哪個重要？慧命比身命還重要。所以佛的恩大過父母之恩，佛是老師。代表佛的是善知識，佛不在世，善知識是佛的學生，佛的傳人。這個名詞諸位要記住，傳人，從釋迦牟尼佛一代一代傳下來，傳人。</w:t>
      </w:r>
      <w:r>
        <w:t xml:space="preserve"> </w:t>
      </w:r>
    </w:p>
    <w:p w14:paraId="5C0A4F9D" w14:textId="77777777" w:rsidR="00772146" w:rsidRDefault="00772146">
      <w:pPr>
        <w:pStyle w:val="a3"/>
      </w:pPr>
      <w:r>
        <w:t xml:space="preserve">　　真善知識，我這一生遇到兩位，首先遇到就是章嘉大師，他指導我三年，大師往生。往生之後，我又遇到李炳南老居士，他是傳人，淨土宗的傳人。遇到這個老師，就建立了師生的關係，師徒如父子。對於老師尊重、敬仰，老師的教誨百分之百的依從，一直到今天我不敢違背。你們同學有一些跟我時間久，比較接近的，我們的講堂懸掛著老師的照片，我講經的攝影棚也是懸掛老師的照片。每一天就跟老師在面前一樣，沒有離開老師一步。</w:t>
      </w:r>
      <w:r>
        <w:t xml:space="preserve"> </w:t>
      </w:r>
    </w:p>
    <w:p w14:paraId="129D2C74" w14:textId="77777777" w:rsidR="00772146" w:rsidRDefault="00772146">
      <w:pPr>
        <w:pStyle w:val="a3"/>
      </w:pPr>
      <w:r>
        <w:t xml:space="preserve">　　如果做兒女的背叛父母，這是忤逆不道；學生背叛老師，這叫背師叛道，在佛法裡面，果報是阿鼻地獄。但是現在人不怕阿鼻地獄，阿鼻地獄嚇不了他。不過古德說得好，到臨終時，地獄相現前的時候，那個時候你後悔莫及。人如果不孝父母，如果背師叛道，你在這個社會上，正人君子不會跟你交朋友。為什麼？人家曉得你不是善人，你能夠背叛父母，能夠背叛老師，我跟你做朋友，你將來一定背叛我，你一定會出賣朋友。所以真正有智慧、有德行聰明人，對你敬而遠之，不敢跟你交朋友。那誰</w:t>
      </w:r>
      <w:r>
        <w:lastRenderedPageBreak/>
        <w:t>跟你交朋友？你的同類，都是背師叛道的，都是不孝父母的。與你往來的，不是道義，是利害；有利的時候是朋友，沒有利的時候是敵人，你說多麼可怕！</w:t>
      </w:r>
      <w:r>
        <w:t xml:space="preserve"> </w:t>
      </w:r>
    </w:p>
    <w:p w14:paraId="32BF1FA1" w14:textId="77777777" w:rsidR="00772146" w:rsidRDefault="00772146">
      <w:pPr>
        <w:pStyle w:val="a3"/>
      </w:pPr>
      <w:r>
        <w:t xml:space="preserve">　　我們要怎樣修真正的清淨心？你就想到《往生論》上講的「清淨句」，這是黃念祖老居士常常引用的。就在這一部《無量壽經》註解裡面，他就引用了幾十次之多，所以你看了他這個註解之後，這句話印象非常深刻。清淨句怎麼落實？落實到佛的名號。但是我們在日常生活當中，會念這一句阿彌陀佛，清淨心生不起來，還是生煩惱！生活裡頭生煩惱，工作裡面生煩惱，跟人交往也生煩惱，你說可憐不可憐？人為什麼不衰老？常生歡喜心。歡喜心從哪裡生的？常生智慧。歡喜心從智慧裡面生的，智慧從清淨心裡頭生的，清淨心從清淨句裡面生的，你學會了沒有？這個要是學到手，你這一生受用無窮。</w:t>
      </w:r>
      <w:r>
        <w:t xml:space="preserve"> </w:t>
      </w:r>
    </w:p>
    <w:p w14:paraId="692D33E2" w14:textId="77777777" w:rsidR="00772146" w:rsidRDefault="00772146">
      <w:pPr>
        <w:pStyle w:val="a3"/>
      </w:pPr>
      <w:r>
        <w:t xml:space="preserve">　　記住！再惡的人，毀謗我的人，侮辱我的人，陷害我的人，不能說他一句不好。我們總要想到人都有好的地方，所以說一百樁事情裡頭，他有一樁好事，我們讚歎他這一樁好事，九十九種不善的，一個字不提。為什麼？養自己的德行，修自己的清淨心，修自己的清淨善，純淨純善，這個重要。</w:t>
      </w:r>
      <w:r>
        <w:t xml:space="preserve"> </w:t>
      </w:r>
    </w:p>
    <w:p w14:paraId="062C617D" w14:textId="77777777" w:rsidR="00772146" w:rsidRDefault="00772146">
      <w:pPr>
        <w:pStyle w:val="a3"/>
      </w:pPr>
      <w:r>
        <w:t xml:space="preserve">　　接著長者又跟我們說「如是佛名號，遍一切世界名字」，這一句重要！不是娑婆這一個世界，不是我們這個地球，盡虛空遍法界，阿彌陀佛，這個經上講的是毘盧遮那。「始名毘盧遮那」，始是最初，最初這個名號、根本的名號就是毘盧遮那，毘盧遮那遍一切處。我們今天念佛，這一句名號阿彌陀佛。</w:t>
      </w:r>
      <w:r>
        <w:t xml:space="preserve"> </w:t>
      </w:r>
    </w:p>
    <w:p w14:paraId="6FA4999A" w14:textId="77777777" w:rsidR="00772146" w:rsidRDefault="00772146">
      <w:pPr>
        <w:pStyle w:val="a3"/>
      </w:pPr>
      <w:r>
        <w:t xml:space="preserve">　　阿彌陀佛跟毘盧遮那，你說是一還是二？你們想想看，毘盧遮那的意思是「遍一切處」，阿彌陀佛的意思是「無量光、無量壽」。如果照名號梵文直接翻譯是無量覺，阿翻作無，彌陀翻作量，佛翻作覺，無量覺；毘盧遮那是遍一切處，你們想想是一還是二，一樁事情！「遍」就是無量，「照」就是光，光明遍照！這個照不中斷，不中斷就是壽，名號功德不可思議。所以這是法身佛，「十方三世佛，共同一法身」。</w:t>
      </w:r>
      <w:r>
        <w:t xml:space="preserve"> </w:t>
      </w:r>
    </w:p>
    <w:p w14:paraId="18A594B2" w14:textId="77777777" w:rsidR="00772146" w:rsidRDefault="00772146">
      <w:pPr>
        <w:pStyle w:val="a3"/>
      </w:pPr>
      <w:r>
        <w:t xml:space="preserve">　　昨天我們念到的，這個經上說的文字是「一切諸佛身，唯是一法身」，在佛門祖師大德註疏裡面常講「十方三世佛，共同一法身」，跟這個經文意思完全相同。後面兩句，那是一樣的，「一心一智慧，力無畏亦然」，這幾句話是講的宇宙人生的真相。毘盧遮那就是阿彌陀，阿彌陀就是毘盧遮那；極樂就是華藏，華藏就是極樂，一而二，二而一。</w:t>
      </w:r>
      <w:r>
        <w:t xml:space="preserve"> </w:t>
      </w:r>
    </w:p>
    <w:p w14:paraId="23462BEF" w14:textId="77777777" w:rsidR="00772146" w:rsidRDefault="00772146">
      <w:pPr>
        <w:pStyle w:val="a3"/>
      </w:pPr>
      <w:r>
        <w:t xml:space="preserve">　　佛「以種種教行之光，遍照一切，法眼照之」，「種種教」就是佛法裡面講的八萬四千法門。這八萬四千從哪裡來的？佛講六道凡夫有八萬四千種煩惱，佛的教行沒有別的，就是幫助你斷煩惱，你煩惱有這麼多，他的方法也有這麼多，所以叫八萬四千法門，這是對娑婆六道眾生說的。如果擴大到遍法界虛空界，那就不止八萬四千。那應該怎麼說？無量法門。所以四弘誓願裡面就不用八萬四千，「煩惱無盡」、「法門無量」，這「種種教行」就是無量無邊的法門。這些法門無一不是究竟圓滿真實智慧，所以叫「光」，遍照一切世界的眾生，「照」就是教導、教化。</w:t>
      </w:r>
      <w:r>
        <w:t xml:space="preserve"> </w:t>
      </w:r>
    </w:p>
    <w:p w14:paraId="56103D4D" w14:textId="77777777" w:rsidR="00772146" w:rsidRDefault="00772146">
      <w:pPr>
        <w:pStyle w:val="a3"/>
      </w:pPr>
      <w:r>
        <w:t xml:space="preserve">　　長者末後這一句話說「法眼照之，可見」，這句話對我們講的。前面是「佛光普照」，這一句成語大家也很熟悉，我們也常常看到匾額上這樣寫的。「佛光普照」是</w:t>
      </w:r>
      <w:r>
        <w:lastRenderedPageBreak/>
        <w:t>什麼意思？佛陀的教化普遍流行在十方，是這麼個意思。我們這個地方有幾十位同學，每一天在一起研究經教、討論經教、學習經教；把經教裡面的道理變成我們自己的想法、看法，把經教裡面的教訓變成我們的生活行為，這叫學習。學做菩薩、學做佛，佛菩薩是我們學習的榜樣，是我們學習的標本，依照這個模式來塑造自己，這叫真的學佛。</w:t>
      </w:r>
      <w:r>
        <w:t xml:space="preserve"> </w:t>
      </w:r>
    </w:p>
    <w:p w14:paraId="480C85C5" w14:textId="77777777" w:rsidR="00772146" w:rsidRDefault="00772146">
      <w:pPr>
        <w:pStyle w:val="a3"/>
      </w:pPr>
      <w:r>
        <w:t xml:space="preserve">　　如果學佛的人不是認真努力在學習，只是在經教上做研究討論，這個不叫學佛，叫什麼？叫佛學。佛學跟學佛不一樣，佛學這個裡頭沒有行、證，你得不到受用。雖然你有信、解，你沒有行、證，把佛法當作一門學術來研究，那就把佛法變成世間法，經論沒有改變你的思想行為。換句話說，沒有幫助你轉惡為善，沒有幫助你轉迷為悟，沒有幫助你轉凡成聖。你還是凡夫，還是迷惑顛倒，還是造作惡業，這樣學習就叫做佛學；你搞的是佛學，沒有學佛，你不像佛、不像菩薩。這一點意思不能不懂。所以「教行之光」確確實實遍照一切，這話是真的不是假的，誰能看見？法眼就見到。肉眼見不到，天眼也見不到，法眼見到。什麼叫法眼？依教奉行那個眼叫法眼。</w:t>
      </w:r>
      <w:r>
        <w:t xml:space="preserve"> </w:t>
      </w:r>
    </w:p>
    <w:p w14:paraId="2374A565" w14:textId="77777777" w:rsidR="00772146" w:rsidRDefault="00772146">
      <w:pPr>
        <w:pStyle w:val="a3"/>
      </w:pPr>
      <w:r>
        <w:t xml:space="preserve">　　我們不說高深的，說最淺最淺的，十善業，你做到了沒有？不殺生這一條你做到沒有？我做到了，我不殺生。不傷害眾生，你做到沒有？不傷害眾生是屬於不殺生。你毀謗人，造謠生事，是不是叫那個人受到傷害？這是不是屬於殺生裡面的一分？所以不殺生，細說是決定不能讓這個眾生因我而生煩惱，這是不殺生的精義。這個眾生討厭我，見到我他就生煩惱，我看到他來，趕緊躲在一邊，離開他，這個人是菩薩。為什麼？不令眾生因我而生煩惱，迴避！我們懂不懂這個意思？懂不懂這個道理？有沒有這樣做？</w:t>
      </w:r>
      <w:r>
        <w:t xml:space="preserve"> </w:t>
      </w:r>
    </w:p>
    <w:p w14:paraId="4CF9CA77" w14:textId="77777777" w:rsidR="00772146" w:rsidRDefault="00772146">
      <w:pPr>
        <w:pStyle w:val="a3"/>
      </w:pPr>
      <w:r>
        <w:t xml:space="preserve">　　所以不殺生這一條，你理解的是很狹的意思，你不知道它的意思非常廣非常深，深廣無盡！凡是傷害到別人，傷害他身體、傷害他精神、傷害他名譽、傷害他的利益，都歸到殺生這裡頭。所以，這些戒條要細細的講解，從前有專門學習這個學問的，律師，專攻戒律的，給你解釋。哪有那麼簡單！</w:t>
      </w:r>
      <w:r>
        <w:t xml:space="preserve"> </w:t>
      </w:r>
    </w:p>
    <w:p w14:paraId="25D9089B" w14:textId="77777777" w:rsidR="00772146" w:rsidRDefault="00772146">
      <w:pPr>
        <w:pStyle w:val="a3"/>
      </w:pPr>
      <w:r>
        <w:t xml:space="preserve">　　不偷盜，你做到了沒有？條條意思都非常深廣。偷盜梵文裡面叫「不與取」。這個物有主，主人沒有答應，你動了他的，這都叫偷盜，微細到極處。幾個人持戒修善能到清淨？「不容毫分不善夾雜」，實在講，這一句只有法身菩薩才能做到，權教菩薩都非常困難。每一條戒裡頭，很明顯的、很粗重的大概可以能夠持，但是微細的就做不到、就很難。這支筆是我的，主人是我，我放在這個桌子上，你沒有經過我的同意，把這支筆拿到那個桌子上去，都叫偷盜。為什麼？我用的時候，我找不到。你雖然是移一個地方，你沒有得到我的同意，你想想看這多微細！經上講「不容毫分不善夾雜」，這就是夾雜在裡頭，讓你這一條戒不清淨，真難！起心動念，想得一點好處，想佔一點便宜，這個心是盜心，障礙智慧。</w:t>
      </w:r>
      <w:r>
        <w:t xml:space="preserve"> </w:t>
      </w:r>
    </w:p>
    <w:p w14:paraId="122BDFD4" w14:textId="77777777" w:rsidR="00772146" w:rsidRDefault="00772146">
      <w:pPr>
        <w:pStyle w:val="a3"/>
      </w:pPr>
      <w:r>
        <w:t xml:space="preserve">　　破壞別人的好事，破壞別人的善事，為了自己的名聞利養，往往所有戒都犯，殺戒、盜戒、婬戒。婬戒在廣義，狹義專門講男女，廣義的，凡是過分都叫婬。婬是過分，無論做什麼事情，你做得太過分了！你再看口業，妄語你有沒有犯？兩舌、挑撥，惡口，綺語，統統犯！再看意三業，貪、瞋、痴。所以一樁事情十惡業統統犯，只是每一條裡頭輕重不等。</w:t>
      </w:r>
      <w:r>
        <w:t xml:space="preserve"> </w:t>
      </w:r>
    </w:p>
    <w:p w14:paraId="3836805D" w14:textId="77777777" w:rsidR="00772146" w:rsidRDefault="00772146">
      <w:pPr>
        <w:pStyle w:val="a3"/>
      </w:pPr>
      <w:r>
        <w:lastRenderedPageBreak/>
        <w:t xml:space="preserve">　　尤其在現前這個社會，內有煩惱，煩惱覆心！外有誘惑，都是不善的誘惑，非常可怕。天天守住經本，天天讀誦經本，起心動念還在造惡，這什麼原因？雖然天天在讀經，經的意思不了解，或者是了解，了解得不夠深度、不夠透徹，這就是佛法講的愚痴！起心動念，言語造作，往往牽涉一大堆，不是很單純的一條、兩條。一條、兩條是主要的，像罪犯一樣，主犯、從犯，跟到一起犯罪的一大堆。你的心怎麼能得清淨？</w:t>
      </w:r>
      <w:r>
        <w:t xml:space="preserve"> </w:t>
      </w:r>
    </w:p>
    <w:p w14:paraId="1DE73A0B" w14:textId="77777777" w:rsidR="00772146" w:rsidRDefault="00772146">
      <w:pPr>
        <w:pStyle w:val="a3"/>
      </w:pPr>
      <w:r>
        <w:t xml:space="preserve">　　淨宗法門，實在講，無比的殊勝，十方一切諸佛如來讚歎，談何容易！我們在這個地方細心觀察，那是什麼個道理，一切諸佛讚歎，就是這一切名言歸到名號，統統都是變成清淨句。換句話說，這一句名號就好像清水珠一樣，所有一切的混濁到這個地方都變成清水。這個人念佛會念了，這個人念佛功夫得力，這個人將來肯定往生！</w:t>
      </w:r>
      <w:r>
        <w:t xml:space="preserve"> </w:t>
      </w:r>
    </w:p>
    <w:p w14:paraId="4AAA6BB2" w14:textId="77777777" w:rsidR="00772146" w:rsidRDefault="00772146">
      <w:pPr>
        <w:pStyle w:val="a3"/>
      </w:pPr>
      <w:r>
        <w:t xml:space="preserve">　　李長者這幾句話意思深廣無盡，說不完的、說不盡的，我們利用這一點時間，跟同學做一個提示。你要怎樣能深入境界？深入是漸漸的深入，它的深度、廣度沒有窮盡。深入，用什麼方法？唯一的方法是依教奉行，你要不「行」，你永遠不能契入。你學佛，實在講，你學的是在門外，沒有入門。你要學講經，你不可能不把經講錯。</w:t>
      </w:r>
      <w:r>
        <w:t xml:space="preserve"> </w:t>
      </w:r>
    </w:p>
    <w:p w14:paraId="06F2723F" w14:textId="77777777" w:rsidR="00772146" w:rsidRDefault="00772146">
      <w:pPr>
        <w:pStyle w:val="a3"/>
      </w:pPr>
      <w:r>
        <w:t xml:space="preserve">　　經講錯，這個罪重，古人常說錯下一個字的轉語（就是你誤導眾生，你把經義講錯了，誤導眾生），一句話墮五百世野狐身，這百丈大師的故事。所以，哪一個講經的人不害怕？戰戰兢兢。我們初學講經就怕背因果，所以老師教我們一個方法，完全講古人註解，絕不加自己一點意思。為什麼？加那一點意思，你就要負責任。如果我講的全是古人註解，那錯，我沒講錯，他註解，是他錯了，責任他負。這是李老師早年教我們學講經這一批學生，用這個方法。古註看不懂的，聽他的，完全講他的，他負責。</w:t>
      </w:r>
      <w:r>
        <w:t xml:space="preserve"> </w:t>
      </w:r>
    </w:p>
    <w:p w14:paraId="1E15818D" w14:textId="77777777" w:rsidR="00772146" w:rsidRDefault="00772146">
      <w:pPr>
        <w:pStyle w:val="a3"/>
      </w:pPr>
      <w:r>
        <w:t xml:space="preserve">　　那個時候學經很苦，沒有錄音、錄相，完全靠筆記，把老師所講的東西記錄下來。我們上台覆講，決定不加自己一句話，講的是不怎麼好，但是不錯，沒有過失。老師常常勉勵我們，初學一定要記住，不求有功，但求無過，這就是好手。到什麼時候才能夠有自己意思？你真的有悟處、真的契入，行，你入佛境界，才可以。那要老師給你做證明，你可以了；老師沒有給你做證明，還是不行，守老師的規矩，這叫傳人，這叫學生。如果老師沒有許可，沒有給你做印證，你就加上自己意思，這就叫背師叛道，這個你就自己在講台上胡造謠言，因果你自己要負責。現在時間到了。</w:t>
      </w:r>
    </w:p>
    <w:sectPr w:rsidR="007721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08EBF" w14:textId="77777777" w:rsidR="00772146" w:rsidRDefault="00772146" w:rsidP="003913E4">
      <w:r>
        <w:separator/>
      </w:r>
    </w:p>
  </w:endnote>
  <w:endnote w:type="continuationSeparator" w:id="0">
    <w:p w14:paraId="6007F5CC" w14:textId="77777777" w:rsidR="00772146" w:rsidRDefault="00772146" w:rsidP="00391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ADACD" w14:textId="77777777" w:rsidR="00772146" w:rsidRDefault="00772146" w:rsidP="003913E4">
      <w:r>
        <w:separator/>
      </w:r>
    </w:p>
  </w:footnote>
  <w:footnote w:type="continuationSeparator" w:id="0">
    <w:p w14:paraId="41609A12" w14:textId="77777777" w:rsidR="00772146" w:rsidRDefault="00772146" w:rsidP="003913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E4"/>
    <w:rsid w:val="003913E4"/>
    <w:rsid w:val="0077214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A9C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13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13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13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13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925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