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228F9" w14:textId="77777777" w:rsidR="00E720EE" w:rsidRDefault="00E720EE">
      <w:r>
        <w:t xml:space="preserve">華嚴經各品大意　　（第三十三集）　　</w:t>
      </w:r>
      <w:r>
        <w:t>2004/10/2</w:t>
      </w:r>
      <w:r>
        <w:t xml:space="preserve">　　香港佛陀教育協會（節錄自華嚴經</w:t>
      </w:r>
      <w:r>
        <w:t>12-17-1310</w:t>
      </w:r>
      <w:r>
        <w:t>集）　　檔名：</w:t>
      </w:r>
      <w:r>
        <w:t xml:space="preserve">29-126-0033 </w:t>
      </w:r>
    </w:p>
    <w:p w14:paraId="4B3AB91D" w14:textId="77777777" w:rsidR="00E720EE" w:rsidRDefault="00E720EE">
      <w:pPr>
        <w:pStyle w:val="a3"/>
      </w:pPr>
      <w:r>
        <w:t xml:space="preserve">　　諸位同學，我們接著看清涼大師《疏鈔》裡頭的第四段，「釋文，此下至菩薩住處」，這一段「明生解之因」。說明生解，我們對於諸法實相的了解，先把了解的因給我們說出來。「配十句問，如前問中，依文次第，且分為六」。說到這個地方，首先我們要記住，清涼大師將全經分為四大段，佛學的名稱叫四分。</w:t>
      </w:r>
      <w:r>
        <w:t xml:space="preserve"> </w:t>
      </w:r>
    </w:p>
    <w:p w14:paraId="26DC7384" w14:textId="77777777" w:rsidR="00E720EE" w:rsidRDefault="00E720EE">
      <w:pPr>
        <w:pStyle w:val="a3"/>
      </w:pPr>
      <w:r>
        <w:t xml:space="preserve">　　第一分叫初會，「舉果勸樂生信分」，初會有六卷經，第一品「世主妙嚴品」，這一品經就有五卷，我們讀過了，我們也讀過「華藏世界品」、「世界成就品」，這都是為我們說明大宇宙的狀況，比我們今天講的銀河系大得太多太多了，跟現代科學裡面的研究很接近。今天科學向兩個方向去發展，一個是無窮大，太空物理，《華嚴》一開端就講這個事情；第二個方向是反方向，研究最小的，現在講量子力學、奈米，都是講到最小的，物質裡頭最小的，殊不知佛在《華嚴經》裡面已經講得很透徹了。佛講這個經在三千年前，我們這個世間還沒有科學，你看看這個經裡面所說的就是現代科學所研究的、所希望能夠理解的，都在《華嚴》裡頭。所以，《華嚴》首先把毘盧遮那佛依正莊嚴展現給我們看，目的是讓我們從這個地方生起信心。所以清涼大師用的科判科題就是「舉果」，如來依報、正報都是屬於果，展示勸導我們生歡喜心，生起信心，所以說「勸樂生信」。</w:t>
      </w:r>
      <w:r>
        <w:t xml:space="preserve"> </w:t>
      </w:r>
    </w:p>
    <w:p w14:paraId="72484A98" w14:textId="77777777" w:rsidR="00E720EE" w:rsidRDefault="00E720EE">
      <w:pPr>
        <w:pStyle w:val="a3"/>
      </w:pPr>
      <w:r>
        <w:t xml:space="preserve">　　現在我們講的這段經文是第二會，第二會到第七會，這在大分裡面、大段裡面屬於第二段，這一段是「修因契果生解分」。所以他老人家把《華嚴經》分做四段，我們通常簡單的講「信解行證」。解非常非常重要，所以解這一大段裡面，從第二會，三、四、五、六、七，六會，這六會在此地會提到。第八會就是第三大分，第三大段「託法進修成行分」，講修行，這是一般學大乘的同修都知道。在這一分裡面佛講了二千多個法門，記住《金剛經》上世尊講過「法門平等，無有高下」，它的文說「是法平等」，我們用法門平等大家好懂。無量無邊的法門都是平等的，為什麼？都能成無上道，都不可以輕視，都應當要尊重。這品經叫「離世間品」，那個品題好，你怎樣才能成無上道？你決定要放下，離就是放下，離世間就是你要把世出世間一切法統統放下，那就行了，有一樁放不下就是障礙，所以要徹底放下。覺悟愈深，放下愈多，你的智慧、你的德相與放下決定成正比例。</w:t>
      </w:r>
      <w:r>
        <w:t xml:space="preserve"> </w:t>
      </w:r>
    </w:p>
    <w:p w14:paraId="5A629989" w14:textId="77777777" w:rsidR="00E720EE" w:rsidRDefault="00E720EE">
      <w:pPr>
        <w:pStyle w:val="a3"/>
      </w:pPr>
      <w:r>
        <w:t xml:space="preserve">　　在前面跟諸位說過，妄想、分別、執著這是三大煩惱，大乘教裡面說的名詞是見思煩惱、塵沙煩惱、無明煩惱，這三大類煩惱。無明煩惱就是《華嚴經》上講的妄想，塵沙煩惱就是《華嚴》說的分別，見思煩惱是《華嚴》講的執著，我們用《華嚴經》這個說法容易懂。雖然容易懂，真正透徹理解那可不容易。這三種煩惱要放下，你果然能把執著放下，於世出世間一切法不再執著，六道輪迴就超越了。於世出世間一切法不分別，不但不執著，分別的念頭都沒有了，你就超越十法界，超越十法界，你就生到華藏世界，這是真的成就了。生到華藏世界，那你的身分就是法身大士，四十一個階級，四十一位法身大士，還要放，還放的是什麼？妄想。妄想無量無邊，妄想有淺深層次不同，要不斷的放，放一品你的地位就提升一層。你看看開始破一品無明，證一分法身，這是生到華藏世界；你再能放下一分，那你的品位就又提升了，二住菩薩；你能放下十分，那你就是十住菩薩；再放下一分，你是初行位的菩薩，升級了。佛說這個妄想有四十一品，四十一品全放下了，這才證得究竟圓滿的佛果。</w:t>
      </w:r>
      <w:r>
        <w:t xml:space="preserve"> </w:t>
      </w:r>
    </w:p>
    <w:p w14:paraId="13A90167" w14:textId="77777777" w:rsidR="00E720EE" w:rsidRDefault="00E720EE">
      <w:pPr>
        <w:pStyle w:val="a3"/>
      </w:pPr>
      <w:r>
        <w:lastRenderedPageBreak/>
        <w:t xml:space="preserve">　　菩薩修學沒有別的，從初發心到如來地，諸位要曉得，放下而已。你看看佛教菩薩，菩薩主修的功課六門，佛門裡面稱為六波羅蜜，那是菩薩主修的功課：頭一個是布施，第二個是持戒，第三個忍辱，第四個精進，第五個禪定，第六個般若，六門功課。這六門功課要歸納起來，實在講就是一個布施，就是放下，這道理不能不懂。布施裡面，諸位都曉得，講三種布施：財布施、法布施、無畏布施。我們用這三種布施，你來看六波羅蜜你就明白了。持戒、忍辱，無畏布施；精進、禪定、般若，法布施。你想想是不是這樣的？然後你才曉得，十方三世一切諸佛如來怎樣教菩薩。</w:t>
      </w:r>
      <w:r>
        <w:t xml:space="preserve"> </w:t>
      </w:r>
    </w:p>
    <w:p w14:paraId="55A77DB8" w14:textId="77777777" w:rsidR="00E720EE" w:rsidRDefault="00E720EE">
      <w:pPr>
        <w:pStyle w:val="a3"/>
      </w:pPr>
      <w:r>
        <w:t xml:space="preserve">　　我學佛，我始終感激章嘉大師，他是我啟蒙的老師。方東美先生是介紹的，把佛法介紹給我，真正指導我修學的，章嘉大師。他老人家真是難得，跟我講第一句話就是教我布施。我提出問題，方老師把佛法介紹給我，我知道佛法殊勝，知道佛法好，很想學，不曉得從哪裡學起？向他老人家請教，有沒有什麼方法讓我很快就能夠契入。我那時候年輕，二十六歲，章嘉大師那個時候大概六十一、二歲的樣子，他沈默了很久。這種沈默都是教學的手段，我問的這問題很重要，他老人家給我的答覆，我必須要相信，必須不懷疑，必須依教奉行，這堂課才叫沒有白上，真正得利益。所以他沈默了差不多將近半個小時，我們坐在一起都像在定中一樣，才說了一個字：有。</w:t>
      </w:r>
      <w:r>
        <w:t xml:space="preserve"> </w:t>
      </w:r>
    </w:p>
    <w:p w14:paraId="158EE99E" w14:textId="77777777" w:rsidR="00E720EE" w:rsidRDefault="00E720EE">
      <w:pPr>
        <w:pStyle w:val="a3"/>
      </w:pPr>
      <w:r>
        <w:t xml:space="preserve">　　我問他有沒有方法讓我很快就契入？我在那裡聚精會神的等著聽他老人家開示，說個有。這他開了口，我們的精神就集中在那個地方，聽他下面的話，他講的話不多，只講六個字，「看得破，放得下」。我聽了之後好像是懂得，這兩句話不難懂。我接著就問從哪裡下手？看得破、放得下從哪裡下手？他教我從布施。所以我在第一天第一次接受老師的教導，就把諸佛如來教菩薩法總綱領、總原則傳給我。</w:t>
      </w:r>
      <w:r>
        <w:t xml:space="preserve"> </w:t>
      </w:r>
    </w:p>
    <w:p w14:paraId="26A509D9" w14:textId="77777777" w:rsidR="00E720EE" w:rsidRDefault="00E720EE">
      <w:pPr>
        <w:pStyle w:val="a3"/>
      </w:pPr>
      <w:r>
        <w:t xml:space="preserve">　　以後我明白了，學佛從初發心到如來地就是看破放下、放下看破，這兩個方法輾轉相輔相成，從初心到極果沒有別的方法，千經萬論、無量法門都離不開這個總原則，所以肯定就是放下、就是布施。放下就是布施，布施就是放下，六波羅蜜統統是布施。真正布施到古德常講「一絲不掛」，這是形容詞，就是布施乾淨了，統統布施完了。這個意思之深不是我們初學人能體會得到的，實在講太深太深了。這裡面的義趣你要不認真的修學，你體會不到。可以說你學一分，你能體會到一分，學兩分你能體會到兩分；你不入境界，給你講了都沒用，你聽了之後似懂非懂。為什麼？真的聽懂了，你就做到了，真的聽懂了，智慧開了。</w:t>
      </w:r>
      <w:r>
        <w:t xml:space="preserve"> </w:t>
      </w:r>
    </w:p>
    <w:p w14:paraId="24778D32" w14:textId="77777777" w:rsidR="00E720EE" w:rsidRDefault="00E720EE">
      <w:pPr>
        <w:pStyle w:val="a3"/>
      </w:pPr>
      <w:r>
        <w:t xml:space="preserve">　　菩薩教初學，教三學戒定慧，戒定慧是有次第的，「因戒得定，因定開慧」，慧開了之後，再教你大乘法。大乘法的修學，三慧，三慧是聞思修，聞思修沒有次第，戒定慧有次第，聞思修沒有次第。什麼叫聞思修？聞是接觸，用這個字來做代表，眼見、耳聽、鼻嗅、舌嘗、身觸都叫做聞，用這一個字做代表，就是六根跟六塵境界接觸，這叫聞。一接觸就明瞭，明瞭用思做代表，不是接觸之後，我再去研究研究想一想，那就錯了，那不叫三慧。一接觸就明瞭，明瞭當然你就不迷惑，不迷叫做修，用這個修做代表。所以聞思修是一次完成的。聞裡面就有思修，思裡面就有聞修，修裡面一定有聞思，一而三，三而一，分不開的。它不跟小乘三學一樣，小乘三學戒定慧可以分開，它這個分不開，而這裡面全是究竟圓滿自性本具的戒定慧，真是妙不可言。</w:t>
      </w:r>
      <w:r>
        <w:t xml:space="preserve"> </w:t>
      </w:r>
    </w:p>
    <w:p w14:paraId="197075F5" w14:textId="77777777" w:rsidR="00E720EE" w:rsidRDefault="00E720EE">
      <w:pPr>
        <w:pStyle w:val="a3"/>
      </w:pPr>
      <w:r>
        <w:t xml:space="preserve">　　可是這個地方，我們不能不知道，從哪裡學起？要從戒定慧學起。所以《戒經》裡面世尊說得很好，學佛修行如果不從小乘，就修學大乘，佛說這是錯誤的，這是不</w:t>
      </w:r>
      <w:r>
        <w:lastRenderedPageBreak/>
        <w:t>能成就的。學習的程序一定是先小乘，再學大乘，它有次第的。這個話我們在講席裡面也說過幾次，可是在中國沒有學小乘的，都是學大乘的，這是什麼原因不可以不知道。佛法傳到中國來的時候，這些傳法的祖師大德，翻經的大德，都是依照佛的這個教誨，沒有違背。所以在南北朝、隋唐那個時候，小乘經翻譯得非常完整，我們現在《大藏經》裡面的《四阿含》就是小乘經。跟現在南傳，像泰國、緬甸巴利文的經典，諸位仔細去看看比較一下，你就曉得，中國小乘經翻譯得非常完備。</w:t>
      </w:r>
      <w:r>
        <w:t xml:space="preserve"> </w:t>
      </w:r>
    </w:p>
    <w:p w14:paraId="0A69F3BA" w14:textId="77777777" w:rsidR="00E720EE" w:rsidRDefault="00E720EE">
      <w:pPr>
        <w:pStyle w:val="a3"/>
      </w:pPr>
      <w:r>
        <w:t xml:space="preserve">　　我過去聽老法師告訴我，巴利文的藏經小乘經比我們中文翻譯的《四阿含》，大概只多五十部。《四阿含》裡面一共有多少部經？大概有三千部。諸位想想三千部經，它只多了五十部，很少！可見得我們的小乘經是相當相當的完整。在隋末唐初，小乘有兩個宗派，俱舍宗、成實宗，這兩個宗派是小乘，大乘有八個宗，所以中國佛教是十個宗派，十宗。可是小乘這兩宗到唐朝中葉就衰了，沒有人再學了，這是什麼原因？不學小乘就學大乘，這佛不承認。可是中國人確實不學小乘他就學大乘，而且大乘在中國成就非凡，比印度還殊勝，這什麼原因？有原因。中國從前學佛的這些人，無論在家出家沒有不讀孔子書的，沒有不讀老莊的，道理就在此地。孔孟、老莊代替了小乘，這中國東西。你仔細要來細心看看，真的，小乘裡面講的教義，孔孟、老莊裡面都有，而且孔孟、老莊裡面有很多精彩的思想是非常接近大乘，這是儒跟道取而代之。</w:t>
      </w:r>
      <w:r>
        <w:t xml:space="preserve"> </w:t>
      </w:r>
    </w:p>
    <w:p w14:paraId="1DB7D122" w14:textId="77777777" w:rsidR="00E720EE" w:rsidRDefault="00E720EE">
      <w:pPr>
        <w:pStyle w:val="a3"/>
      </w:pPr>
      <w:r>
        <w:t xml:space="preserve">　　今天佛法衰了，衰在什麼地方？衰在我們跟儒、跟道，我們不學了，不學儒也不學道，又不肯學小乘，直接就想學大乘，難在這裡。所以現在學佛，學佛的人很多，成就的人不多。絕對不是說我們現在人聰明智慧比不上古人，那就錯了；我感覺得現在人的聰明智慧超過古人，照理說成就也應該要超過古人，為什麼不能成就？方法錯誤了。我們沒有依照這個正規的途徑去學習，我們疏忽了，把基礎疏忽。早年，我們在台中學佛，跟著李炳南老居士，李老居士每個星期給我們上一堂古文課，內容就是孔孟、老莊。我在台中十年，十年沒有間斷，每個星期五三個小時，十年如一日，補習，用這個來代替小乘。</w:t>
      </w:r>
      <w:r>
        <w:t xml:space="preserve"> </w:t>
      </w:r>
    </w:p>
    <w:p w14:paraId="2FDEBF6C" w14:textId="77777777" w:rsidR="00E720EE" w:rsidRDefault="00E720EE">
      <w:pPr>
        <w:pStyle w:val="a3"/>
      </w:pPr>
      <w:r>
        <w:t xml:space="preserve">　　最近國內、海外兒童學習《弟子規》的風氣很盛，這好事情。我不但極力讚歎，我還把《弟子規》編入我們淨宗學院的課程，我說得很清楚、很明白，《弟子規》是世出世法的根基。何以從前無論在家出家持戒不難？佛法的三學，因戒生定，因定開慧，持戒不難。為什麼現在人持戒那麼難？喜歡研究教理，不願意持戒。這原因在哪裡？原因沒有《弟子規》的基礎。中國古時候即使在農村，即使老人不認識字，他懂規矩，他從小學過，代代相傳，他有根，他能守規矩。能守規矩，尊重這個規律，持戒就不難，所以他有成就。這就是說《弟子規》是根本的根本。</w:t>
      </w:r>
      <w:r>
        <w:t xml:space="preserve"> </w:t>
      </w:r>
    </w:p>
    <w:p w14:paraId="0F62634F" w14:textId="77777777" w:rsidR="00E720EE" w:rsidRDefault="00E720EE">
      <w:pPr>
        <w:pStyle w:val="a3"/>
      </w:pPr>
      <w:r>
        <w:t xml:space="preserve">　　世法我們不談，你要想學佛，你不從這個地方奠定根基；換句話說，你持戒很辛苦，你持戒很困難。你沒有戒哪來的定？沒有定你怎麼會開慧？你沒有慧你怎麼能契入大乘？大乘不說別的，初信位的菩薩，《華嚴經》裡講十信，初信位的菩薩都要有智慧，沒有智慧你不能入門。因此，印光大師提倡的這三本書，真正是救末法時期苦難眾生，我跟諸位介紹過了，《安士全書》、《了凡四訓》、《感應篇彙編》，這是印祖一生極力提倡的。他老人家有四句偈傳給後世，「敦倫盡分，閑邪存誠，信願持名，求生淨土」。守住這首偈，依照這三本書去修行，真幹，求生淨土決定有分。可是你很想幹，做不到，這什麼原因？你沒有根底。所以我再加一樣《弟子規》，拿這個來做基礎，基礎的基礎。一定要學、一定要老老實實去做，我們這一生才能得度，才能解決問題。</w:t>
      </w:r>
      <w:r>
        <w:t xml:space="preserve"> </w:t>
      </w:r>
    </w:p>
    <w:p w14:paraId="4C8895B4" w14:textId="77777777" w:rsidR="00E720EE" w:rsidRDefault="00E720EE">
      <w:pPr>
        <w:pStyle w:val="a3"/>
      </w:pPr>
      <w:r>
        <w:t xml:space="preserve">　　所以第二分裡面有六會，從第二會到第七會這是解門，它佔《華嚴經》差不多將近是三分之二，四分裡面這一分的經文佔一大半。這段經文裡面從二會到七會，這有六會，六會講什麼？這個地方把內容給我們說出來了，「依文次第，且分為六」，這就是六會。「初此下三品，明未信令信」，這是講二會，這第二會。第二會有六品經，前面三品我們念過了，現在這是後三品。前面三品要記住，它所講的是身語意三業，如來的身語意。「名號品」是講身，講名；「四諦品」是講語，講說法；「光明覺品」是講意業，佛是怎樣存心。等於說是前面三品經是介紹毘盧遮那佛的身語意，我們讀了之後，生起無限的嚮往、羨慕。所以接著就有這後三品，這是後三品的第一品「問明品」，問明品是智慧，前面跟諸位介紹過。接著「淨行品」，淨行品是修行，把智慧如何落實到日常生活。末後一品「賢首品」成德，你在這個地方開解修行，最後說你的成就，成就是果德。這是第二大分裡面的初會。</w:t>
      </w:r>
      <w:r>
        <w:t xml:space="preserve"> </w:t>
      </w:r>
    </w:p>
    <w:p w14:paraId="2EE40996" w14:textId="77777777" w:rsidR="00E720EE" w:rsidRDefault="00E720EE">
      <w:pPr>
        <w:pStyle w:val="a3"/>
      </w:pPr>
      <w:r>
        <w:t xml:space="preserve">　　第二，二會總的來講就是「第三會」，第三會說十住，「已信令解」。你已經相信了，那個信就是五根五力，你有信根，你有信力，道品裡面的，你已經具足了，再重要的學習那就是開解，就開悟，令解就是開悟。在四十一位法身大士，這是十住位，十住菩薩已信令解。第三就是「第四會，已解令行」，這是十行位的菩薩。第四是「第五會，已行令起願」，我們講發願，這是十迴向的菩薩，把自己所修學的功德，絕對不自己享受，自己所修學的功德給遍法界虛空界一切眾生去享受。</w:t>
      </w:r>
      <w:r>
        <w:t xml:space="preserve"> </w:t>
      </w:r>
    </w:p>
    <w:p w14:paraId="7D50883F" w14:textId="77777777" w:rsidR="00E720EE" w:rsidRDefault="00E720EE">
      <w:pPr>
        <w:pStyle w:val="a3"/>
      </w:pPr>
      <w:r>
        <w:t xml:space="preserve">　　所以迴向，佛常講迴向三處。三處，「迴向眾生」這一處最重要，其他的兩處，「迴向菩提，迴向實際」。迴向菩提、實際都是為自己的，菩提是智慧，是正覺，是大覺；實際是法身、是理體。這裡頭具體的事相是眾生，迴向眾生。利人才是真正利己，度人是真正度己，這個道理跟事實我們都要透徹的了解，所以要發願。普賢菩薩十大願王，實際上，普賢菩薩的願只有七條，前面七個是願，後面三個是迴向。「常隨佛學」是迴向菩提，「恆順眾生」是迴向眾生，「普皆迴向」是迴向實際，後面三願是迴向，不能沒有。</w:t>
      </w:r>
      <w:r>
        <w:t xml:space="preserve"> </w:t>
      </w:r>
    </w:p>
    <w:p w14:paraId="1587C10A" w14:textId="77777777" w:rsidR="00E720EE" w:rsidRDefault="00E720EE">
      <w:pPr>
        <w:pStyle w:val="a3"/>
      </w:pPr>
      <w:r>
        <w:t xml:space="preserve">　　第五是「第六會」，說十地，「已起願令證入」。已經發願的時候這證入，證入這是十地品。你看看佛法裡，同學常常念「菩薩摩訶薩」，菩薩就是指十住、十行、十迴向，這是菩薩；摩訶薩是地上菩薩，摩訶是大，大菩薩！這些菩薩的智慧德相跟究竟佛果非常接近，那是真正的正等正覺。由此可知，前面我們所講的十住、十行、十迴向也是正等正覺，但跟十地菩薩比，那他差很遠了。如果說十地是正式的正等正覺，那他們是相似位，這都必須要清楚。</w:t>
      </w:r>
      <w:r>
        <w:t xml:space="preserve"> </w:t>
      </w:r>
    </w:p>
    <w:p w14:paraId="140562B2" w14:textId="77777777" w:rsidR="00E720EE" w:rsidRDefault="00E720EE">
      <w:pPr>
        <w:pStyle w:val="a3"/>
      </w:pPr>
      <w:r>
        <w:t xml:space="preserve">　　到第六會，這是第二分裡面的第六會，總的來說它就是說第七會，「十定品，至住處品」，說因圓果滿，「已證入令等佛」，這個等佛，等覺菩薩。這段文把第二大分裡面內容都介紹出來了，這屬於解分。你看看這裡面的文多長，這裡面內容是講的十信、十住、十行、十迴向、十地、等覺，有理論、有方法、有境界，逐步逐步把自己向上提升。華藏如是，到西方極樂世界也不例外。我們生到極樂世界，以我們現前這種根性、能力，大概只能修得凡聖同居土，凡聖同居土裡面也有三輩九品。</w:t>
      </w:r>
      <w:r>
        <w:t xml:space="preserve"> </w:t>
      </w:r>
    </w:p>
    <w:p w14:paraId="2DA7F3C6" w14:textId="77777777" w:rsidR="00E720EE" w:rsidRDefault="00E720EE">
      <w:pPr>
        <w:pStyle w:val="a3"/>
      </w:pPr>
      <w:r>
        <w:t xml:space="preserve">　　到極樂世界的成就，那些往生的人也不相同，你說為什麼？這裡頭有勤、有惰，這是免不了的。但是西方世界有最大的好處，不退轉，那是修行的環境好，所以他不會退轉，只有往前進。這個進有人進得快，有人進得慢；勤奮的人進得快，懈怠一點進得慢，他不會退轉，這是其他諸佛剎土裡面沒有的。我們這個世界就不行，勇猛精進真的進步很快，比在西方極樂世界還快；可是如果禁不起誘惑，退轉也退得厲害。所以娑婆世界這個修行，勇猛精進的人大起，懈怠懶散的人大落，是大起大落，這很可怕。大落會落到谷底，谷底是阿鼻地獄，落到那個谷底再想升起來，好困難好困難，不知道是用多少劫，不能用年月來算，千百億劫。我們知道這個事實真相，警覺的心自然就生起來了，怎麼樣咬緊牙根要奮發、要精進，在這一生當中決定要超越。</w:t>
      </w:r>
      <w:r>
        <w:t xml:space="preserve"> </w:t>
      </w:r>
    </w:p>
    <w:p w14:paraId="1F3FB3BF" w14:textId="77777777" w:rsidR="00E720EE" w:rsidRDefault="00E720EE">
      <w:pPr>
        <w:pStyle w:val="a3"/>
      </w:pPr>
      <w:r>
        <w:t xml:space="preserve">　　真正想在這一生當中成就，你必須要記住，記住一個總的原則：要放下。我這麼多年來常常勉勵同學，第一個放下自私自利，這是障礙的根，你只要有自私自利的念頭，你這一生很難往生。這個習氣太深了，到臨命終時你還是放不下，縱然有人給你助念，你也去不了。為什麼？放不下！放下在什麼時候做？就在現在做，就在今天做，不可以有絲毫留戀，這才真的能解決問題。與三學、三慧相應。放下名聞利養，放下五欲六塵，在這個世間一切隨緣，有很好，沒有也很好。有，絕沒有貪戀；沒有，絕對沒有瞋恚。在順境逆境裡頭修自己的清淨平等覺，這就對了。《無量壽經》經題上就把修行總的綱領給我們說出來，「清淨平等覺」。清淨是戒學，平等是定學，覺是慧學，戒定慧三學；佛法僧三寶，清淨是僧寶，平等是法寶，覺是佛寶。你看《無量壽經》的經題，經題裡面具足了三學、三寶，有能力、有時間要認真以這部經做為自己一生主修的課程，這就對了。</w:t>
      </w:r>
      <w:r>
        <w:t xml:space="preserve"> </w:t>
      </w:r>
    </w:p>
    <w:p w14:paraId="69DF5E6E" w14:textId="77777777" w:rsidR="00E720EE" w:rsidRDefault="00E720EE">
      <w:pPr>
        <w:pStyle w:val="a3"/>
      </w:pPr>
      <w:r>
        <w:t xml:space="preserve">　　這是我們現在講的第二分，第二分的內容。《華嚴》總共有九會，這是清涼大師判的七處九會。第三分就是第八會，第八會叫「託法進修成行分」，這個解明白了，明白了要幹，所以要真正修行。這一品經就是「離世間品」，我們特別要著重品題給我們的啟示，世出世間法統統放下，離了。不但世間不執著、不分別，出世間法也不執著、也不分別，世出世間法統統都放下了。我們要問，這樣說起來我們還要不要求生淨土？求生淨土是佛法，要，要求生淨土。世出世間一切法統統放下，求生淨土，那個生淨土品位高，生實報莊嚴土。生到西方極樂世界就花開見佛，你說這個多殊勝，跟同居土、方便土不一樣。同居土裡面下品下生，《觀無量壽佛經》講得很清楚，要在西方極樂世界經歷十二劫才花開見佛。你們諸位想想十二劫，它所講的時間都是我們娑婆世界的時間，西方極樂世界沒有時間的觀念。方便有餘土，時間短的半劫，時間長的二劫、三劫，花開見佛。為什麼我們不在這個世間徹底放下？學習這些覺悟的菩薩徹底放下，念頭都不生，這就成就了。現在時間到了，我們就講到此地。　　大家請坐。大分最後的一分就是第九會，「依人證入成德分」，這就是證，所以我們簡單講「信解行證」。這第九會的經文特別長，它只有一品「普賢行願</w:t>
      </w:r>
      <w:r>
        <w:t>品」。我們知道唐朝德宗貞元年間，這是烏荼國的國王對唐朝送的禮物，這個禮物在從前叫進貢，貢品裡面有《普賢行願品》，有這部經。這部經就是《華嚴經》最後一品，很難得它是完整的沒有欠缺。當時在中國把它完全翻譯出來，我們稱它作《四十華嚴》。</w:t>
      </w:r>
      <w:r>
        <w:t xml:space="preserve"> </w:t>
      </w:r>
    </w:p>
    <w:p w14:paraId="39369D12" w14:textId="77777777" w:rsidR="00E720EE" w:rsidRDefault="00E720EE">
      <w:pPr>
        <w:pStyle w:val="a3"/>
      </w:pPr>
      <w:r>
        <w:t xml:space="preserve">　　所以《華嚴》在中國有三次翻譯，第一次是東晉時代，晉譯的六十卷；第二次是武則天的時代，唐朝時候，唐譯的八十卷；最後一次就是貞元年間，這是四十卷《華嚴》。所以有這三種版本。我們學習最好三種版本都讀，各有長處。晉譯的本子雖然欠缺的經文很多，它的長處是翻譯得好，在文學上來說那是第一流的作品，翻得好，文字好。唐譯本，這是比較完整，它總共有四萬五千頌，比晉譯的本子多出九千頌，晉譯《六十華嚴》只有三萬六千頌的樣子。所以現在讀《華嚴》，大家都讀《八十華嚴》。</w:t>
      </w:r>
      <w:r>
        <w:t xml:space="preserve"> </w:t>
      </w:r>
    </w:p>
    <w:p w14:paraId="7F347FB8" w14:textId="77777777" w:rsidR="00E720EE" w:rsidRDefault="00E720EE">
      <w:pPr>
        <w:pStyle w:val="a3"/>
      </w:pPr>
      <w:r>
        <w:t xml:space="preserve">　　在民國初年，弘一大師教人讀《華嚴》應當讀八十卷。八十卷念到第三分，也就是第八會「離世間品」，念完之後「入法界品」就不要念了，就接念《四十華嚴》，《四十華嚴》的品題是「入不思議解脫境界普賢行願品」，你就念這一品，這一品有四十卷。這樣八十卷跟四十合起來，除掉重複的二十一卷，總共是九十九卷。我早年講經就稱它為「九九華嚴」，這樣子讀非常好。我們中文譯本是比較完全的。《華嚴經》的梵文原本已經失傳，在這個世界上再也找不到，大概最完整的本子就是中文的譯本。所以是非常非常的寶貴。這是希有難逢，我們能夠遇到這部大經。</w:t>
      </w:r>
      <w:r>
        <w:t xml:space="preserve"> </w:t>
      </w:r>
    </w:p>
    <w:p w14:paraId="1C14C14A" w14:textId="77777777" w:rsidR="00E720EE" w:rsidRDefault="00E720EE">
      <w:pPr>
        <w:pStyle w:val="a3"/>
      </w:pPr>
      <w:r>
        <w:t xml:space="preserve">　　這是把「生解之因」，解門做了個總的介紹。現在再看末後「今初三品」，這就是我們現在讀的第二會的後三品，「今初三品，即為三別，此品明正解理觀」，這就是「菩薩問明品」。它裡頭講什麼？正解理觀，這裡頭重要的這個字，「觀」。佛法修行功夫得力叫觀照，功夫得力；再往上提升，照住，照住是禪定的境界；最高的境界是照見。《般若心經》大家很熟，一開頭「觀自在菩薩，行深般若波羅蜜多時，照見五蘊皆空」。照見是最高的功夫，這是功夫得力的三個層次。這個地方是觀照，功夫剛剛得力。</w:t>
      </w:r>
      <w:r>
        <w:t xml:space="preserve"> </w:t>
      </w:r>
    </w:p>
    <w:p w14:paraId="6347E8B5" w14:textId="77777777" w:rsidR="00E720EE" w:rsidRDefault="00E720EE">
      <w:pPr>
        <w:pStyle w:val="a3"/>
      </w:pPr>
      <w:r>
        <w:t xml:space="preserve">　　讀經念誦，古大德常常教導我們最重要的就是「隨文入觀」，隨著經文提起觀照的功夫，這個時候心無二用，很得利益，得佛法真實的利益。他用觀，他不用想，他不用思，所以佛法不講研究，為什麼？研究都是用思惟、用想像，思惟想像是第六識。所以世間用的方法，世間人總得研究研究，我想一想，落在第六意識。落在第六意識就不是真正的智慧，在佛法講世智辯聰，不是智慧，佛法裡面講聰明，世間的聰明不是智慧。智慧的根源跟它不一樣，智慧的根源是用觀，觀怎麼樣？不用心意識叫觀。這個東西很不好懂，因為我們一般用心意識用成習慣，什麼事情都是想一想、研究研究，這都是六道凡夫的習氣。佛菩薩不是這樣的，佛菩薩是，我們現在有個術語叫直覺，諸位也許聽說過這個名詞，直覺。就是這裡面沒有妄想、沒有分別、沒有執著，也就是說絕對沒有思惟想像，直截的，直截這叫觀。自然他能體會，一看就明瞭，一聽就明瞭，沒有通過思惟想像，這叫觀。</w:t>
      </w:r>
      <w:r>
        <w:t xml:space="preserve"> </w:t>
      </w:r>
    </w:p>
    <w:p w14:paraId="58B743C4" w14:textId="77777777" w:rsidR="00E720EE" w:rsidRDefault="00E720EE">
      <w:pPr>
        <w:pStyle w:val="a3"/>
      </w:pPr>
      <w:r>
        <w:t xml:space="preserve">　　所以讀經能不能去研究？不能。但是我們初學，初學一定要研究，初學你就想用觀照，不行，你從來沒用過，你用這個東西，這你一無所知。初學必須還用世間人的方法，可是你要知道，世間人這個方法我們運用是有限度的。譬如我們在學習過程當中，我用世間人這種方法用多久？五年。五年以後我漸漸改變，改變成直覺，這樣你才能契入。你如果是一輩子都離不開分別研究，那你就沒法子。那變成什麼？你一輩子搞佛學不是學佛，把佛經當作世間書籍一樣來學習，像現在學校裡面開課，他都是用研究、用分析、用批評，用這些方法。高級的佛法完全用直覺，絕對不通過思惟。第六意識是思惟，第七識是執著，第八識是落印象。你看佛門裡面講參學，參，參是什麼意思？離心意識參，不用心意識叫參，現在人叫直覺。絕對不用心意識，就是決定沒有分別，決定沒有執著，決定不起心、不動念，你所體會的是佛的意思。你要是用心意識，你所體會到的是你自己的意思，絕對不是佛的意思，這裡面差別很大。這就是佛法、世法，經論文字一樣，用心不一樣，這才說「佛法無人說，雖智莫能解」，道理在此地。</w:t>
      </w:r>
      <w:r>
        <w:t xml:space="preserve"> </w:t>
      </w:r>
    </w:p>
    <w:p w14:paraId="09AF9225" w14:textId="77777777" w:rsidR="00E720EE" w:rsidRDefault="00E720EE">
      <w:pPr>
        <w:pStyle w:val="a3"/>
      </w:pPr>
      <w:r>
        <w:t xml:space="preserve">　　你說文字，通達中文的人他都會讀，他去查一點資料他也能講，他講是他自己意思，自己以為是這個意思，不是佛的意思。開經偈講「願解如來真實義」，他解的是他自己的意思，不是如來真實義。他看註解也是自己以為懂得祖師的意思，其實也不是祖師意思。中國古時候祖師大德講經說法註疏都契入境界，換句話說，他都能夠不用心意識，所以他的註解能夠發明如來真實義。這是佛法裡頭最困難的，尤其是大乘佛法，離心意識。參禪要離心意識參，學教也要離心意識學，乃至於念佛，念佛也要離心意識念。離心意識念，四種念佛裡頭第一種，第一種叫什麼？實相念佛，沒有人會，因為什麼？你的妄想分別執著斷不掉。妄想分別執著斷掉了，念這個阿彌陀佛是理念，往生決定是常寂光淨土、實報莊嚴淨土，不是方便土，也不是同居土。</w:t>
      </w:r>
      <w:r>
        <w:t xml:space="preserve"> </w:t>
      </w:r>
    </w:p>
    <w:p w14:paraId="2F86440C" w14:textId="77777777" w:rsidR="00E720EE" w:rsidRDefault="00E720EE">
      <w:pPr>
        <w:pStyle w:val="a3"/>
      </w:pPr>
      <w:r>
        <w:t xml:space="preserve">　　這個經教學的對象是法身菩薩，在這一會裡面，第二會還不到法身，但是他已經走這條路子；十信位的菩薩，圓教十信，不是別教，圓教十信，已經能夠離執著，至少自私自利他離了，他沒有自私自利。名聞利養、五欲六塵、貪瞋痴慢都非常淡薄，並沒有斷，淡薄，自私自利是沒有了，圓教初信位，最低的這個階級。所以他們可以修觀了。讀經隨文入觀，聽教，聽教是聽講經，隨著音聲入觀，這是用直覺來體會。這是說我們現在念的這卷經這個部分。</w:t>
      </w:r>
      <w:r>
        <w:t xml:space="preserve"> </w:t>
      </w:r>
    </w:p>
    <w:p w14:paraId="4CED5973" w14:textId="77777777" w:rsidR="00E720EE" w:rsidRDefault="00E720EE">
      <w:pPr>
        <w:pStyle w:val="a3"/>
      </w:pPr>
      <w:r>
        <w:t xml:space="preserve">　　「次品」，這下一品，「明隨緣願行」，這就是淨行品。「淨行品」裡面，清涼大師這個提示太好了，怎樣才能真正到我們的心行，這是這兩年來我們提出純淨純善，就是《華嚴．淨行品》裡面所說的、所教導的純淨純善，隨緣，這裡頭有願有行。願純善，行就純淨；願純淨，行就純善，真的是斷惡修善積功累德。隨緣就是在日常生活當中，對人對事對物。這品經在從前老法師當中，修行人包括修淨土的，也非常重視淨行品。我知道弘一大師他所受持的《華嚴經》裡頭兩部，一部是「普賢行願品」最後一卷，他能背誦；另外《華嚴經》一部就是「淨行品」。淨行品是屬於戒律，《華嚴經》上有兩部，還有一個「梵行品」，到下一會我們會看到。</w:t>
      </w:r>
      <w:r>
        <w:t xml:space="preserve"> </w:t>
      </w:r>
    </w:p>
    <w:p w14:paraId="488D697E" w14:textId="77777777" w:rsidR="00E720EE" w:rsidRDefault="00E720EE">
      <w:pPr>
        <w:pStyle w:val="a3"/>
      </w:pPr>
      <w:r>
        <w:t xml:space="preserve">　　第三，再往後就賢首品，「賢首品，明德用該收」，成就自己的德行，菩薩的名號賢首。這下面愈講愈微細，完全講到我們現前學習的這品經，「菩薩問明品」，這是初。「就初分二」，這品經裡面分為兩個大段，「先問答顯理，後示相結通」。示相結通的文字不多，問答顯理裡面就有十段。前面曾經提過，這部經總共有十一段，最後那一段就是示相結通，前面這十段就是問答顯理，我們聽聽這些菩薩互相的問答。「前中以十菩薩各主一門，顯十甚深，即為十段」，這十段的大意，我們在此地看看它的科題大致上也就能夠理解，是以十個菩薩，這十位菩薩就是十信位的菩薩，從初信位到十信位，十位菩薩他們主修的課程，這十甚深就是他們主修的課程。從這個地方我們就能夠體會到，大乘確實不容易。</w:t>
      </w:r>
      <w:r>
        <w:t xml:space="preserve"> </w:t>
      </w:r>
    </w:p>
    <w:p w14:paraId="7414E302" w14:textId="77777777" w:rsidR="00E720EE" w:rsidRDefault="00E720EE">
      <w:pPr>
        <w:pStyle w:val="a3"/>
      </w:pPr>
      <w:r>
        <w:t xml:space="preserve">　　初信位的菩薩修的是什麼法門？「緣起甚深」。不看後面兩個字不知道，看到後面兩個字才曉得真不容易，在小乘之上。雖然講斷證的功夫比不上阿羅漢，阿羅漢見思煩惱斷了，古大德告訴我們，他那個斷證相當於七信位的菩薩。七信位在此地是「正行甚深」，斷證功夫等於阿羅漢，可是智慧阿羅漢比不上初信位的菩薩。這樁事情世尊在《楞嚴經》上說得好，這是以阿難跟富樓那尊者兩個人做比較，阿難是初果須陀洹，世尊講《楞嚴》講到三分之一，《楞嚴經》十卷講到第三卷，阿難開悟了，說偈讚佛，佛給他印證。富樓那是四果阿羅漢，比他高多了，但是富樓那沒聽懂。</w:t>
      </w:r>
      <w:r>
        <w:t xml:space="preserve"> </w:t>
      </w:r>
    </w:p>
    <w:p w14:paraId="6055B491" w14:textId="77777777" w:rsidR="00E720EE" w:rsidRDefault="00E720EE">
      <w:pPr>
        <w:pStyle w:val="a3"/>
      </w:pPr>
      <w:r>
        <w:t xml:space="preserve">　　阿難開悟了，富樓那沒聽懂，這什麼原因？佛就說一切眾生障礙有兩種，一種叫煩惱障，一種叫所知障，差別不同。富樓那尊者煩惱障輕，他證四果羅漢，所知障重，他聽不懂，佛說法他聽不懂。阿難跟他正相反，阿難是煩惱障重，情執很深，所以只能證得初果，他所知障輕，所以佛說法他能聽懂。楞嚴會上，難得世尊把這樁事情這樣明白的為我們開示。我們想一想，我們這兩種煩惱哪一種輕？哪一種重？自己要知道。兩種都輕，好，難得！斷分別執著容易，就是放下很容易，覺悟也很容易，兩種障都輕。兩種障都重是比較麻煩，有沒有辦法？有辦法，真正懺悔，懺悔的功德不可思議。</w:t>
      </w:r>
      <w:r>
        <w:t xml:space="preserve"> </w:t>
      </w:r>
    </w:p>
    <w:p w14:paraId="52FD0DCB" w14:textId="77777777" w:rsidR="00E720EE" w:rsidRDefault="00E720EE">
      <w:pPr>
        <w:pStyle w:val="a3"/>
      </w:pPr>
      <w:r>
        <w:t xml:space="preserve">　　兩種障礙都重，煩惱障重，放不下；所知障重，聽不懂，要發真正勇猛心、懇切心，在佛菩薩面前求懺悔。所以普賢十願裡頭第四願「懺除業障」比什麼都重要。你要不真正懺悔，這個業障除不掉，永遠是障礙，在這一生雖然很辛苦，學佛沒成就。如果說成就，只能說阿賴耶識裡面種佛的善根，這一生當中不起作用，來生還要搞六道輪迴，不能不知道，不能不警覺。所以印光大師教我們念《了凡四訓》有道理，尤其是念《俞淨意遇灶神記》，看看他們是怎樣懺除業障的。我們有業障為什麼懺除不掉？多看看別人，多向他學習。</w:t>
      </w:r>
      <w:r>
        <w:t xml:space="preserve"> </w:t>
      </w:r>
    </w:p>
    <w:p w14:paraId="51070CE5" w14:textId="77777777" w:rsidR="00E720EE" w:rsidRDefault="00E720EE">
      <w:pPr>
        <w:pStyle w:val="a3"/>
      </w:pPr>
      <w:r>
        <w:t xml:space="preserve">　　所以這十段就是十首菩薩代表。第一位覺首，覺首菩薩跟普賢菩薩兩個問答，「緣起甚深」。第二「教化甚深」，說完緣起馬上就講教化，教化就是教育。如果用教育，都從因上說的，那個化是果，教是教育或者是教學。人接受這個教育，學習這種教學，就能夠變化氣質，變化氣質是果。所以教化這兩個字因果都具足了，教是因，化是果。佛法的教學目的在化凡為聖，我們一般講超凡成聖，這是佛法教學的目的，真的，這個教學有了成就。</w:t>
      </w:r>
      <w:r>
        <w:t xml:space="preserve"> </w:t>
      </w:r>
    </w:p>
    <w:p w14:paraId="16869977" w14:textId="77777777" w:rsidR="00E720EE" w:rsidRDefault="00E720EE">
      <w:pPr>
        <w:pStyle w:val="a3"/>
      </w:pPr>
      <w:r>
        <w:t xml:space="preserve">　　如果達不到這個目標，淨宗法門念佛真正能往生西方極樂世界，即使是凡聖同居土下下品往生也是圓滿的成就，為什麼？化凡成聖，他到西方極樂世界下下品往生。在極樂世界可不簡單，為什麼？都是阿惟越致菩薩，釋迦牟尼佛給我們說的。《無量壽經》第六品四十八願，四十八願是阿彌陀佛自己說的，也有這一句，這可不是假的。阿惟越致是不是你修來的？不是的，你一品煩惱都沒有斷，所謂帶業往生，可是生到西方極樂世界居然就是阿惟越致菩薩，這還得了！</w:t>
      </w:r>
      <w:r>
        <w:t xml:space="preserve"> </w:t>
      </w:r>
    </w:p>
    <w:p w14:paraId="44BA2FC4" w14:textId="77777777" w:rsidR="00E720EE" w:rsidRDefault="00E720EE">
      <w:pPr>
        <w:pStyle w:val="a3"/>
      </w:pPr>
      <w:r>
        <w:t xml:space="preserve">　　阿惟越致是梵語，翻成中國的意思是不退轉。一般註解裡面講圓證三不退，這三不退第一個是位不退，第二個是行不退，第三個是念不退。圓證三不退在一般經論上講七地以上，你看看你是凡聖同居土下下品往生，但是你的智慧功德居然跟七地菩薩相等，這還得了！所以念佛人就怕不往生，往生就是阿惟越致菩薩，往生就是化凡成聖，這不可思議的法門，我們要珍惜。你真的明白、真的懂得了，你還會不放下嗎？什麼都放下了，為什麼？不放下是自己的累贅，是給自己找麻煩，將來往生西方極樂世界的障礙。障礙不是別人給的，是自己造作的，所以覺悟的人決定放下，沒有覺悟的人放不下。只要是放不下，你自己一定曉得沒覺悟。縱然你有覺，還有點智慧，不夠，你的程度、層次很低；真正覺悟、真正有智慧，他會徹底放下，我們不能不知道。</w:t>
      </w:r>
      <w:r>
        <w:t xml:space="preserve"> </w:t>
      </w:r>
    </w:p>
    <w:p w14:paraId="35C73B42" w14:textId="77777777" w:rsidR="00E720EE" w:rsidRDefault="00E720EE">
      <w:pPr>
        <w:pStyle w:val="a3"/>
      </w:pPr>
      <w:r>
        <w:t xml:space="preserve">　　在這個排列的順序上來說，我們也就能夠體會到，真的是教學為先。特別給現代學佛的同學說清楚、說明白，學佛可不能迷信，學佛要天天上課。佛是天天在教學，在教化我們，我們有沒有天天在學習？你一定要知道，釋迦牟尼佛當年在世，一生當中四十九年教學沒中斷，教得很勤奮，我們現代人講敬業。釋迦牟尼佛一生的事業，用現在的話來說是多元文化的社會教育。他所教的對象，不分國家，不分種族，不分宗教，只要肯來學，他就肯認真的教導，又不收學費。學生無論什麼樣身分，進入他的教學範圍都一律平等，不分貴賤貧富，平等的教學，得平等的利益。學佛絕對不是天天拜佛，拜佛不行，佛不需要你去拜，佛希望你好好的學習，學習的內容就是經典，經典就是教科書，天天要讀誦，把你所知道的要落實在生活當中，這叫行門，你懂多少，你一定做多少。</w:t>
      </w:r>
      <w:r>
        <w:t xml:space="preserve"> </w:t>
      </w:r>
    </w:p>
    <w:p w14:paraId="373930A3" w14:textId="77777777" w:rsidR="00E720EE" w:rsidRDefault="00E720EE">
      <w:pPr>
        <w:pStyle w:val="a3"/>
      </w:pPr>
      <w:r>
        <w:t xml:space="preserve">　　你懂得這是解門，你落實是行門，解行相應，解幫助你行，行幫助你解。解就是章嘉大師教我的看破，看破是解，行門就是放下，看破幫助放下，放下幫助看破，從初發心到如來地就是這麼個辦法。這個辦法好極了，你真的肯去做，你會法喜充滿，不但是年年進步，月月進步，再加一把勁，每個星期都在進步，他怎麼不歡喜！正是孔子所說的「學而時習之，不亦說乎」，那個悅是快樂，這個快樂不是外面的刺激，內心裡面生出來的。愈放下愈快樂，愈看破愈快樂，你生活在法喜充滿之中。這也就是方東美先生把佛法介紹給我，告訴我「學佛是人生最高的享受」，我是被他這句話打動的，方老師沒有騙我，我這一生把方老師這句話證實了，真的是快樂無比。</w:t>
      </w:r>
      <w:r>
        <w:t xml:space="preserve"> </w:t>
      </w:r>
    </w:p>
    <w:p w14:paraId="280BB901" w14:textId="77777777" w:rsidR="00E720EE" w:rsidRDefault="00E720EE">
      <w:pPr>
        <w:pStyle w:val="a3"/>
      </w:pPr>
      <w:r>
        <w:t xml:space="preserve">　　這些年來，二千年的下半年，二千零一年、二千零二年，差不多兩年半的時間將近三年，我受到許許多多的毀謗、侮辱，有口頭上的，有文字上的，批評、毀謗、侮辱很多！有些同學們他們看到了很不服氣，也想組織一個班子來對抗、來回應，把這個事情告訴我。我就告訴他決定不可以，我們是佛弟子，佛弟子修忍辱波羅蜜，這點小小的事情都不能忍，你還有什麼成就？所以我是絕對禁止。而且告訴大家，他毀謗我，我讚歎他，他侮辱我，我恭敬他、感恩他。為什麼？你要是把佛法念通了，你就明白了，他的毀謗、侮辱，甚至於陷害加給我，我一定有罪業、有業障！他為什麼不加給別人？我有業障，這些到我面前來是替我消業障，我要歡喜接受，我業障就消除了。如果我心裡面還有瞋恚、還有報復，那個麻煩大了，不但業障消不了，業障增長，造成冤冤相報，生生世世沒完沒了，彼此雙方都痛苦，這就大錯特錯了。所以學佛的人要懂這個道理。</w:t>
      </w:r>
      <w:r>
        <w:t xml:space="preserve"> </w:t>
      </w:r>
    </w:p>
    <w:p w14:paraId="64C52265" w14:textId="77777777" w:rsidR="00E720EE" w:rsidRDefault="00E720EE">
      <w:pPr>
        <w:pStyle w:val="a3"/>
      </w:pPr>
      <w:r>
        <w:t xml:space="preserve">　　你看看《涅槃經》裡面所說的，歌利王割截身體，《金剛經》是引用這句，詳細的故事在《大涅槃經》裡面。忍辱仙人是釋迦牟尼佛的前身，他沒有過失，他被誤會、被陷害，凌遲處死，沒有一點瞋恚心，不但沒有報復心，而且還發願，將來我成佛頭一個來度你。你要問為什麼？報恩。因為他這種侮辱、陷害，把無量劫以來的業障消得乾乾淨淨，他來替我消業障，是我的恩人，他不是我的敵人。他來毀謗我，替我消業障，他侮辱我，替我消業障，他想殺害我也是替我消業障，這是千真萬確的事實。他不怕墮落、不怕造作罪業來替我消業障，我感恩都來不及，我怎麼可以有怨恨心？我要有怨恨心，那我們這麼多年來的佛法白學了，這個道理不能不懂。</w:t>
      </w:r>
      <w:r>
        <w:t xml:space="preserve"> </w:t>
      </w:r>
    </w:p>
    <w:p w14:paraId="79C55E05" w14:textId="77777777" w:rsidR="00E720EE" w:rsidRDefault="00E720EE">
      <w:pPr>
        <w:pStyle w:val="a3"/>
      </w:pPr>
      <w:r>
        <w:t xml:space="preserve">　　我這一生縱然沒有過失，前生造的有業障，多生多劫以來不知道造多少罪業！這一生當中要想成就，無量劫的罪業都要在這一生當中消除，有這麼好的機會來消業障，你要是不接受，你就是愚痴人，你沒有開智慧。所以我們總是歡喜讚歎，感恩戴德。我這樣詳詳細細的解釋，他們才搞清楚、搞明白，停止了。我說隨他罵，他罵累了他就不罵了。罵累了是什麼？我們業障消了。他寫文章毀謗我們，他寫累了他就不寫了。決定不能有瞋恚，決定不能有反抗，佛法裡面找不到有反抗的。受侮辱，甚至於被人殺害，還有怨恨的心，還有抗拒的心，那不是佛弟子。你查遍《大藏經》，佛沒這種教誨，佛教給我們忍辱波羅蜜。你要懂得，什麼都要忍，再嚴重的災難、沈痛的打擊都要忍。</w:t>
      </w:r>
      <w:r>
        <w:t xml:space="preserve"> </w:t>
      </w:r>
    </w:p>
    <w:p w14:paraId="23B4E426" w14:textId="77777777" w:rsidR="00E720EE" w:rsidRDefault="00E720EE">
      <w:pPr>
        <w:pStyle w:val="a3"/>
      </w:pPr>
      <w:r>
        <w:t xml:space="preserve">　　所以佛法，清涼大師科判裡面科題說得好，「隨緣願行」，這是講淨行品，要懂得隨緣。這個地方有障緣，我們要收斂，佛法雖然好也不要去講，總是記住「恆順眾生，隨喜功德」。另外那個地方有緣，歡迎你去講，可以到那邊去。老子所說的「上善若水」，這裡有障礙，那裡可以流，哪個地方可以流你就往哪裡去，何必一定要死守在這個地方，那你錯誤。所以佛法教人隨緣而不攀緣。今天我們做了一些事情，爭議的人很多，都是這麼一樁事情，所以你一了解這個，一笑了之。</w:t>
      </w:r>
      <w:r>
        <w:t xml:space="preserve"> </w:t>
      </w:r>
    </w:p>
    <w:p w14:paraId="6DA142DE" w14:textId="77777777" w:rsidR="00E720EE" w:rsidRDefault="00E720EE">
      <w:pPr>
        <w:pStyle w:val="a3"/>
      </w:pPr>
      <w:r>
        <w:t xml:space="preserve">　　我們印《大藏經》，有人提出意見，我們各人看法不一樣。你說辦學校，辦學校我也辦了不少，不是沒有辦，都在做，功德不相同。學佛的人懂得，三寶裡面的事情那功德是沒有辦法相比的。古人所說的，這是傳說，我們初出家老和尚講這些故事給我們聽，那個時候寺廟裡面都藏著有藏經，藏經是線裝本，不是像我們現在這種精裝，中國古書每年都要曬，每年都要曬一次，藏經搬出去曬。有一頭老牛從曬藏經這裡走過，常常回過頭來看看藏經，鼻子聞聞藏經，這種善根。到來生的時候，這個牛投胎到人間做大法師開智慧。牠看看、聞聞，阿賴耶識裡面種下佛種子，所以供養法寶跟供養佛寶功德都不可思議。</w:t>
      </w:r>
      <w:r>
        <w:t xml:space="preserve"> </w:t>
      </w:r>
    </w:p>
    <w:p w14:paraId="5E8F4046" w14:textId="77777777" w:rsidR="00E720EE" w:rsidRDefault="00E720EE">
      <w:pPr>
        <w:pStyle w:val="a3"/>
      </w:pPr>
      <w:r>
        <w:t xml:space="preserve">　　你造一尊佛像，你看人家花多少錢，現在尤其在露天造幾十米的、九十幾米的、一百多米的，這樣大的佛菩薩像，那花錢多少？有沒有好處？有好處，叫人一看阿賴耶識裡頭種佛菩薩的種子。這個功德，現前、來世都不可思議，供養藏經亦復如是。尤其是藏經，今天我們希望送哪些地方為主要的贈送對象？學校、圖書館，以這個為主要贈送對象。為什麼？要有人看。寺廟我們現在擺在第三位，這不是沒有道理，因為過去我們對寺廟贈送藏經數量也相當可觀，我自己買藏經、印藏經，在這次之前，大概是有一千七百多套。這一次，我們今年有一千套《龍藏》出來，現在馬上就出來了，我們贈送對象，當然不是我們自己贈送，我們是要求，請求的是以學校跟圖書館擺在第一優先，剩下來的可以送給寺廟。這不是真正懂得佛法的人他不曉得。三寶利益是利益人天，是真正能夠幫助化解衝突，化解災難，促進安定和平。我學佛五十三年沒有白學，你不了解你可以來問我。現在時間到了，我們就講到此地。</w:t>
      </w:r>
    </w:p>
    <w:sectPr w:rsidR="00E720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2376F" w14:textId="77777777" w:rsidR="00E720EE" w:rsidRDefault="00E720EE" w:rsidP="00D80835">
      <w:r>
        <w:separator/>
      </w:r>
    </w:p>
  </w:endnote>
  <w:endnote w:type="continuationSeparator" w:id="0">
    <w:p w14:paraId="3E547A3E" w14:textId="77777777" w:rsidR="00E720EE" w:rsidRDefault="00E720EE" w:rsidP="00D80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D6872" w14:textId="77777777" w:rsidR="00E720EE" w:rsidRDefault="00E720EE" w:rsidP="00D80835">
      <w:r>
        <w:separator/>
      </w:r>
    </w:p>
  </w:footnote>
  <w:footnote w:type="continuationSeparator" w:id="0">
    <w:p w14:paraId="33B4EF76" w14:textId="77777777" w:rsidR="00E720EE" w:rsidRDefault="00E720EE" w:rsidP="00D808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835"/>
    <w:rsid w:val="00B519F4"/>
    <w:rsid w:val="00D80835"/>
    <w:rsid w:val="00E7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E7E2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08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08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08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08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2040</Words>
  <Characters>11630</Characters>
  <Application>Microsoft Office Word</Application>
  <DocSecurity>0</DocSecurity>
  <Lines>96</Lines>
  <Paragraphs>27</Paragraphs>
  <ScaleCrop>false</ScaleCrop>
  <Company/>
  <LinksUpToDate>false</LinksUpToDate>
  <CharactersWithSpaces>13643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