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1BCD" w14:textId="77777777" w:rsidR="000A0F12" w:rsidRDefault="000A0F12">
      <w:r>
        <w:t>懺除業障</w:t>
      </w:r>
      <w:r>
        <w:t>—</w:t>
      </w:r>
      <w:r>
        <w:t xml:space="preserve">順流十心　　（共一集）　　</w:t>
      </w:r>
      <w:r>
        <w:t>2009/6/30</w:t>
      </w:r>
      <w:r>
        <w:t xml:space="preserve">　　台灣高雄（節錄自修華嚴奧旨妄盡還源觀</w:t>
      </w:r>
      <w:r>
        <w:t>12-47-57</w:t>
      </w:r>
      <w:r>
        <w:t>集）　　檔名：</w:t>
      </w:r>
      <w:r>
        <w:t xml:space="preserve">29-151-0001 </w:t>
      </w:r>
    </w:p>
    <w:p w14:paraId="69564955" w14:textId="77777777" w:rsidR="000A0F12" w:rsidRDefault="000A0F12">
      <w:pPr>
        <w:pStyle w:val="a3"/>
      </w:pPr>
      <w:r>
        <w:t xml:space="preserve">　　諸位法師，諸位同學，請坐。請看《修華嚴奧旨妄盡還源觀》，第十一面第三行，我們先把這個經文念一段，從頭念起：</w:t>
      </w:r>
      <w:r>
        <w:t xml:space="preserve"> </w:t>
      </w:r>
    </w:p>
    <w:p w14:paraId="2E48351F" w14:textId="77777777" w:rsidR="000A0F12" w:rsidRDefault="000A0F12">
      <w:pPr>
        <w:pStyle w:val="a3"/>
      </w:pPr>
      <w:r>
        <w:t xml:space="preserve">　　【二者。威儀住持有則德。謂行住坐臥四威儀也。大乘八萬。小乘三千。為住持之楷模。整六和之紊緒。】</w:t>
      </w:r>
      <w:r>
        <w:t xml:space="preserve"> </w:t>
      </w:r>
    </w:p>
    <w:p w14:paraId="232AA7AD" w14:textId="77777777" w:rsidR="000A0F12" w:rsidRDefault="000A0F12">
      <w:pPr>
        <w:pStyle w:val="a3"/>
      </w:pPr>
      <w:r>
        <w:t xml:space="preserve">　　前面我們學到這個地方。這一段怎麼落實到生活上，才能夠真正得到佛法的利益？如果只學文字，這就是我們常講的佛學，佛學與我們自己思想、行為往往是脫節的，得不到佛法真實利益。我們用淨宗學會在創立的時候訂了五門功課，三福（淨業三福）、六和、三學、六度，前面我們在一起學過，接著我們學普賢菩薩的十願。十願，今天我們學到第四「懺除業障」。「懺是陳露先罪」，陳是陳述，露是發露，以前所造的罪業一絲毫都不能夠隱瞞，我們信佛，要向佛菩薩、要向大眾來求懺悔；「悔是後不再造，改往修來」，這是懺悔兩個字的意思。懺是梵文，悔是中國字，意思非常接近，所以這個名詞叫梵華合譯，翻譯的時候梵華合譯。罪業再重都不怕，只要你肯懺悔，一悔就全消掉。這個法門我們一定要認真的，「即自念無量劫中」，不只是這一世，我們有過去世，過去世還有過去世。自從我們墮落到六道裡面就出不去，在這六道裡不知道生死了多少次。所以講無量劫中「由貪瞋痴慢疑」，這些東西在佛法裡面叫根本煩惱，是所有一切罪業的根源，根。這不是你一生學來的，這是與生俱來的煩惱，生生世世帶來的，而且是每次輪迴它就會加重一些。這個因很嚴重，也非常麻煩，這是業因。因如果沒有緣，它不會結果，果是什麼？果是造業，</w:t>
      </w:r>
      <w:r>
        <w:t>造作罪業。緣是什麼？緣就是下面所講的，「起煩惱怨恨怒」，你起這些東西。這個東西是現前的，這不是與生俱來的，貪瞋痴慢疑是與生俱來的。有了這些東西，跟貪瞋痴慢它就勾引起來，就造業，「造作諸惡業」。這些惡業「障蔽真性」，我們就不能再明心見性。明心見性就成功，這就沒辦法，不但是障蔽真性，嚴重的還叫你生一身的怪病。</w:t>
      </w:r>
      <w:r>
        <w:t xml:space="preserve"> </w:t>
      </w:r>
    </w:p>
    <w:p w14:paraId="366F6147" w14:textId="77777777" w:rsidR="000A0F12" w:rsidRDefault="000A0F12">
      <w:pPr>
        <w:pStyle w:val="a3"/>
      </w:pPr>
      <w:r>
        <w:t xml:space="preserve">　　現代這個社會怪病很多。我們這裡講的煩惱怨恨怒，煩，一個人很煩，煩傷腎，得腎病；惱傷肺，得肺炎、肺結核，這是從惱；怨傷脾，恨傷心，怒傷肝，這是講你的病從哪裡來。你要曉得那個病根是貪瞋痴慢，這叫三毒煩惱。不但是障礙自性，障礙你的智慧，障礙你見性，同時也給你帶來疾病，嚴重的時候就帶來一身的病，這我們都不能不知道。佛法裡面，佛教人一入佛門就叫你持五戒，有道理。五戒能治病，這大家都不知道，為什麼？不殺生，心地慈悲，慈悲心養肝，不得肝病，這是不殺生的好處；不淫欲，養心；不妄語，養脾；不偷盜，養肺；不飲酒，養腎。所以五戒對於身體的健康，你看有多少好處！在這裡不能夠細講，細講兩個小時講不完。我在這個地方只跟諸位提一提，十善五戒對人身心健康有很多的好處。</w:t>
      </w:r>
      <w:r>
        <w:t xml:space="preserve"> </w:t>
      </w:r>
    </w:p>
    <w:p w14:paraId="69F3BAEE" w14:textId="77777777" w:rsidR="000A0F12" w:rsidRDefault="000A0F12">
      <w:pPr>
        <w:pStyle w:val="a3"/>
      </w:pPr>
      <w:r>
        <w:t xml:space="preserve">　　現在我們懺除業障，首先要「清淨三業，於諸佛菩薩大眾前」，最重要的是大眾，我們同修道友之前，「誠心懺悔，不敢覆藏」。我們起心動念，言語造作，首先想到有沒有愧對父母？愧對父母是不孝。再往遠推，有沒有愧對祖宗？這都是屬於孝道。愧對祖宗、愧對父母，你頭上就會長病，那是我們上上人。要認真去想，多去想，極小事情，芝麻蒜皮小事情，你都能想出來，我能不能對得起，在家庭裡面，丈夫能不能對得起妻子，能不能對得起兒女；做兒女的能不能對得起平輩的兄弟姐妹，</w:t>
      </w:r>
      <w:r>
        <w:lastRenderedPageBreak/>
        <w:t>對得起家裡面的長輩，在學校能不能聽老師的教誨，認真去學習。這統統是在做人方面的。還有對事，事，有利益於自己的是小事，有利益於大眾的那就是好事，真正的好事。如果這樁事情對於國家民族、對於社會安定和平有利益，那就是更大的好事，大事。我們應該如何去協助，如何去幫助他完成？起心動念不為自己，為別人，為別人才是真正為自己。為自己，那就沒有不造業。業是怎麼造出來？罪是怎麼得來的？你病苦怎麼得來的？你將來三途果報從哪裡得來的？都是覆藏自己的罪過，掩飾自己的罪過。造作惡事不敢告訴人，在身體裡面藏久了就得病。病是花報，佛家講果報是兩種，花報就是現世報，果報是在三途，將來變畜生、變餓鬼，墮地獄，那個事情就麻煩。所以因果是真的不是假的。</w:t>
      </w:r>
      <w:r>
        <w:t xml:space="preserve"> </w:t>
      </w:r>
    </w:p>
    <w:p w14:paraId="46572A02" w14:textId="77777777" w:rsidR="000A0F12" w:rsidRDefault="000A0F12">
      <w:pPr>
        <w:pStyle w:val="a3"/>
      </w:pPr>
      <w:r>
        <w:t xml:space="preserve">　　「心消染污」，你的心清淨，身體就解除了病毒。「還歸純淨純善之」，我們這本書裡面所講的「自性清淨圓明體」，這是真我，禪宗裡面講的「父母未生前本來面目」，那你就找到了。回歸到自性，中國大乘教裡面常講明心見性，見性成佛，你就回歸到佛位，這真的是妄盡還源。大乘經裡面佛常講「一切眾生本來是佛」，這句話我們要記住。在中國古聖先賢教導我們，編在童蒙教科書前面，《三字經》，這是從前上學念的第一本書，「人之初，性本善」，說明自性本善，你本來就是本善。這個善不是善惡的善，善惡的善已經就不善，為什麼？它有對立。本善沒有對立，那才叫真善。確實像我們用電影底片給諸位看，這是電影底片，你看它一張一張的，它哪裡動？沒動，一張一張的。在放映機裡面，速度快了，一秒鐘二十四張，一秒鐘放差不多二十四張，一秒鐘。你看到那個銀幕上好像都在動，我問你，銀幕上動了沒有？沒動，你如果能在動中看到不動，你就見性了，就明心見性。</w:t>
      </w:r>
      <w:r>
        <w:t xml:space="preserve"> </w:t>
      </w:r>
    </w:p>
    <w:p w14:paraId="18F357A2" w14:textId="77777777" w:rsidR="000A0F12" w:rsidRDefault="000A0F12">
      <w:pPr>
        <w:pStyle w:val="a3"/>
      </w:pPr>
      <w:r>
        <w:t xml:space="preserve">　　這個有人用數學來表示，表示得很有意思，我看了很有意思。你看一個加一個，再加一個、再加一個，統統都是加一個，一加一不等於二，一加一等於一，這個一加一，一直都是一加一、一加一，一直加上去，統統等於一，這是什麼？實報莊嚴土。常常聽講《華嚴》的，我這樣說法你能體會到。如果說一加一統統等於零，那是常寂光淨土；如果說一加一等於二，再加一又等於三，那就是十法界、就是六道。你們有沒有體會到這個意思？這是宇宙人生的真相，佛經裡面講的「諸法實相」。什麼時候我們能夠在一加一、一加一裡面看到一，這就了不起，你真成佛了。我比喻什麼？在電視螢幕上，你能夠看到都是一片一片的，絕對沒有兩片連起來，都是一片一片的，片片都是獨立的。所以用電視這個原理來比喻好懂，你容易體會，事實真相如是。</w:t>
      </w:r>
      <w:r>
        <w:t xml:space="preserve"> </w:t>
      </w:r>
    </w:p>
    <w:p w14:paraId="4A75B193" w14:textId="77777777" w:rsidR="000A0F12" w:rsidRDefault="000A0F12">
      <w:pPr>
        <w:pStyle w:val="a3"/>
      </w:pPr>
      <w:r>
        <w:t xml:space="preserve">　　佛告訴我們，我們現前宇宙人生的這個底片，一秒鐘是什麼樣的速度？這諸位曉得，我們用彌勒菩薩的話，一秒鐘不是二十四張，現在我們電影院裡播放是一秒鐘二十四張，佛告訴我們一秒鐘多少張？一千二百八十兆。一千二百八十兆分之一秒，你要能在裡面看出一加一等於一，就是諸佛如來的實報莊嚴土。如果你能夠看出來一加一都等於零，那你的功德圓滿，你已經回到常寂光土裡面去，一片光明。如果你要累積一加一是二，再加一是三，再加一是四，你就到十法界，你就到六道輪迴去。這個說法好懂，諸位能夠體會。回歸純淨純善，那是自己，那是不生不滅，六祖惠能大師見性所說的這五句話你全部證實。他的第四句，我們實在講，很難講得出來，很難體會到，他說「何期自性，本無動搖」，我們剛才用電影的膠捲來看，你就能看出來，確實本無動搖。一秒鐘，縱然速度加到一千二百八十兆，就像這樣一格一格的，一千二百八十兆格，都是本無動搖。不但本無動搖，本無生滅。你看他開悟講了五句話，兩句話用這個可以作證明，我們用這個能夠體會得到。現在不能證得，那是我們的心</w:t>
      </w:r>
      <w:r>
        <w:lastRenderedPageBreak/>
        <w:t>散亂，我們的心不夠清淨；心純淨到極處，你就能證實。所以佛法修行沒有別的，得修定。為什麼不能得定？業障太重，罪業太深，所以要認真去懺悔。</w:t>
      </w:r>
      <w:r>
        <w:t xml:space="preserve"> </w:t>
      </w:r>
    </w:p>
    <w:p w14:paraId="202A386F" w14:textId="77777777" w:rsidR="000A0F12" w:rsidRDefault="000A0F12">
      <w:pPr>
        <w:pStyle w:val="a3"/>
      </w:pPr>
      <w:r>
        <w:t xml:space="preserve">　　說到這個地方，我在此地，也在佛菩薩面前，我們背後「華嚴三聖」，跟電視機、網路所有的同學，我也得要懺悔。大家一定要認清楚、要搞明白，我也是凡夫俗子，不是什麼再來人，不是什麼聖人，有沒有過失？過失一大堆，「人非聖賢，孰能無過」。這麼多年來，我也走過許多地方，總算還沒有被嚴重染污，靠什麼？靠深信因果。因果教育是從小時候學的，我小時候生長在農村，十歲才離開農村，以後就住在城市。所以因果教育、倫理教育都是十歲之前學到的。我父親在外面工作，很少回家，母親帶著我們兄弟兩個人。我母親不認識字，不認識字不等於沒受過教育，她確實受過良好教育，不認識字，沒念過書。她的東西從哪裡來的？上一代教給她們的。那個時候，中國有傳統的倫理、道德、因果教育，世代相傳，哪個人不懂得！所以社會安定，人人真的是好人。遇到陌生人，那個時候行路都是靠走路，交通不便，旅行都是走路，騎個小驢，我們常看見，騎馬的就不多，騎馬的是有錢人、富貴人。走到我們村莊上，我們都是歡迎，坐坐，茶水接待他，讓他在這裡休息十幾分鐘、半個鐘點，都接待，歡迎；有困難的時候都援手幫助，不像現代。這些是什麼？這些都是教育。見到人都尊敬。我們那時是小孩，小孩頑皮，在路上小朋友吵嘴、打</w:t>
      </w:r>
      <w:r>
        <w:t>架，經過這些路人他都管我們，都說你錯了，管我們，我們這些小孩也很乖，都聽。父母看到路人在教訓我們，見面的時候笑笑，道謝。這種風俗，這都是自古以來相傳的，這是真正的教育。</w:t>
      </w:r>
      <w:r>
        <w:t xml:space="preserve"> </w:t>
      </w:r>
    </w:p>
    <w:p w14:paraId="0EC3C09C" w14:textId="77777777" w:rsidR="000A0F12" w:rsidRDefault="000A0F12">
      <w:pPr>
        <w:pStyle w:val="a3"/>
      </w:pPr>
      <w:r>
        <w:t xml:space="preserve">　　所以教育不在文字，我也常說，《弟子規》不是教小朋友念的，你教小朋友念就錯了。《弟子規》、《感應篇》是扎根教育，怎麼教法？大人做給嬰兒看的，《弟子規》是從胎教開始，從小孩一出生到三歲，一千天，這一千天是扎根教育。小孩睜開眼睛，他會看、他會聽，他已經在認真的學習。所以做父母的，大人，只要接觸這個嬰兒，那自己得規規矩矩，一本正經，讓他看到的、聽到的、接觸到的全是正面的，這樣養成他的本善不變質，是這麼教育的。到了六、七歲上學，上學是六歲就多了，也有聰明伶俐、善根深厚的，五歲就上學。上學之後，老師也是身教，以身教為主，不是言教為主。所以從前私塾童蒙養正，一直幫助這個學生到十二歲、十三歲，都是受的童蒙養正，老師做表率，做給學生看。學生裡面年齡大小不一樣，大的學生要做榜樣給小學生看，這個教法。</w:t>
      </w:r>
      <w:r>
        <w:t xml:space="preserve"> </w:t>
      </w:r>
    </w:p>
    <w:p w14:paraId="06C0E2B0" w14:textId="77777777" w:rsidR="000A0F12" w:rsidRDefault="000A0F12">
      <w:pPr>
        <w:pStyle w:val="a3"/>
      </w:pPr>
      <w:r>
        <w:t xml:space="preserve">　　老師教小朋友讀書，只讀不講解，為什麼？利用他幼年最強的記憶力，把他這一生當中應該要記誦的這些文字、課程全部背過，統統記住，不需要講解，講解、研究、討論那是大學的事情。所以中國沒有中學，只有小學，上面就是太學，沒有中學。所以十三歲，你看看童蒙養正學會之後，有這個緣分的就進太學。太學裡面沒有書本，書本都背過，老師也背過，學生也背過，給你講第幾頁第幾行哪個字，大家都知道。這是中國教育，外國沒有，找不到，這個教育好。我們現在寫一篇東西，想引經據典，查很多參考資料，古人不要，隨手拈來，他全部記在心裡。我看到一個人，我們台中李老師，他就受過這個教育。他記得很多，他告訴我們，小時候跪過磚頭，有體罰，打手心、罰跪，嚴重的跪磚頭。為什麼？無非是叫你記住，這個地方我挨過打、我罰過跪，就特別容易記住，就這麼個道理。所以一個人成就不容易！現在小朋友都當寶貝，決定不能體罰，體罰，父母要告狀，這怎麼得了！這是什麼？這是害了小孩，這是真的錯了。童年的時候記憶力最好。十三、四歲之後，他開解，他的理解</w:t>
      </w:r>
      <w:r>
        <w:lastRenderedPageBreak/>
        <w:t>力成就，這個時候跟他講解、跟他討論。所以中國教學都會利用人在某個階段他的特長、他的特性，懂得這個道理，曉得怎麼教法。</w:t>
      </w:r>
      <w:r>
        <w:t xml:space="preserve"> </w:t>
      </w:r>
    </w:p>
    <w:p w14:paraId="30C52E63" w14:textId="77777777" w:rsidR="000A0F12" w:rsidRDefault="000A0F12">
      <w:pPr>
        <w:pStyle w:val="a3"/>
      </w:pPr>
      <w:r>
        <w:t xml:space="preserve">　　我的倫理、道德、因果教育都是十歲之前完成的。所以十歲的時候就有能力辨別是非善惡，知道什麼事情可以做，什麼事情不能做。因果教育是在城隍廟學來的，在閻王殿學來的。母親一年總會去城隍廟燒幾次香，不是迷信，是在接受教育。特別是什麼？特別是帶她的兒女，兒女小，帶他到城隍廟，閻王殿一殿一殿去看，從前閻王殿裡面是泥塑，塑得非常好。每年去個幾次，印象就很深。母親會給你介紹，你看這個剖肚子的，那個是下油鍋的，那個是抱鐵柱的，他造的是什麼樣的罪業，現在受什麼樣的刑罰。這我們都記住了，影響一輩子，你這一生做人，起心動念、言語造作會想到什麼？果報不可思議。相信因果報應，人自自然然這一生就守規矩。我這一生沒受過誘惑，根源是父母教的，小時候在農村大人都教。</w:t>
      </w:r>
      <w:r>
        <w:t xml:space="preserve"> </w:t>
      </w:r>
    </w:p>
    <w:p w14:paraId="17916B80" w14:textId="77777777" w:rsidR="000A0F12" w:rsidRDefault="000A0F12">
      <w:pPr>
        <w:pStyle w:val="a3"/>
      </w:pPr>
      <w:r>
        <w:t xml:space="preserve">　　年歲稍長，抗戰動亂期間逃難，二十三歲到台灣。我在這之前沒有接觸過算命、看相，沒接觸過。而是什麼？學佛之後遇到韓館長，韓館長喜歡，台灣有些地方，摸骨、看相、算命比較有名望的，她都去拜訪。她知道我的生辰八字，在許多地方去算命、去看，回來時候，把這個結果告訴我，我相信。這不是一個人，很多人綜合的，我們來看他的說法，說我這個人，頭一個，他就懷疑，我這個人命很苦，命裡有財庫，我財庫是空空的，沒有錢，這就是你無論從事哪個行業，你賺不了錢，財庫是空的。再一個就是你命裡沒有官印，沒有官印是你做不了主管，無論做什麼事情，你可以給別人當助手，你做不了主管。你看鄉長、村長都有印，你沒有官印；出家你也做不了住持，住持也要命裡有官印才行。我聽了這個話，想一想，自己確實，他講得很對，我都肯定。所以我對於財不貪，命裡沒有。命裡沒有，你要是得到，災難就來了。這個災難有兩種，一種生病，一種就遇到橫禍。你沒有，不可以得來。如果得到之後，不正當手段得到之後，你還能生活，那是你命裡有大福報，但是福報已經抵銷、已經虧折，還有餘福，餘福享盡，災難一定現前。地位也是一樣，你只有這麼高的地位，你再往上爬，也就是災難、病魔統統來。我們細心觀察周邊的人，真</w:t>
      </w:r>
      <w:r>
        <w:t>的，一點都不錯，可以找到證據。</w:t>
      </w:r>
      <w:r>
        <w:t xml:space="preserve"> </w:t>
      </w:r>
    </w:p>
    <w:p w14:paraId="40D5D7AE" w14:textId="77777777" w:rsidR="000A0F12" w:rsidRDefault="000A0F12">
      <w:pPr>
        <w:pStyle w:val="a3"/>
      </w:pPr>
      <w:r>
        <w:t xml:space="preserve">　　所以一個人相信自己命運，所謂是「一飲一啄，莫非前定」，他心就定，沒有妄想，為什麼？求不到。我學佛，二十六歲，朱鏡宙老居士，他大我三十九歲，祖父輩的，送我一本《了凡四訓》。我一口氣把它看了三十遍，大概用了兩個多星期，我就非常感動，了凡先生的習氣、毛病我統統有，他的福報、他的長處我都沒有。這個時候我開始學佛，對我幫助很大。我知道我的壽命不長，只能活到四十五歲，我二十六歲到四十五歲，還有二十年，二十年當中我要好好的修行，求生淨土，不再搞這個苦難的世間。所以有方向、有目標。我的老師章嘉大師教我學釋迦牟尼佛。釋迦牟尼佛在世的時候，他是教學，他沒有組織，他們那個團體也沒有成立一個什麼組織機構，沒有，也沒有住持、也沒有當家，它是個學生的團體；他也沒有道場，日中一食，樹下一宿。走的時候，圓寂在樹林裡面，不是在房子裡頭。這是教導我們，真正做到了萬緣放下。</w:t>
      </w:r>
      <w:r>
        <w:t xml:space="preserve"> </w:t>
      </w:r>
    </w:p>
    <w:p w14:paraId="66C0014E" w14:textId="77777777" w:rsidR="000A0F12" w:rsidRDefault="000A0F12">
      <w:pPr>
        <w:pStyle w:val="a3"/>
      </w:pPr>
      <w:r>
        <w:t xml:space="preserve">　　我第一次見章嘉大師，那是我生平頭一次跟出家人見面。我向他請教，方東美先生把佛法介紹給我，我知道這是一門大學問，高深的哲學，我向他請教，佛門裡有沒有什麼方法讓我能夠很快的契入？他告訴我六個字，「看得破，放得下」。當時我聽了，真的是似懂非懂，這兩句，你說難又不難，說不難，它意思太深。我向他請教，</w:t>
      </w:r>
      <w:r>
        <w:lastRenderedPageBreak/>
        <w:t>從哪裡下手？章嘉大師有智慧，教我從布施下手，對治我命裡的缺陷，命裡沒有財，財布施。我說我沒有錢，在那個時代，我每個月的工資台幣是五十五塊錢，僅僅是勉強維持自己的生活，哪有錢布施！大師告訴我，一毛錢有沒有？我說可以，一毛錢行；一塊錢有沒有？一塊錢也還可以。你就從一塊、一毛布施。真幹，我很聽話，依教奉行。真的沒有想到愈施愈多，這才真正了解，我們求財，老師告訴我「佛氏門中，有求必應」，求財從哪裡求？從布施上求。智慧，聰明智慧是果報，因是法布施；健康長壽是果報，因是無畏布施。</w:t>
      </w:r>
      <w:r>
        <w:t xml:space="preserve"> </w:t>
      </w:r>
    </w:p>
    <w:p w14:paraId="6EFEF808" w14:textId="77777777" w:rsidR="000A0F12" w:rsidRDefault="000A0F12">
      <w:pPr>
        <w:pStyle w:val="a3"/>
      </w:pPr>
      <w:r>
        <w:t xml:space="preserve">　　我以後生活是非常節儉，省吃儉用，多下的錢就做三種布施。法布施，寺廟裡常常有印經、印善書，拿個本子來化緣，那我們也出一塊、五毛，這行，我只有這麼大的能力，這是法布施。放生，放生是無畏布施。盡量節省出來，所以愈施愈多。孔子到七十歲，「隨心所欲不踰矩」，我大概也是七十歲心想事成，想做一個什麼樣的事情，需要多少錢，它就有，有人就把錢送來，就最近這十幾年。老師所講的、佛經上所講的不是假話，全兌現。四十五歲那一年，確實生了一場病，我也沒有求病好，我以為壽命到了，所以一切放下，念佛求往生。念了一個月，病就好了，病好了繼續講經。我的一生就是講經教學，一生沒有道場，一生流浪。流浪有的時候很難過，回想釋迦牟尼佛不是一生流浪嗎？也就挺安慰的。佛做了榜樣給我們看，釋迦牟尼佛是一生過流浪生活，居無定處，哪裡有緣就到哪裡去，一點都不勉強，廣結法緣。為什麼？沒有自己，起心動念、言語造作都是為眾生服務、為社會服務，為別人不為自己。所以法緣殊勝，現在人講朋友多，就這個道理。為自己就不行，為別人誰不歡喜！</w:t>
      </w:r>
      <w:r>
        <w:t xml:space="preserve"> </w:t>
      </w:r>
    </w:p>
    <w:p w14:paraId="467E3DEC" w14:textId="77777777" w:rsidR="000A0F12" w:rsidRDefault="000A0F12">
      <w:pPr>
        <w:pStyle w:val="a3"/>
      </w:pPr>
      <w:r>
        <w:t xml:space="preserve">　　可是人跟人相處久了也不容易，古聖先賢的諺語說得好，「花無百日香，人無千日好」，千日是三年，我親身的經驗，住三年就要走路。為什麼？時間到了，三年不走，別人就會趕你走，那就不好意思。所以我在早年，可以說一生當中，我在一個地方居住沒有超過三個月，全世界到處走。只有在館長往生之後，我們在新加坡住了三年半，要走了。正好澳洲移民部長非常歡迎我移民到澳洲，所以我帶悟字輩十幾位同學，我們到澳洲去。澳洲的環境好，土地便宜，很少一點的資金，我們在那裡建立一個學會，建立一個學院。為什麼建的？給悟字輩的這些人，這些是韓館長收的徒弟。你們外面人不知道，我一生沒收過徒弟，韓館長收的，我幫他們剃度，韓館長收的。有一年我們在美國，住在達拉斯的時候，尹建維居士（現在在北京），有一天到我那裡坐坐，問我：法師，你徒眾有多少？我說沒有，一個都沒有。他說：悟本他們不都是你徒弟？我說：你去問他是不是？他就問悟本法師：淨空法師是不是你的師父？他搖搖頭。真的，一點都不假。為什麼？他是我的學生，他跟我學，我們關係是師生關係，不是師徒關係。所有這些出家的，都是韓館長她挑選、她決定的，我沒有這個權。這就是命裡沒有，沒有住持，沒有官印，沒有做主的命。所以我落得</w:t>
      </w:r>
      <w:r>
        <w:t>輕鬆。</w:t>
      </w:r>
      <w:r>
        <w:t xml:space="preserve"> </w:t>
      </w:r>
    </w:p>
    <w:p w14:paraId="741A59AD" w14:textId="77777777" w:rsidR="000A0F12" w:rsidRDefault="000A0F12">
      <w:pPr>
        <w:pStyle w:val="a3"/>
      </w:pPr>
      <w:r>
        <w:t xml:space="preserve">　　我常常跟大家講，一生不管錢、不管事、不管人，所以才能夠專心學習經教，才能夠專心講經。這些諸位不能不知道，免得產生誤會。我是個普通人，經教能講得好一點是專心，是沒有旁騖，能夠放得下。主事，犯的過失也不小。本來我是沒有事的，是不管事，真的是不管事，事是韓館長管，人是她管，錢也是她管，我是三不管。到澳洲去之後，建的學會、學院，我是掛個名，為什麼掛名？我這是幫助他，因為我的人緣好，掛上我的名辦事方便。在台灣，你看現在，我還有一個佛陀教育基金會，我還是董事長，十幾年都沒有回來，這個董事長都不肯拿掉，我請辭很多次，不讓我辭，辦事方便。實際上我什麼都沒管。</w:t>
      </w:r>
      <w:r>
        <w:t xml:space="preserve"> </w:t>
      </w:r>
    </w:p>
    <w:p w14:paraId="31EF44F9" w14:textId="77777777" w:rsidR="000A0F12" w:rsidRDefault="000A0F12">
      <w:pPr>
        <w:pStyle w:val="a3"/>
      </w:pPr>
      <w:r>
        <w:lastRenderedPageBreak/>
        <w:t xml:space="preserve">　　到澳洲，九一一之後有這麼個緣分，我參與了學校，做世界和平工作，接受學校的聘請，代表學校參加聯合國的和平會議。許多次會議當中，我們把中國傳統的文化、教學，可以化解這個時代的一切衝突，從最小的家庭夫妻衝突、父子衝突、兄弟衝突，擴大到族群的衝突、國家的衝突、宗教的衝突，中國傳統文化統統能解決，我做了很多次的報告。與會的這些朋友們聽了很感動，他從來沒有聽過，也沒有想過這個問題。但是會後，我們在一起聊天、吃飯，就有不少人向我提出，他說法師，你講得很好，這是理想，做不到。這句話對我的打擊很重，我說這是真正的危機，信心危機。現在的世界講科學、學科學，科學講什麼？拿證據來，你證據拿不出來他不相信，那我們這個社會動亂就不能解決。拿證據怎麼辦？那一定做實驗，所以我就下定決心，我們要搞個實驗點，做給他們看看。早在美國我就想做，緣不成熟。以後在新加坡，李木源很用心，真的到處去找地方，新加坡寸土寸金，也是緣不成熟，連個彌陀村都沒有能做成功。在澳洲，澳洲政府的朋友告訴我，澳洲居民有宗教信仰的只有百分之二十幾，絕大多數沒有宗教信仰。這我感到很驚訝！它跟美國不同，美國沒有宗教信仰的人很少很少，怎麼澳洲會有這麼多？澳洲都是其他的國家地區移</w:t>
      </w:r>
      <w:r>
        <w:t>民過去。所以緣也是不成熟。二００五年，我回到老家，七十年沒有回去，回去看看，把我在國際上遭遇到的這些困難跟家鄉父老談談，家鄉父老認為回到老家來做，我們大家支持，政府領導也同意，所以在湯池搞了這個廬江文化教育中心。我是個宗教人士的身分，實際的工作我不能參與，委託楊老師跟蔡老師去辦學，居然辦成功了。我覺得這是天意，這是祖宗之德，三寶加持，這不是人能做得出來的。辦了三年，現在交給國家去辦。</w:t>
      </w:r>
      <w:r>
        <w:t xml:space="preserve"> </w:t>
      </w:r>
    </w:p>
    <w:p w14:paraId="4335D980" w14:textId="77777777" w:rsidR="000A0F12" w:rsidRDefault="000A0F12">
      <w:pPr>
        <w:pStyle w:val="a3"/>
      </w:pPr>
      <w:r>
        <w:t xml:space="preserve">　　我們做總檢討，有功也有過。這個過，我們沒有</w:t>
      </w:r>
      <w:r>
        <w:t>法子避免。財源是十方佛弟子捐助，辦好了是功德，辦錯了是罪孽。還好，這三年我們辦學的目標達到了，這就是讓國際從事和平工作的人，對中國傳統文化能救世界生起信心，這一點做到了，這是我們最大的安慰。那裡面的教學，無論在人事、行政各方面，我們都有很多過失。所有一切過失歸根究柢都是人的問題。人是誰的人的問題？是自己的問題。我自己一生沒有做過事業，只是講經教學，所以沒有工作的經驗，能有這樣的成就，我說是天意，佛菩薩保佑。能夠在聯合國做報告、做展覽，都是老天爺安排的，憑我們這個能力，怎麼能跟聯合國掛鉤？不可能的事情，我們作夢也想不到，而是他來找我的。所以完全是祖宗之德。在國內，正如葉局長葉小文告訴我，他到香港來訪問，有天早晨吃飯的時候邀我一道，他跟我說，法師，你沒有問題，國內有許多人用你的名義做了一些非法的事情，你不知道。我說我真不知道。他說沒有關係，這個事情我們政府來處理。我說好，謝謝你。所以我要特別提醒我們佛門善良的善男、善女，不要被別人欺騙，一定要曉得淨空法師一生就是講經教學，沒有任何事業。誰要用我的名字到外面化緣，或者是組織什麼，都是假的。我需不需要道場？我今年八十三歲，中國諺語所謂「七十三、八十四，閻王不請自己去」</w:t>
      </w:r>
      <w:r>
        <w:t>，你說我還會要道場？哪有這種道理！你給我道場，我敢不敢接受？我命裡沒有官印，我不敢接受，我不能做住持。所以這些實際的狀況你要了解，我們要認真懺悔。</w:t>
      </w:r>
      <w:r>
        <w:t xml:space="preserve"> </w:t>
      </w:r>
    </w:p>
    <w:p w14:paraId="03E5E390" w14:textId="77777777" w:rsidR="000A0F12" w:rsidRDefault="000A0F12">
      <w:pPr>
        <w:pStyle w:val="a3"/>
      </w:pPr>
      <w:r>
        <w:t xml:space="preserve">　　當年創辦湯池中心的時候，我曾經跟楊老師一再的囑咐，我們只做這一個點，把這個點做好，人力、財力、物力集中，成為一個典範，把國內的人、海外的人對中國傳統文化信心建立了，我們功德圓滿，我們全部交給國家，希望國家繼續去辦。說了這麼一句話，說了好幾遍。以後，實在講我對楊老師太信任，所以流弊發生，這是我們的罪過。她來跟我說，到處地方政府領導都歡迎去開班，她說我們應該要做，多做幾個點。我也不知道實際狀況，所以我就說，如果是人力、財力、物力妳能夠，妳就</w:t>
      </w:r>
      <w:r>
        <w:lastRenderedPageBreak/>
        <w:t>去搞就好了。這一搞，果然失敗。每個地方的點，花的這些錢，我們要不要對信徒負責任？這是我很感到愧疚。</w:t>
      </w:r>
      <w:r>
        <w:t xml:space="preserve"> </w:t>
      </w:r>
    </w:p>
    <w:p w14:paraId="2557B98C" w14:textId="77777777" w:rsidR="000A0F12" w:rsidRDefault="000A0F12">
      <w:pPr>
        <w:pStyle w:val="a3"/>
      </w:pPr>
      <w:r>
        <w:t xml:space="preserve">　　所以人不能不老實。我這樣做，也是給我們佛門弟子做了一個很好的榜樣，佛弟子一定要守規矩，遵守印光老法師的教誨，道場要小，不能大。他老人家給我們訂的規矩，道場不超過二十人。你維持很容易，三、五個護法就夠了，你不需要去化緣。生活盡量節儉、樸實，研究經教也好，念佛求生淨土也好，都會有成就。不可以好高騖遠，不可以攀緣。諸位曉得我在國際上朋友很多，是人家來找我的，我沒有去找人。我跟人接觸沒有別的，除了宣揚佛法之外，就是宣揚中國傳統文化。中國傳統文化是什麼？是倫理、是道德。往上提升，是科學、是哲學，尤其是佛法，佛法裡面講的科學跟哲學，真是方東美先生所說的，那是全世界的最高峰，哲學的最高峰，也是科學的最高峰。</w:t>
      </w:r>
      <w:r>
        <w:t xml:space="preserve"> </w:t>
      </w:r>
    </w:p>
    <w:p w14:paraId="3175E61C" w14:textId="77777777" w:rsidR="000A0F12" w:rsidRDefault="000A0F12">
      <w:pPr>
        <w:pStyle w:val="a3"/>
      </w:pPr>
      <w:r>
        <w:t xml:space="preserve">　　我們這堂課，前面三段所講的，事上就是最高的科學，理上是哲學。從這段以下的三段，教我們怎樣修行。所以我們做的很多過失，但是如果會學的人，他在這裡會能夠得出經驗，將來底下一代人去做的時候，就避免我們所造的過失，把我們的過失改過，我們的長處能夠吸收，底下一代決定就超過我們這一代，後來居上。念念要想到社會，要想到大眾，無論是人力、財力得來不容易，不能不負責任。這是我在此地向大眾懺悔。我從今之後，中心已經交給政府，我會規規矩矩做個老老實實的佛門弟子的好樣子，我不再從事於任何工作，也不再參與任何活動。我只希望我的餘年，每天兩小時講經能夠繼續。別人來訪問我，我不會拒絕，我不會去找人。這是希望同修們要諒解。千萬記住，任何人用我名義化緣全是假的，不是真的。如果我真有緣要辦什麼事情，需要錢，我會向大家宣布；我沒有宣布，都是假的。人家拿著我的名義，跟我照一張照片，說是淨空法師怎樣怎樣，都是騙人的。現在騙人的方法太多，我們都要小心，不要上當。學佛要學智慧，上當就是愚痴，那就錯了。</w:t>
      </w:r>
      <w:r>
        <w:t xml:space="preserve"> </w:t>
      </w:r>
    </w:p>
    <w:p w14:paraId="13098722" w14:textId="77777777" w:rsidR="000A0F12" w:rsidRDefault="000A0F12">
      <w:pPr>
        <w:pStyle w:val="a3"/>
      </w:pPr>
      <w:r>
        <w:t xml:space="preserve">　　在懺除業障，我接觸《摩訶止觀》裡面，「順、逆十心」，我們用這篇文字來幫助我們認真懺悔。前面有個簡單的解釋，「順即隨順，流即流轉，謂諸眾生因此十心，則隨順煩惱，流轉生死故也」。前面十條就是搞生死輪迴不善之業。我們要細心去想想，去反省、去檢點，我自己有沒有？有則改之，無則嘉勉，這就對了。第一個是「無明昏闇」，可以說，六道眾生人人都有，你要沒有無明昏闇，你就不到這個六道來，你早就遠離六道。這裡我們看底下的解釋就很清楚，「謂諸眾生」，這個眾生包括自己，「從無始來，闇識昏迷，無所明了」，這個識就是八識，阿賴耶識、末那識、意識，再前面，眼耳鼻舌身五識。確實無量劫以來，我們的神識迷惑顛倒，他要不迷，他怎麼會來投胎？他怎麼會造業？這個我們要肯定。怎樣破迷？那得要學習。聖賢教育、佛菩薩的教育，再擴大，所有宗教的教育，都是幫人破迷開悟，解決這個問題。佛經的哲學講得透徹、講得圓滿，你愈學愈歡喜，真的是法喜充滿，常生歡喜心。學習要認真的學，學一條就能夠做一條，那我們才能成就。</w:t>
      </w:r>
      <w:r>
        <w:t xml:space="preserve"> </w:t>
      </w:r>
    </w:p>
    <w:p w14:paraId="6F91D759" w14:textId="77777777" w:rsidR="000A0F12" w:rsidRDefault="000A0F12">
      <w:pPr>
        <w:pStyle w:val="a3"/>
      </w:pPr>
      <w:r>
        <w:t xml:space="preserve">　　我們把底下念下去，「煩惱所醉，於一切法妄計人我」。煩惱從哪裡來的？從迷惑來的。你覺悟了，煩惱就離開；迷了，智慧變成煩惱。於是於一切法，在一切法裡，你就起人我這個執著，錯了。我們前面講解的，那就是前面三大段所講，宇宙人生的真相是一加一、一加一永遠等於零，那是宇宙真相，第一個真相，完全回歸到自性，等於零是回歸自性。如果一加一、一加一，加到最後還是等於一，那叫一真法界，諸佛如來的實報莊嚴土。我們念佛，想生極樂世界，極樂世界就是實報土，生到</w:t>
      </w:r>
      <w:r>
        <w:lastRenderedPageBreak/>
        <w:t>華藏世界也是實報土。無論多少個一加起來都等於一。如果一加一等於二，再加一等於三，那就十法界去了，就六道輪迴去了，這就錯了。所以分人分我，錯了。世間有沒有人我？有人我，覺悟的人恆順眾生，眾生說這個是人、這個是我，我也說這個是人、這個是我，就不起衝突。形式上有，內心裡頭沒有，決定不把人我放在心上，放在心上你就錯了，不放在心上就對了。整個宇宙是我，遍法界虛空界是一個生命共同體，這個共同體是什麼？就是自性清淨圓明體。</w:t>
      </w:r>
      <w:r>
        <w:t xml:space="preserve"> </w:t>
      </w:r>
    </w:p>
    <w:p w14:paraId="48FF73C8" w14:textId="77777777" w:rsidR="000A0F12" w:rsidRDefault="000A0F12">
      <w:pPr>
        <w:pStyle w:val="a3"/>
      </w:pPr>
      <w:r>
        <w:t xml:space="preserve">　　釋迦牟尼佛開悟證得了，就證得這個；六祖惠能大師開悟了、證得了，也是證得這個，這沒有兩樣，六祖、釋迦是同一個境界。釋迦在印度，應以佛身而得度者就現佛身；六祖在中國，應以比丘身得度他就現比丘身，這是恆順眾生。《楞嚴經》上所講的，「隨眾生心，應所知量」，這是諸佛菩薩應化在世間的真相，我們要認識。他所現在外面的跟我們沒有兩樣，內裡面完全不一樣，他的心清淨，一塵不染。我們是「妄計人我，起諸愛見」，這個愛見就是煩惱，妄想分別執著。「想計顛倒」，想是妄想，計是計度分別，就是較量。「起貪瞋痴，廣造諸業，是以流轉生死」。這就是你為什麼出不了六道輪迴，原因在此地，這是你本身流轉生死。生死不是真的，也是個幻相。生死，身有生死，靈魂沒有生死。但是靈魂沒有生死出不了六道，為什麼？因為你無明昏闇。所以靈魂在六道裡面是不生不滅了，那是你自己，比認為自身是自己高明多了。</w:t>
      </w:r>
      <w:r>
        <w:t xml:space="preserve"> </w:t>
      </w:r>
    </w:p>
    <w:p w14:paraId="0B09A2A4" w14:textId="77777777" w:rsidR="000A0F12" w:rsidRDefault="000A0F12">
      <w:pPr>
        <w:pStyle w:val="a3"/>
      </w:pPr>
      <w:r>
        <w:t xml:space="preserve">　　了解這個事實真相，對於生死怕不怕？一點都不害怕。生死像什麼？像穿衣服、脫衣服一樣，你衣服壞了、髒了，脫一件，再換一件新的。靈魂在六道就是這樣，丟了這個身體，他就又換一個身體。換什麼樣的身體？換好的，那是你積功累德，你愈換愈殊勝，這一生在人道，來生到天道。天比人就不一樣，天有二十八層天，你到哪一層天，這是你修行功夫了。人道下面，下面有畜生道、有餓鬼道、有地獄道。知道事實真相，我們起心動念、言語造作，決定不做一些不善。為什麼？人間的時間不長，我們要往後面看，要往長遠看，我不能到佛國去作佛，至少到天道。天道也要走個中等，中等是色界天，好，色界天很自在，財色名食睡都沒有了。欲界有，色界沒有，無色界更高。出不了六道，就是因為他有無明。能出六道，那要修定，阿羅漢超越六道，那就靈魂不能叫靈魂了，叫靈性，魂是迷，性是覺悟，叫靈性不叫靈魂。靈性是真正的自己，它是清淨的，沒有染污，靈魂是染污、是迷惑。</w:t>
      </w:r>
      <w:r>
        <w:t xml:space="preserve"> </w:t>
      </w:r>
    </w:p>
    <w:p w14:paraId="0BB11F09" w14:textId="77777777" w:rsidR="000A0F12" w:rsidRDefault="000A0F12">
      <w:pPr>
        <w:pStyle w:val="a3"/>
      </w:pPr>
      <w:r>
        <w:t xml:space="preserve">　　第二「外加惡友」，這個麻煩就是外來的，裡面是糊塗，無明是糊塗，裡面糊塗，外面有惡友在誘惑你。「謂諸眾生內具煩惱」，迷惑就是煩惱。外面又碰到惡友，這些惡友「扇動邪法，勸惑於我，倍加隆盛」，隆是造惡，不是幹好事。「無由開悟進修善業，是以流轉生死」。你看因為外頭有惡緣，所以交友不能不重視，人不學不知道，這個麻煩就大。人一定要懂得學，真正有了深厚的古聖先賢教導的底蘊，那就不怕，你遇到的善友、遇到的惡友，對你都有好處。孔子說，「三人行，必有我師」，看到善人，他的心善、行善，我跟他學，向他學習；看到惡人，自己要反省，這個惡我有沒有？有則改之，無則嘉勉，惡人也是我的老師。所以對於善人、惡人不要分別，不要放在心上，統統恭敬，平等的恭敬，為什麼？他有佛性，他本來是佛，現在迷惑，在造罪業；造罪業，將來的果報都是三途，畜生、餓鬼、地獄。你想想看，佛給我們講的三惡道的業因，業因當然很複雜，許許多多業因裡面，哪個是第一，哪個最重要？佛給我們說出來了，畜生道的業因是愚痴，我們常講糊塗，墮畜生道；餓鬼道是貪婪，貪心墮餓鬼；瞋恚心墮地獄。所以佛教導我們，「勤修戒定慧，息滅貪瞋痴」，息滅貪瞋痴就是跟三惡道的緣斷掉，你不造惡業，你不會墮三惡</w:t>
      </w:r>
      <w:r>
        <w:t>道。</w:t>
      </w:r>
      <w:r>
        <w:t xml:space="preserve"> </w:t>
      </w:r>
    </w:p>
    <w:p w14:paraId="25004B40" w14:textId="77777777" w:rsidR="000A0F12" w:rsidRDefault="000A0F12">
      <w:pPr>
        <w:pStyle w:val="a3"/>
      </w:pPr>
      <w:r>
        <w:lastRenderedPageBreak/>
        <w:t xml:space="preserve">　　貪瞋痴時時刻刻提起。學佛，我們發現很多學佛的人有貪瞋痴，到佛菩薩面前燒香，他要搶燒第一支，這是貪，落到後面他就不高興，就瞋恚。墮不墮三惡道？還是要墮，並不是因為你換了對象，我對這個世間財色名食睡我不貪，學佛裡面起貪瞋痴，還是要墮。墮三惡道的業因是貪瞋痴，不是換對象，換對象沒用處，這個一定要知道。搞殺盜淫那種貪瞋痴，墮的惡道很苦，佛法裡面貪瞋痴墮惡道就比較輕一點。像鬼道裡面有餓鬼，也有多財鬼、少財鬼，餓鬼，他是屬於多財鬼、少財鬼那一類的。地獄種類也很複雜，他墮在地獄受罪輕一點，不是像那受的那麼嚴重。這些都要搞清楚、搞明白。連佛法也不能貪，時時刻刻保持心平氣和。為什麼？你看《無量壽經》，這是我們淨宗修學最重要的一個課本，經題裡面「清淨平等覺」，你看多重要！這是提醒我們，修什麼？修清淨心，清淨心就是不能被染污，自私自利是染污，貪瞋痴慢是染污；修平等心，平等心就沒有高下，傲慢、輕視別人，這都是不平等。所以念佛人，這一句佛號要把你自己的清淨心念出來、平等心念出來，把覺悟的心念出來，你就成功。果報是極樂世界，經上講的，大乘、無量壽、莊嚴，大乘是智慧，無量壽是德能，莊嚴是相好。你看佛在《華嚴》裡面講，「一切眾生皆有如來</w:t>
      </w:r>
      <w:r>
        <w:t>智慧德相」，這句話都在《無量壽經》的經題裡頭，有因有果。</w:t>
      </w:r>
      <w:r>
        <w:t xml:space="preserve"> </w:t>
      </w:r>
    </w:p>
    <w:p w14:paraId="1753ABD2" w14:textId="77777777" w:rsidR="000A0F12" w:rsidRDefault="000A0F12">
      <w:pPr>
        <w:pStyle w:val="a3"/>
      </w:pPr>
      <w:r>
        <w:t xml:space="preserve">　　所以我們的修學一定要懂得，要常常注意，我念佛念什麼？把清淨心念出來，決定不能記別人的過失，看這個人也不是，看那個人也不是，你的心裡面很骯髒，完全是染污的，錯了。我們的心本來是好的，良心，把我們的良心當作別人的垃圾桶，你這個人沒有智慧，你是愚痴人。所以決定不裝別人的不是，你要裝，裝別人的功德，裝別人的好處，記別人的好處，不要記別人的過失，這非常重要。把別人的過失記在我們自己心裡，我們的心就被染污了，那就是自己的過失，那就錯了。學，常常看人家的好處，不要看人家的壞處，禮敬諸佛、廣修供養你才能做到。常常看別人好處，不看別人壞處，你那個懺悔心才能現前，你修學的功夫才能夠得力。</w:t>
      </w:r>
      <w:r>
        <w:t xml:space="preserve"> </w:t>
      </w:r>
    </w:p>
    <w:p w14:paraId="7FF35B65" w14:textId="77777777" w:rsidR="000A0F12" w:rsidRDefault="000A0F12">
      <w:pPr>
        <w:pStyle w:val="a3"/>
      </w:pPr>
      <w:r>
        <w:t xml:space="preserve">　　所以對外面的環境，惡友是講人事環境，要知道這裡面的惡友，有些人把他當成好朋友，「他很喜歡我」，很喜歡你就麻煩，他障道！這個惡友常常、天天供養我，供養是增長你的欲望，增長你的貪心。是惡友嗎？是惡友，可是你自己不曉得。你看看，天天引誘你去殺生，去佔人家便宜，佔人家便宜就是偷盜，邪淫，增長貪瞋痴慢，都是惡友；現在一般人，好朋友。現在把修道人，天天叫你遠離貪瞋痴，這個人是壞朋友，這個人不能交。這就是善惡顛倒。善惡顛倒，果報就顛倒。真的，天堂有門你不去，地獄無門偏偏往裡面鑽，這是現代人沒有智慧。我們現在的名詞說價值觀錯誤，想法、看法顛倒。</w:t>
      </w:r>
      <w:r>
        <w:t xml:space="preserve"> </w:t>
      </w:r>
    </w:p>
    <w:p w14:paraId="3606362A" w14:textId="77777777" w:rsidR="000A0F12" w:rsidRDefault="000A0F12">
      <w:pPr>
        <w:pStyle w:val="a3"/>
      </w:pPr>
      <w:r>
        <w:t xml:space="preserve">　　第三是「善不隨喜。謂諸眾生內外惡緣既具，即內滅善心，外滅善事」，這個太可怕了。「又於他人所作善事，不生隨喜之心，是以流轉生死」。這個我們要特別注意，順流十心都是從反面講的，我們要是有，要知道改過。先改過，才能夠修善；如果過沒有改掉，修的那個善都是假的，都不是真的。這些道理很淺顯，並不難懂。所以第一要把自己身心洗乾淨。我們讀這些經文，處處都要向自己身心裡面去回歸，就能夠得受用。佛講這個經，不是講別人，是講我，我學才真正得受用。如果看到經典，這是講社會大眾，不是講我的，我這一生還會有成就嗎？決定不能成就。所以會學的，佛菩薩所有一切經是對我一個人說的，我才能真正得受用，對佛菩薩真正生起感恩的心。如果不是他的教誨，我這麼多毛病我怎麼知道？都是自以為是。</w:t>
      </w:r>
      <w:r>
        <w:t xml:space="preserve"> </w:t>
      </w:r>
    </w:p>
    <w:p w14:paraId="2758C87E" w14:textId="77777777" w:rsidR="000A0F12" w:rsidRDefault="000A0F12">
      <w:pPr>
        <w:pStyle w:val="a3"/>
      </w:pPr>
      <w:r>
        <w:lastRenderedPageBreak/>
        <w:t xml:space="preserve">　　內外惡緣，內裡面，就是我們剛才所說的煩惱習氣，煩惱怨恨怒，這是內的緣；外面是什麼？外面一切誘惑，有人的誘惑、有事的誘惑、有物質的誘惑。在今天這個社會修行成就太難太難，比古時候難多了，古時候外面沒有這麼多誘惑，你在這個環境裡頭能夠不動心，這叫真功夫。真功夫靠什麼？我這麼多年常常在反省，靠深信因果。為什麼？深信因果，不敢！我自己苦，餓死，餓死不會墮地獄；我要不甘心餓死，我去搶奪別人的，那個得入地獄，你說哪個是對？餓死，我心還是善，不佔人一點便宜，死了之後生天，德行具足，不害別人。如果起心動念損人利己，那沒有一個不墮三途，這事情能幹嗎？所以餓死事小，破戒事大。你細心去觀察，你就明瞭。所以內外惡緣具足，我們的善心生不起來，外面的善事你也不認識，你把善事看作惡事。善事是利益社會，是利益大眾。今天中國有天大的善事，那就是傳統教育，中國的倫理、道德、因果教育能救整個世界，誰要是能發心做這個好事，他的功德不在人間，在天上。這個道理不能不了解，不能不清楚。看到別人做好事，我們全心全力幫助他、成全他，這就是隨喜功德；沒有這個力量，生歡喜心，讚歎他，也是隨喜功德。所以不能夠隨喜善事、善緣，這也是流轉生死，這流轉生死都往下流，他</w:t>
      </w:r>
      <w:r>
        <w:t>不往上。</w:t>
      </w:r>
      <w:r>
        <w:t xml:space="preserve"> </w:t>
      </w:r>
    </w:p>
    <w:p w14:paraId="14105E72" w14:textId="77777777" w:rsidR="000A0F12" w:rsidRDefault="000A0F12">
      <w:pPr>
        <w:pStyle w:val="a3"/>
      </w:pPr>
      <w:r>
        <w:t xml:space="preserve">　　第四「三業造罪。謂諸眾生恣縱身口意三業，起殺盜淫妄貪瞋等過，無惡不為，是以流轉生死」。這個諸位一看，再以現前這個社會一對照，你就很清楚、很了解為什麼世間災難這麼多，這個災難是怎麼造成的？就這樣造成的。這是真的，不是假的。我們在講席當中，前面講過多次，極樂世界，阿彌陀佛的極樂世界，跟我們的地球有什麼差別？給你講真的，毫無差別。為什麼苦樂懸殊？釋迦牟尼佛給我們介紹，極樂世界的居民都是上善之人，《彌陀經》上寫得很清楚，「皆是諸上善人俱會一處」。我們現在這個世界呢？我們這個世界就是這裡所講的「三業造罪，惡心遍布」，我們現在是這個社會。外面的山河大地是隨著人心在轉，我們的心善，樹木花草、山河大地沒有一樣不善，都變善了；我們不善，外面山河大地、樹木花草都變不善。佛在經上告訴我們，要記住，叫「境隨心轉」。最近的、最貼近的就是我們的身體，我們自己心要善、言行善，你身體就好，什麼病都沒有；我們的心不善、行為不善，毛病就很多。所以你要想身體好，永遠不生病，你永遠沒有一個惡念，你就會永遠不生病。現在一身的病很多，把念頭改過來，惡的念頭、不善的念頭放下，把善的念頭能夠激發出來，你的病就好了，甚至於不需要醫治。都是真事、真理。人到</w:t>
      </w:r>
      <w:r>
        <w:t>中年以上，大概對自己身體就比較重視，年輕不知道，五十以上都曉得這個身體很重要，與我們的念頭有密切關係。</w:t>
      </w:r>
      <w:r>
        <w:t xml:space="preserve"> </w:t>
      </w:r>
    </w:p>
    <w:p w14:paraId="5303F8A1" w14:textId="77777777" w:rsidR="000A0F12" w:rsidRDefault="000A0F12">
      <w:pPr>
        <w:pStyle w:val="a3"/>
      </w:pPr>
      <w:r>
        <w:t xml:space="preserve">　　我們居住的環境與念頭也有關係。現在這個社會，雖然不善的人不少，善的也有，我們自己善，能夠影響別人，能夠感化別人，這個很重要，一切都要從自己做起。現在居住在都市，都市都是大樓，一棟大樓幾十戶人家，我們居住在這裡面，我們的心善、行善，我們要感化人。大樓裡面任何一個人，不管認識不認識，見面笑面迎人，見面會打招呼，見面會行禮，不管他反應如何，我們長年累月這樣做下去，慢慢就都受感化。這應該做的，不能說那個人好傲慢，離他遠一點，別跟他打招呼，傲慢更應當跟他恭敬。慢慢熟了，你就把這整個一棟大樓所有的住戶都感化。感化沒有別的，真誠心，真誠心能感化人。佛弟子應該要這樣做法，不這樣做法就不是佛弟子。所以三業，身口意三業要善。《無量壽經》教給我們，「善護口業，不譏他過；善護身業，不失律儀；善護意業，清淨無染」，要常常記在心上，念念不捨。</w:t>
      </w:r>
      <w:r>
        <w:t xml:space="preserve"> </w:t>
      </w:r>
    </w:p>
    <w:p w14:paraId="5A6621B0" w14:textId="77777777" w:rsidR="000A0F12" w:rsidRDefault="000A0F12">
      <w:pPr>
        <w:pStyle w:val="a3"/>
      </w:pPr>
      <w:r>
        <w:lastRenderedPageBreak/>
        <w:t xml:space="preserve">　　底下第五，「惡心遍布。謂諸眾生雖所造惡事不廣，而為惡之心遍布一切處所，欲以惱害於人，是以流轉生死」。這個現象在現前社會也很普遍，這原因是什麼？原因是我們把聖賢教誨疏忽了。要知道聖賢教誨疏忽了，現在的人他學什麼？他有人教他，電視教他、網路教他，還有教科書。教科書是什麼？報紙、雜誌，這是現在社會教育的教科書。這裡面什麼內容？我是不看這些東西，報紙、雜誌、電視、廣播我一概拒絕，我離開有四十多年了，所以心地清淨，天下太平。有人問我，我說很好，沒事。你一接觸，事情那麼多；你不接觸，沒事。他有權利去宣揚，我有權利不接受。在今天這個社會，你要不是這樣的話，你的心怎麼能得清淨？我連電話都不聽。</w:t>
      </w:r>
      <w:r>
        <w:t xml:space="preserve"> </w:t>
      </w:r>
    </w:p>
    <w:p w14:paraId="1B2737AE" w14:textId="77777777" w:rsidR="000A0F12" w:rsidRDefault="000A0F12">
      <w:pPr>
        <w:pStyle w:val="a3"/>
      </w:pPr>
      <w:r>
        <w:t xml:space="preserve">　　這次我回到台灣來治牙齒，離開了十幾年，沒想到台灣的同修對我這麼熱情、這樣熱愛，我很感激，所以我也想回來定居。我讓簡居士給我搞一個小茅蓬，他問我要不要裝電話？不裝，我不要電話，有電話就麻煩。從前沒有電話時代，日子不是過了嗎？我們小時候住在農村哪有電話！城裡發生的事情，有的時候半個月才曉得。好，過清淨日子，別自己給自己找麻煩。科學東西不是好東西，這些東西帶給我們很多災難，我們要知道。我們有必要拒絕它的時候是要把它斷掉，所以電話不裝。我告訴簡居士，將來給我準備一個手機就可以。手機是常關，我有事情找人方便，別人別找我，我也很難得找別人。我有一個手機，一個月充一次電，你們就曉得我用多少次，一個星期難得用一、二次，都常關著的。這個惡心真的是遍布，時時刻刻都是損人利己的念頭，這個念頭不好，這是三途惡道的業因。</w:t>
      </w:r>
      <w:r>
        <w:t xml:space="preserve"> </w:t>
      </w:r>
    </w:p>
    <w:p w14:paraId="4A8FC06A" w14:textId="77777777" w:rsidR="000A0F12" w:rsidRDefault="000A0F12">
      <w:pPr>
        <w:pStyle w:val="a3"/>
      </w:pPr>
      <w:r>
        <w:t xml:space="preserve">　　第六「惡心相續。謂諸眾生唯起惡心，增長惡事，晝夜相續，無有間斷，是以流轉生死」。這個惡的念頭，根源無非是自私自利，自私自利是一切惡的根源。我們在講席裡頭常講，自私決定不能夠自利，怎樣才能自利？利他才是真正自利。自私，諸位細心去揣摩、去觀察，沒有不害自己的，大錯特錯。為什麼會有這個念頭？被迷惑了，愚痴到了極處。我們的老師、父母，從小就教給我們與人為善，不能佔人便宜。中國儒家講的是仁義，這兩個字好。仁是什麼意思？仁是愛人，能夠捨己為人；義是循理，用現在的話來說，我們起心動念、言語造作合情合理合法，這叫義。不義是違背情理法，不合情、不合理、不合法，那叫不義。中國幾千年的傳統社會價值觀就是仁義，現在這兩個字沒有了。別人沒有，我要具足，我要學習。</w:t>
      </w:r>
      <w:r>
        <w:t xml:space="preserve"> </w:t>
      </w:r>
    </w:p>
    <w:p w14:paraId="07D570D0" w14:textId="77777777" w:rsidR="000A0F12" w:rsidRDefault="000A0F12">
      <w:pPr>
        <w:pStyle w:val="a3"/>
      </w:pPr>
      <w:r>
        <w:t xml:space="preserve">　　特別是對我有意見的人、毀謗我的人、侮辱我的人、陷害我的人，我更要對他有仁有義。為什麼？我明白他糊塗，他做錯事情，我要原諒他，不能跟他一般見識。他有長處，我讚歎他；他的缺點，我一句話不提，久而久之，他會覺悟。他這一生真的遇到一個善人，他會想到。你以惡意對人，人家以惡意對你，你防不勝防，那個防人也很苦，何必去防人？社會上一般人講，「害人之心不可有，防人之心不可無」，我說防人之心也把它丟掉，你才得自在；天天防人，累死了，那是恐怖戰爭，最後吃虧的還是自己。所以不要去防人，沒有這個必要。要愛人，不要去害人，不要去防人，我們自己才真正得到幸福美滿的人生，才在日子裡面無限的喜樂，這個人生多美。縱然在今天這個社會，我們還是可以生活在喜樂、美滿的人生裡面，問題你要覺悟，跟聖賢走，就能夠得一生喜樂。所以我是非常感謝父母、感謝老師，父母在早年的時候，十歲之前給我奠的基礎；老師指導我一生的道路，真的是人生最高的享受。身心都沒有事，沒有事就是最圓滿，就是最究竟。</w:t>
      </w:r>
      <w:r>
        <w:t xml:space="preserve"> </w:t>
      </w:r>
    </w:p>
    <w:p w14:paraId="225587EC" w14:textId="77777777" w:rsidR="000A0F12" w:rsidRDefault="000A0F12">
      <w:pPr>
        <w:pStyle w:val="a3"/>
      </w:pPr>
      <w:r>
        <w:t xml:space="preserve">　　底下第七段，「覆諱過失。謂諸眾生所作惡行，諱忌人知，不自發露，無悔改心，是以流轉生死」。這就是不知道懺悔，把自己的過失掩飾起來，盡量不要讓人知</w:t>
      </w:r>
      <w:r>
        <w:lastRenderedPageBreak/>
        <w:t>道。人家雖然不知道，</w:t>
      </w:r>
      <w:r>
        <w:t>可是你自己會受良心責備，這也是很痛苦的一樁事情。這種惡習愈積愈久就會變成病毒，這種病毒也會讓你喪失生命。生命喪失不要緊，來生必墮三惡道，那個麻煩就大了。真的是死了就不得了，後悔莫及。真正明白這個道理，一定要知道發露懺悔，對自己的利益無量無邊，這不能不知道。今天時間到了，我們就學習到此地。</w:t>
      </w:r>
    </w:p>
    <w:sectPr w:rsidR="000A0F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24FF" w14:textId="77777777" w:rsidR="000A0F12" w:rsidRDefault="000A0F12" w:rsidP="00A07218">
      <w:r>
        <w:separator/>
      </w:r>
    </w:p>
  </w:endnote>
  <w:endnote w:type="continuationSeparator" w:id="0">
    <w:p w14:paraId="435C6AFA" w14:textId="77777777" w:rsidR="000A0F12" w:rsidRDefault="000A0F12" w:rsidP="00A07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29ADD" w14:textId="77777777" w:rsidR="000A0F12" w:rsidRDefault="000A0F12" w:rsidP="00A07218">
      <w:r>
        <w:separator/>
      </w:r>
    </w:p>
  </w:footnote>
  <w:footnote w:type="continuationSeparator" w:id="0">
    <w:p w14:paraId="07ECD22A" w14:textId="77777777" w:rsidR="000A0F12" w:rsidRDefault="000A0F12" w:rsidP="00A07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18"/>
    <w:rsid w:val="000A0F12"/>
    <w:rsid w:val="00A072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742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