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9C1DD" w14:textId="77777777" w:rsidR="00FB0E34" w:rsidRDefault="00FB0E34">
      <w:r>
        <w:t xml:space="preserve">六和敬的修學　　（共一集）　　</w:t>
      </w:r>
      <w:r>
        <w:t>2010/4/11</w:t>
      </w:r>
      <w:r>
        <w:t xml:space="preserve">　　香港佛陀教育協會（節錄自淨土大經解演義</w:t>
      </w:r>
      <w:r>
        <w:t>02-039-0007</w:t>
      </w:r>
      <w:r>
        <w:t>集）　　檔名：</w:t>
      </w:r>
      <w:r>
        <w:t xml:space="preserve">29-170-0001 </w:t>
      </w:r>
    </w:p>
    <w:p w14:paraId="257F2B61" w14:textId="77777777" w:rsidR="00FB0E34" w:rsidRDefault="00FB0E34">
      <w:pPr>
        <w:pStyle w:val="a3"/>
      </w:pPr>
      <w:r>
        <w:t xml:space="preserve">　　諸位法師，諸位同學，請坐。請看經本第六面第三行，最後一句看起：</w:t>
      </w:r>
      <w:r>
        <w:t xml:space="preserve"> </w:t>
      </w:r>
    </w:p>
    <w:p w14:paraId="1AAFF7E4" w14:textId="77777777" w:rsidR="00FB0E34" w:rsidRDefault="00FB0E34">
      <w:pPr>
        <w:pStyle w:val="a3"/>
      </w:pPr>
      <w:r>
        <w:t xml:space="preserve">　　「於是先師會本問世以來，不脛而走」，從這句看起。黃老說夏老會集的這個本子，印出來之後很快的就流通出去，所以不脛而走。「脛」就是小腿，「不脛」是雖然它沒有腿，它走得很快，傳播得很快，意思是傳播得很快，這是當時的現象。因為社會的不安定，中日戰爭起來，這是戰前的事情，山東這一帶也是被日本人佔領，所以夏蓮老弘法的工作當然就受到阻礙。社會一直到現在都不穩定，全國解放之後又經歷許多災難，這個他後面都講到。改革開放以後才算是安定，宗教的活動漸漸恢復。所以夏老居士告訴黃念祖，說他的這個會集本將來是從海外傳到中國來的。夏老講這些話，同學們聽到都不以為然，感到很奇怪。到以後，這幾十年過去，果然如是，由此可知，法運的興衰，老人已經看得非常清楚。所以，當年最初印的本子不多。前面提過，慈舟法師在濟南講這個會集本，我前面跟諸位報告，那會集本大概還沒有定稿，老人修訂過十次。慈舟法師用的本子不是最後修訂的，不是定本，因為他的科判我看到了。老人用的本子，會集本，全經一共分為三十七品，也許就是用「三十七道品」這個意思，三十七品，這個科判我手上有一本。這就不是我們現在用的本子，現在這是最後的定本，一共分為四十八品。可是，慈舟法師對這個大經，算</w:t>
      </w:r>
      <w:r>
        <w:t>是最先開的先例，把科判加到後面。我依據他老人家的科判，用現在這個本子，做了更詳細的科判，分得很細，我們有科會，科跟經會在一起。這個科會的本子流通，流通量也很大，應該我們此地有，沒有摺疊的本子，有裝訂的本子，有科會。還有一本，跟李老的眉註合印在一起，科會跟眉註合刊本，這個本子也印得很多，可以做為學習研究這個大經的幫助。</w:t>
      </w:r>
      <w:r>
        <w:t xml:space="preserve"> </w:t>
      </w:r>
    </w:p>
    <w:p w14:paraId="6BC59C86" w14:textId="77777777" w:rsidR="00FB0E34" w:rsidRDefault="00FB0E34">
      <w:pPr>
        <w:pStyle w:val="a3"/>
      </w:pPr>
      <w:r>
        <w:t xml:space="preserve">　　「佛界尊宿多以會本文簡義豐」，文字確實比過去原譯本跟兩種會集本要簡單多了，容易多了，而且意思非常圓滿。前面兩種譯本缺失的，夏老全部都把它補過來，這是很難得。「詞暢理圓」，理圓滿沒有欠缺，文字非常通暢，讓你看到很舒服。「講說讚揚，流播中外」，用這個本子講《無量壽經》的，講述、讚歎、宣揚，流播中外這個工作我們是很努力的在做，什麼時候開始？李炳老往生之後。在他老人家在世之時，我們想做，老師不同意，說這個本子有爭議，就是佛門確實有些障礙。我那個時候想講，老師說不行，你年歲太輕，分量不夠，如果講這個經，別人對你批評，你招架不住。所以我就把這個，那個時候印了一千本，我記得是韓館長五十歲生日，我們想講這個經給她祝壽，李老師不同意，我們就改講《楞嚴經》，這個大家沒話說。這個爭議多半都是出自於嫉妒障礙，這個事情自古以來就不能避免。我們現在生在末法時期，無論在德行、在智慧都比不上古人，連他們都遇到這麼多困難。你看這個會集本，前幾年大陸上提出反對的聲音，大家都知道。現在這個聲音沒有了，因為國家宗教局肯定了，大家沒有話說。所以我們曉得，念公註這本經不容易，非常的艱難，我們要曉得這個事實真相。</w:t>
      </w:r>
      <w:r>
        <w:t xml:space="preserve"> </w:t>
      </w:r>
    </w:p>
    <w:p w14:paraId="1712B173" w14:textId="77777777" w:rsidR="00FB0E34" w:rsidRDefault="00FB0E34">
      <w:pPr>
        <w:pStyle w:val="a3"/>
      </w:pPr>
      <w:r>
        <w:t xml:space="preserve">　　「見者聞者，歡喜信受，持誦印行，絡繹不絕」，這幾句話是真的。李炳老往生之後，那個時候我在美國，在美國發起印這部經典。因為這個會集本，李老師手上只有這一本，講解的時候他做了眉註，自己用毛筆寫的，小楷行書，寫得非常好。他老人家把這個本子給我，我手上保存這麼多年，沒人看見過。老人往生，我就把這個本子拿出來，發心印一萬部流通，做為紀念老師往生。這個本子大家看了之後，真的，</w:t>
      </w:r>
      <w:r>
        <w:lastRenderedPageBreak/>
        <w:t>像此地所講的「見者聞者，歡喜信受」，持誦印行接著來。所以這個本子現在流通在全世界，分量是很大，我們過去講過十遍，光碟也流通得很廣。</w:t>
      </w:r>
      <w:r>
        <w:t xml:space="preserve"> </w:t>
      </w:r>
    </w:p>
    <w:p w14:paraId="432E4A7D" w14:textId="77777777" w:rsidR="00FB0E34" w:rsidRDefault="00FB0E34">
      <w:pPr>
        <w:pStyle w:val="a3"/>
      </w:pPr>
      <w:r>
        <w:t xml:space="preserve">　　底下說，「近且蒙海外佛學界收入新印之續藏」。這是有這個意思，一直到現在還不能實現。海外這麼多年印藏經不少，但是沒有把這部經收在《續藏》裡頭，這是等待我們將來努力，我們一定會做到的。「行見大經光明，常照世間」，這些都是實話，「昔賢會集之勝願，幸告圓成」。過去許許多多人都想到《無量壽經》應當要做會集本，要做一個標準的本子來流通。王龍舒做過，魏默深做過，但是都有遺憾，都有缺點。所以夏老第三次做這個工作，過去人這些缺失他都能夠圓滿的把它修正過來，成為這樣子如黃念老所說的「文簡義豐，詞暢理圓」，像梅光羲居士所說的「雖欲不謂之善本不可得也」，稀有難逢的因緣！他這裡講，「無量壽經之善本」，最完美的本子，「於茲慶現，此實為希有難逢之大事因緣也」。不能夠等閒視之，我們要有這個認識。我們今天有幸遇到這個會集本，也是稀有難逢的大事因緣，我們遇到了。過去十次的講解，前面幾次我沒有看到這個註解，我是依李老師的眉註來講解這部經。第一次講解我記得是在新加坡，新加坡是第二次，第一次在美國，第二次在新加坡，用的時間是六十個小時，因為我到新加坡去講經一個月，一天兩個小時，一個月講圓滿。這個帶子很快就流通出去，而且流通的範圍非常之廣，每個人見</w:t>
      </w:r>
      <w:r>
        <w:t>到都歡喜。</w:t>
      </w:r>
      <w:r>
        <w:t xml:space="preserve"> </w:t>
      </w:r>
    </w:p>
    <w:p w14:paraId="61EC82B6" w14:textId="77777777" w:rsidR="00FB0E34" w:rsidRDefault="00FB0E34">
      <w:pPr>
        <w:pStyle w:val="a3"/>
      </w:pPr>
      <w:r>
        <w:t xml:space="preserve">　　下面這一段，是念老說他為這個會集本做註解的因緣，我們來看看這一段。「念祖乃具縛下凡」，這是他老人家謙虛。縛是煩惱，就是煩惱繫縛的下凡，凡夫裡面不是中上根，是下根的。「謬蒙先師以註解宏揚此經之大事相囑」，這裡都是謙詞。謬是錯誤，老師錯愛我，我沒有這種能力，而老師期望我做。這樁事情確實是不容易，經會集出來了，一定要註解，沒有註解，這裡頭有很深的奧義，初學的人不容易能夠看得出來。所以註解是有必要的，我在前面序文裡面也說到這樁事情。宏揚此經，用註解來弘揚，我們今天用演義來弘揚這個註解，這都是不可思議的大事。黃老註經是受老師的囑咐，也就是老師的命令，交代他，他在這一生當中要做這樁事情。夏老在一生會集經的工作做完，黃念祖接著把這個大經做一部註解。「余雖初發大心，但以障深慧淺，承此重命，實深惶懼」，惶是恐慌，懼是害怕，這個使命太重了。這個地方我們看作他老人家的謙虛，可以，是相當謙虛。這個任務他老人家完成了，沒有辜負老師的咐囑，這是我們要感恩的。</w:t>
      </w:r>
      <w:r>
        <w:t xml:space="preserve"> </w:t>
      </w:r>
    </w:p>
    <w:p w14:paraId="495F7022" w14:textId="77777777" w:rsidR="00FB0E34" w:rsidRDefault="00FB0E34">
      <w:pPr>
        <w:pStyle w:val="a3"/>
      </w:pPr>
      <w:r>
        <w:t xml:space="preserve">　　下面他就說因緣。「所幸曾參先師講席，親聞此經全部。」夏老會集之後自己講過這部經，黃念老他有這個緣分，親自聽到老師講這個經的全部，他一堂課沒缺。「且於廿載隨侍之中」，這就說他跟老師二十年，不是個短時間，二十年沒有離開老師的身邊，「得聆禪淨密各宗玄奧，粗曉先師會集大經之深心」。跟老師二十年，天天聽老師講經說法。夏蓮老通宗通教，顯密圓融，雖是在家，真是一代的佛門大德。有這樣的智慧，有這樣的能力，有這樣的慈悲，才能把這個事情做得圓滿，留給末法往後九千年的有緣人。遇到這個經就是有緣人，遇到這個經就有得度的機會，你說多難得。這是說明他之所以被老師囑咐做這樁大事的因緣。老師對學生當然了解，跟著老師二十年，學生有沒有智慧，有沒有慈悲心，能不能擔任這個使命，當然很清楚，選中黃念老。所以我常常說，一聽到他老人家的名字我就告訴大家，這是夏老的傳人，鼓勵大家多親近他，這個緣分、福分都不可思議。</w:t>
      </w:r>
      <w:r>
        <w:t xml:space="preserve"> </w:t>
      </w:r>
    </w:p>
    <w:p w14:paraId="6D5DB765" w14:textId="77777777" w:rsidR="00FB0E34" w:rsidRDefault="00FB0E34">
      <w:pPr>
        <w:pStyle w:val="a3"/>
      </w:pPr>
      <w:r>
        <w:lastRenderedPageBreak/>
        <w:t xml:space="preserve">　　「六十年代初」，這個六十年代就是一九六０，一九六０年初，「曾試寫此經玄義之提綱一冊，呈師鑒核，幸蒙印可」。他就開始做初步的工作，寫個提綱，提綱是什麼？就是現在我們學習的概論，他叫概要。我在過去講經的時候，用他這份資料，我編了個大綱，也許有同學見過，在過去多次講過，我有一個概要，從這裡面節錄它的精要，這樣在講席裡面可以縮短時間。雖縮短，大概也講了十幾個小時，把全經要義為大眾做個介紹。他做的這個玄義的提綱夏老看到，同意、認可了。「但經文革浩劫，此稿已蕩然無餘。」文化大革命的時候他也遭了難，也被抓去批鬥，因為學佛，都戴上高帽子「牛鬼蛇神」，家也被抄了，寫的這些東西都被燒掉，經過這次的浩劫。「現余年逾古稀」，古稀是古人講的七十歲，「人生七十古來稀」這是唐朝杜甫說的。所以七十就是古稀之年，逾是超過，七十多歲，我跟他老人家見面的時候。「復多宿疾」，也就是在文化大革命受了很多苦難，所以晚年的身體不好，毛病很多。「愧深恩之未報，懼無常之將至」，這個話是真話，老師交代的使命沒完成，怎麼能對得起老師？年老、多病，害怕了，害怕壽命不夠來完成這個工作，常常擔心這個。「於是奮老病之殘身，繼傳燈之宏誓」，這是我們親自看到的，夜以繼日</w:t>
      </w:r>
      <w:r>
        <w:t>、不眠不休做這個事情，寫這個註解。</w:t>
      </w:r>
      <w:r>
        <w:t xml:space="preserve"> </w:t>
      </w:r>
    </w:p>
    <w:p w14:paraId="3F517EE0" w14:textId="77777777" w:rsidR="00FB0E34" w:rsidRDefault="00FB0E34">
      <w:pPr>
        <w:pStyle w:val="a3"/>
      </w:pPr>
      <w:r>
        <w:t xml:space="preserve">　　寫註解也不容易，寫了之後不滿意再修改，最後到定稿的時候，我跟諸位說過，當年這個書是用油印印的。大概現在年輕人不知道什麼叫油印，五、六十歲的人應該知道，那個質料很差，印出來的字都模糊。我相信他帶到美國去的這一本，送給我的，應該是在他油印本裡面最清楚、最好的這一本，他送給我了。我看了一遍之後非常喜歡、非常佩服，《無量壽經》畢竟有這麼好的一個註解，真正是難得。我就向他老人家請教，你有沒有版權？他說沒有版權。沒有版權，我就翻印。所以在台灣，我第一次就印了一萬本，精裝一冊。他原來是四冊，四冊裝訂的，我們改成精裝一冊，就是現在諸位手上所拿到的。這個已經是好幾版了，原版我們印的一萬冊現在還很容易找到，原版前面有很多照片，有慧老法師給夏蓮居做證明的照片都有，我都把它印在前面。這種精神難得！</w:t>
      </w:r>
      <w:r>
        <w:t xml:space="preserve"> </w:t>
      </w:r>
    </w:p>
    <w:p w14:paraId="347D217B" w14:textId="77777777" w:rsidR="00FB0E34" w:rsidRDefault="00FB0E34">
      <w:pPr>
        <w:pStyle w:val="a3"/>
      </w:pPr>
      <w:r>
        <w:t xml:space="preserve">　　「以此身心，供養三寶，閉門謝客，全力註經」，不見人，把所有的精力、時間、精神統統用在註經。註經要蒐集參考資料，難得，我認為這是佛菩薩保佑，佛菩薩的加持，他能想到的這些資料都有人供給他。我在他的書房裡面看過他那些資料，我也嘆為觀止，真不容易，從哪裡找的，找這麼多東西？冥冥當中威神加持，他所想要的資料都能找到。「冀報先師暨十方三世上師三寶與法界眾生之深恩於萬一。」真誠、清淨、慈悲，報恩之心，上報佛恩、報師恩，下報一切眾生恩，法界眾生。我們看到這個地方，我們應該知道感恩，他寫這部書多辛苦！為誰寫的？我們今天得到這個本子，就是為我寫的，你得到這一本，就是為你寫的，這是真的不是假的。你得到了，你能把這個註解看懂，疑惑斷了，雜念放下，一心念佛，將來往生西方極樂世界，誰接引的？黃老居士接引的，你才曉得這個功德大！</w:t>
      </w:r>
      <w:r>
        <w:t xml:space="preserve"> </w:t>
      </w:r>
    </w:p>
    <w:p w14:paraId="3F7A37D0" w14:textId="77777777" w:rsidR="00FB0E34" w:rsidRDefault="00FB0E34">
      <w:pPr>
        <w:pStyle w:val="a3"/>
      </w:pPr>
      <w:r>
        <w:t xml:space="preserve">　　我們沒這個智慧，沒有這個能力，寫不出來，發心，現在方便，影印流通。這是我們自己報老人之恩於萬一，我們給他宣傳。在這個世界上，這個本子愈多愈好，為什麼？佛在這個經裡講過，將來佛法到滅法時期，就是九千年之後，佛法在這世間滅了，《無量壽經》最後滅；所有經滅了之後，《無量壽經》還存在這個世間一百年。一百年之後，《無量壽經》也沒有了，還有一句「南無阿彌陀佛」，遇到這個名號，那都是有特別的緣分，都能得度。法門不可思議！世尊多次宣講不可思議，翻譯不可思議，會集不可思議，註解也不可思議。我們依教奉行，自己得利益；自己得利益，也會影響別人，人家看到你這個樣子他會受感動，他自然就跟你學。所以你自行就是化他。何況如果你要能講解，為人演說，這是你演說的參考資料，你能夠影印流通。</w:t>
      </w:r>
      <w:r>
        <w:t xml:space="preserve"> </w:t>
      </w:r>
    </w:p>
    <w:p w14:paraId="4EBBEF05" w14:textId="77777777" w:rsidR="00FB0E34" w:rsidRDefault="00FB0E34">
      <w:pPr>
        <w:pStyle w:val="a3"/>
      </w:pPr>
      <w:r>
        <w:t xml:space="preserve">　　現在科技發達，我們學佛也得活學活用。這麼大的一本書你送人，人家一看，這分量太多，我沒時間看，這是真的不是假的。淨宗的宣揚，確實在現前這個時代，比哪一宗好像都順利，比哪一宗好像都興旺，什麼原因？得力於科技的工具。我們在這裡學習，過去這十次的講演，我們有光碟、有衛星、有網路，有這麼多方便的東西，所以接引的人就多了。在過去沒有，過去就是靠書，書的分量少，還得靠人讀，他不讀怎麼行？光碟流通就大了，量就大了。現在科學愈來愈進步，我們最初講的經，一片光碟才錄一個小時，新加坡講的那個，流通到中國大陸，六十片光碟，不少！現在呢？現在大概兩片，變成兩片，愈來愈進步。我相信再過個二、三年，一片，六十個小時一片，這對大家的學習就太方便了。我還提倡有讀誦的《無量壽經》，你不願意念這個，你把電視機打開，有讀誦的，讀誦裡面有經文、有音聲，沒有人像。有經文，有文字，有讀的聲音，幫助你！這次我們來做這個《演義》，就是完全來講黃念老的註解，我們是報他的恩。他老人家晚年這樣的辛苦，這我親眼看見的，不能辜負他。我們這個能做成光碟，也能夠把它做成文字的讀誦，有文字、有講解，不必要人像。這是說老居士註經的因緣。</w:t>
      </w:r>
      <w:r>
        <w:t xml:space="preserve"> </w:t>
      </w:r>
    </w:p>
    <w:p w14:paraId="1ACD5F19" w14:textId="77777777" w:rsidR="00FB0E34" w:rsidRDefault="00FB0E34">
      <w:pPr>
        <w:pStyle w:val="a3"/>
      </w:pPr>
      <w:r>
        <w:t xml:space="preserve">　　下面是介紹這個經，這個經契理、契機，這是最難得的。「復以本經之殊勝在於契理契機。」理是什麼？理是自性。惠能大師，中國人，我們提起來格外的親切，尤其是廣東人，我們居住的環境是廣東的地盤，特別親切。他老人家開悟了，開悟那一年二十四歲，我們稱他老人家，他有德行，其實他不老，二十四歲。開悟的時候，說了五句話，二十個字，「何期自性」，沒有想到自性，自性什麼樣子？「本自清淨」，這第一句；「本不生滅」，第二句；「本自具足」，這個具足，就是釋迦牟尼佛在《華嚴經》上所說的「一切眾生皆有如來智慧德相」，這本自具足，具足是圓滿的智慧、圓滿的德能、圓滿的相好，這自性裡頭有的；「本無動搖，能生萬法」，能生萬法就是能現宇宙、能現萬物。我從哪來的？自性變現的，所以這是能生、能現、能變，一切萬法是所生、所現、所變；能生的是理，所生的是事。契理！自性本具的般若智慧，自性本具的德能，這是理。機是講的眾生、對象，這部經的對象，哪些人可以學？什麼人都可以學，上中下三根普被，利鈍全收。下面這兩段就為我們說這個問題。</w:t>
      </w:r>
      <w:r>
        <w:t xml:space="preserve"> </w:t>
      </w:r>
    </w:p>
    <w:p w14:paraId="53C5F21C" w14:textId="77777777" w:rsidR="00FB0E34" w:rsidRDefault="00FB0E34">
      <w:pPr>
        <w:pStyle w:val="a3"/>
      </w:pPr>
      <w:r>
        <w:t xml:space="preserve">　　先說理，「理者，實際理體，亦即真如實相，真實之本際也」，這一句是講理。什麼是理？我剛才跟諸位講的好懂，跟此地的三句話完全相同。實是真實，實際就決定不是假的，這是理體，就是講的自性，講的是能生能現能變的這個東西。這在哪裡？無處不在，無時不在。它不是精神，它也不是物質，它沒有形相，六根接觸不到，我們用想像都想不到，你想就想錯了；到你什麼都不想的時候，它就現前。所以佛經上常講這樁事叫不可思議，你不能去想，你也不能去說，說不出。也叫做真如實相，實相是真相，真實的本際，我們用現在話講，真實的本體，在哲學裡面叫本體論。哲學上所講的本體這個概念，到現在還都是模糊的概念，沒有定論，可是在佛法，清清楚楚、明明白白，一絲毫模糊沒有，為什麼？許許多多的人他證得了。釋迦牟尼佛首先證得，在菩提樹下，學生當中許多人也證得，證得就叫成佛。在中國，歷代的祖師大德，真正證得這個境界有幾千人。禪宗裡面，《傳燈錄》裡面一千七百則公案，那就是一千七百多人他們證得的，不是一個人。除這個之外，還有教下的，大開圓解也是這個境界。淨土宗的，念到理一心不亂，也是這個境界，理一心不亂就是明心見性。所以這不是假的。證得之後，你讓他們講講，讓每個證得的人講講，</w:t>
      </w:r>
      <w:r>
        <w:t>意思都相同，大同小異，說的話不一樣，意思完全一樣。這不是假的，這具足有科學精神在裡頭，他不用科學儀器來求證，他用禪定的功夫。禪定是什麼？放下！放下妄想、放下分別、放下執著，就證得了。</w:t>
      </w:r>
      <w:r>
        <w:t xml:space="preserve"> </w:t>
      </w:r>
    </w:p>
    <w:p w14:paraId="6BE60691" w14:textId="77777777" w:rsidR="00FB0E34" w:rsidRDefault="00FB0E34">
      <w:pPr>
        <w:pStyle w:val="a3"/>
      </w:pPr>
      <w:r>
        <w:t xml:space="preserve">　　我們實際上跟一切諸佛如來沒有兩樣，所以世尊在《華嚴經》裡面常說「一切眾生本來是佛」，這個話是真的，一點不假。現在為什麼變成這樣？迷了，迷了自性，並不是自性沒有了，自性在，你迷了。《楞嚴經》上有個比喻，比喻得很好，「演若達多，迷頭認影」，佛講這個故事。說明什麼？說明我們凡夫迷失自性的樣子。這個故事要照佛經上講，我們還是不太好懂，我們還有更好懂的故事，跟這個意思一樣的。我們做學生的時代，跟日本人打仗，抗戰期間，小學高年級，五、六年級就有軍訓課程，就有這個課程，到中學更不必說了，很重要的一門功課。軍訓裡有緊急集合，限定三分鐘之內服裝整齊要到操場集合，常常有「演若達多迷頭認影」的故事出來。緊急集合大家慌張，緊張，這一緊張就迷了，帽子已經整整齊齊戴在頭上，服裝穿整齊出去集合，到處去問人，問同學：你有沒有看到我的帽子？慌慌張張在找帽子，就迷了。同學一指：你帽子不是在頭上嗎？一摸果然在頭上。有沒有失掉？沒有失掉，迷失了！佛舉這個比喻就是告訴我們，我們的自性跟佛的自性沒有兩樣，現在在不在？在！為什麼找不到？迷了。什麼時候覺悟了，你就叫佛，你在迷的時候就叫你做凡夫。就像緊急集合的時候，帽子真戴在頭上，自己不知道，到處去找，</w:t>
      </w:r>
      <w:r>
        <w:t>就這種狀況。</w:t>
      </w:r>
      <w:r>
        <w:t xml:space="preserve"> </w:t>
      </w:r>
    </w:p>
    <w:p w14:paraId="7296E62E" w14:textId="77777777" w:rsidR="00FB0E34" w:rsidRDefault="00FB0E34">
      <w:pPr>
        <w:pStyle w:val="a3"/>
      </w:pPr>
      <w:r>
        <w:t xml:space="preserve">　　這三個名詞在經典上常常看到，解釋很難解釋，慢慢往後看漸漸就懂得，心愈清淨你體會就愈深。浮躁是我們學習最大的障礙，浮躁要不除掉的話，永遠體會不到，你所能學到的是語言、言語，是皮毛，是這些文字、名相，你學的這個東西，真實的道理你沒有辦法知道。你的心愈清淨，體會就愈深，到你平等心顯現出來了，差不多，你縱然沒有開悟，也接近開悟的邊緣。清淨是見思煩惱淡薄了，見思煩惱斷了，真正清淨心就現前；塵沙煩惱斷了，平等心現前。我們的心不平怎麼行？為什麼不平？有我，有我就不平，我總比別人強一點，叫傲慢。諸位要知道，有我就有傲慢，你不承認也不行。佛說得很好，為什麼？你有我，你有末那識，末那識是四大煩惱常相隨。什麼時候開始有的？大乘法裡有句話大家都知道，「父母未生前本來面目」，那就是我，不是父母生下來才有我，父母未生前就有我。在我們一般人講靈魂，在佛法講，不叫靈魂，叫靈性。他有沒有我執？有，有我執的時候叫他做靈魂，不叫他做靈性。為什麼？他的活動空間出不了六道輪迴，他在六道裡轉，出不去。為什麼？他迷了。他要覺悟了，他就超越六道，那就不叫靈魂，叫靈性，他活動的空間就大了，那個活動空間是十法界。他也出不了十法界，為什麼？他還有起心動念，因</w:t>
      </w:r>
      <w:r>
        <w:t>為他無明沒有破。無明破了之後，靈性的名詞也沒有了，叫自性，他還源了，回歸自性。那叫什麼？那叫佛，真佛，不是假佛。一個東西，三個名詞，一而三、三而一。</w:t>
      </w:r>
      <w:r>
        <w:t xml:space="preserve"> </w:t>
      </w:r>
    </w:p>
    <w:p w14:paraId="22095625" w14:textId="77777777" w:rsidR="00FB0E34" w:rsidRDefault="00FB0E34">
      <w:pPr>
        <w:pStyle w:val="a3"/>
      </w:pPr>
      <w:r>
        <w:t xml:space="preserve">　　所以，我們只要一念迷了，迷了就是把自性變成阿賴耶，阿賴耶裡面的三細相，轉相就是末那識，末那識頭一個是我見，我見就是執著有個我。拿什麼當作我？執著阿賴耶的一分，用現在的話來說，一分能量，這大家好懂，用現在名詞，一分物質，或者我們不說能量，說得更清楚點，一分信息；末那是信息，阿賴耶是能量，境界相是物質。現在科學講，宇宙之間只有三樣東西，能量、物質、信息，跟阿賴耶的三細相是一個意思，但是他講不清楚。物質從哪來的？信息從哪來的？能量從哪來的？他就不知道，他就不曉得。佛法裡頭說一體，那就是自性。在不迷的時候是一體，你分不出哪是能量、哪是物質、哪是信息，分不出，就是能大師所講的第三句「何期自性，本自具足」，它有，它不現。它顯現出來的時候，那是有個緣分，那叫一念妄動，起了一念，它就現行，就能生萬法。能生萬法，我是正報，環境是依報，依報跟正報同時起來的，沒有先後。這個在《還源觀》裡面講得很清楚，從一體起二用，二用就是，一個是我們的正報，我出現了，另外一個，我的生活環境出現了，就是宇宙。這個事，現代科學、哲學都沒講得清楚，在佛經上三千年前講得這麼清楚。非常可惜，這些科學家們沒福報，沒看到佛經，要看到佛經，我相信那些人很聰明</w:t>
      </w:r>
      <w:r>
        <w:t>，一定大幅度的提升他的境界。為什麼說你有煩惱？末那識有我見，跟著我愛，我愛就是貪，我慢，我慢就是瞋恚，傲慢跟瞋恚是連帶的，我痴。所以，我見、我愛、我慢、我痴，四大煩惱常相隨。你怎麼會不傲慢？傲慢是與生俱來的，自然帶來的。一念不覺就迷了，迷了就產生這個現象，實際理體裡沒有這個現象，它的現象是什麼？是智慧、是德能、是相好。一念起來它就迷了，就變成貪瞋痴，這個信息就發生。</w:t>
      </w:r>
      <w:r>
        <w:t xml:space="preserve"> </w:t>
      </w:r>
    </w:p>
    <w:p w14:paraId="5B3A7E6A" w14:textId="77777777" w:rsidR="00FB0E34" w:rsidRDefault="00FB0E34">
      <w:pPr>
        <w:pStyle w:val="a3"/>
      </w:pPr>
      <w:r>
        <w:t xml:space="preserve">　　也叫真如實相，「真」是講體，能生的，能生能現的本體，「如」是講相，現相。現相是從本體變現的，現相跟體是分不開的，所以叫性相不二。這個也不好懂。古來的祖師大德，佛經上也有說，常常用金跟金器來做比喻，把金比作體、真，金所做的這些器皿那是如，怎麼叫如？它就是金。你說把黃金做一串念珠，這條念珠是不是黃金？是。把它做個戒指、做個手鐲、做個茶杯，都可以做。所以說相如其性，性如其相，性相不二。你從相上就看到黃金，那你真識貨。如果你不識貨，你把金跟這些器分開，我讓你拿黃金來，你看看所有這些器皿上，「沒有，這裡沒有黃金」。鐲子是不是黃金？杯子是不是黃金？碗是不是黃金？全是黃金做的，叫你拿黃金來你找不到，這是什麼？迷了，叫迷了自性。悟了，拿黃金來，隨手拈來，樣樣都是！所以性相不二。性沒有現象，雖然現的現象，相是幻相，它不是真的。所以大乘教裡面常講，萬法皆空，了不可得，這是真的。《金剛經》上講「凡所有相，皆是虛妄」，「一切有為法，如夢幻泡影」，都是給你講真話。這是真如。</w:t>
      </w:r>
      <w:r>
        <w:t xml:space="preserve"> </w:t>
      </w:r>
    </w:p>
    <w:p w14:paraId="6E109274" w14:textId="77777777" w:rsidR="00FB0E34" w:rsidRDefault="00FB0E34">
      <w:pPr>
        <w:pStyle w:val="a3"/>
      </w:pPr>
      <w:r>
        <w:t xml:space="preserve">　　實相，實相就是真相，你要認識真相。真相是什麼？相裡頭有性，性相沒有離開，這是真的。性不可得，相也不可得，性要是不可得，相怎麼可能得到？所以一部六百卷《大般若》，佛給我們講什麼？就是講「一切法無所有、畢竟空、不可得」。我們今天煩惱從哪裡生的？不可得的一定要把它得到，你不是叫自找麻煩嗎？你的苦惱沒有邊際。一下覺悟，苦惱就沒有了，真相明白了，不再執著，不再打妄想，受想行識都不可得，都是假的。受想行識從哪裡來的？是從自性裡來的。自性有四淨德，見聞覺知，是真的；迷了之後，從見聞覺知就變出受想行識，受想行識我們稱之為心理，心理是假的，不是真的。真心是清淨的，清淨平等覺，那是真心，妄想分別執著肯定是妄心。</w:t>
      </w:r>
      <w:r>
        <w:t xml:space="preserve"> </w:t>
      </w:r>
    </w:p>
    <w:p w14:paraId="0CCF6634" w14:textId="77777777" w:rsidR="00FB0E34" w:rsidRDefault="00FB0E34">
      <w:pPr>
        <w:pStyle w:val="a3"/>
      </w:pPr>
      <w:r>
        <w:t xml:space="preserve">　　經上講「惠以真實之利」，「惠」是送給你，諸佛如來、本師釋迦牟尼佛在這部經上給我們真實的利益，所以純一真實。這部經「住真實慧，開化顯示真實之際，惠以真實之利，純一真實也」，這是說這個經契理，不但契理，圓滿的契理。「又本經稱為中本華嚴經」，這個話是彭際清說的，他是前清乾隆年間的人，這是我們佛門的大德，通宗通教，顯密圓融，很了不起，他說的，《無量壽經》即是中本《華嚴》；換句話說，《阿彌陀經》就是小本《華嚴》，《華嚴經》就是大本《阿彌陀經》。一而三，三而一，《華嚴》講得詳細，《彌陀經》說得簡要，便於課誦。所以，我在早年講經常常勸年輕同學，真的要把淨土五經一論講透，一定要學《華嚴》，《華嚴》就是五經一論的詳細註解，它是一不是二。</w:t>
      </w:r>
      <w:r>
        <w:t xml:space="preserve"> </w:t>
      </w:r>
    </w:p>
    <w:p w14:paraId="0B908853" w14:textId="77777777" w:rsidR="00FB0E34" w:rsidRDefault="00FB0E34">
      <w:pPr>
        <w:pStyle w:val="a3"/>
      </w:pPr>
      <w:r>
        <w:t xml:space="preserve">　　念公此地引的這些話，他說「經中所詮」，這個經裡面所詮敘的、所說的「一切事理，即華嚴之事理無礙、事事無礙之一真法界」。這是說明，《無量壽經》裡所說的內容跟《華嚴經》沒有兩樣，《華嚴》說得詳細，這個地方說得簡要，簡單扼要。我也是讀了這部經之後就不講《華嚴經》了。我年輕學經教，老師方東美先生介紹我讀的經就有《華嚴經》，而且非常偏重《華嚴經》。老師愛好，方東美先生喜歡這部經，特別介紹給我，介紹給我清涼大師的註解，有道理的。我記得弘一大師當年在世的時候，對於知識分子，介紹他們學習大乘經教，也是介紹《華嚴經》清涼大師的註疏。你要接觸之後，能夠有耐心的深入，會法喜充滿，能得受用。但是這個經太長，我早年，黃老居士在六十年初，我也是六十年代初的時候就開講《華嚴經》，也講了十幾年，講了一半。以後講《無量壽經》講得很歡喜，《無量壽經》既然是中本《華嚴》，我就不必教《華嚴》，《華嚴經》自己讀就好了，所以停下來。也真正從《華嚴經》裡面認識了淨土，死心塌地修學這個法門。這些故事，我在以前講席裡都曾經給諸位做過報告。</w:t>
      </w:r>
      <w:r>
        <w:t xml:space="preserve"> </w:t>
      </w:r>
    </w:p>
    <w:p w14:paraId="42CA8ACE" w14:textId="77777777" w:rsidR="00FB0E34" w:rsidRDefault="00FB0E34">
      <w:pPr>
        <w:pStyle w:val="a3"/>
      </w:pPr>
      <w:r>
        <w:t xml:space="preserve">　　這次講《華嚴經》是個特殊的因緣，三個人啟請。第一個，台灣的開心法師，都往生了。早年在世的時候，每次碰到我就勸我講《華嚴經》，告訴我，「淨空法師，你要不講，恐怕以後沒人講了」。不止一次，每次見面他都提醒我。我很感激他，但是還沒有動心。第二次在北京，我去拜訪黃念祖老居士，老居士很嚴肅的，也很慈悲，請我講《華嚴經》。我也很感激他，他也是想到這個，以後能講這部經的人不多了，我都沒有動心。第三次是華藏圖書館韓館長在病重的時候，實際上在她往生前兩天，非常懇切的要求我把《華嚴經》講一遍，完完整整的講一遍，留一套錄像帶。那時候錄像，還沒有光碟，光碟不普遍，拍電視的時候還是這麼大的盒子，用帶子錄的，希望留一套完整的錄像帶給後人做參考。我因為她病了，病得那麼重，我就安慰她，我就答應，我說好！等妳病好，我來講。兩天之後她往生了。三次。</w:t>
      </w:r>
      <w:r>
        <w:t xml:space="preserve"> </w:t>
      </w:r>
    </w:p>
    <w:p w14:paraId="6F3BD295" w14:textId="77777777" w:rsidR="00FB0E34" w:rsidRDefault="00FB0E34">
      <w:pPr>
        <w:pStyle w:val="a3"/>
      </w:pPr>
      <w:r>
        <w:t xml:space="preserve">　　她老人家過世之後，我們就離開台灣到新加坡，在新加坡居士林講經。我跟李木源居士談到這樁事情，李木源居士非常歡喜，他說我代表這三個人向法師啟請。他那麼一認真，好吧！我們這次的《華嚴經》就在新加坡居士林開講，講了這麼多年，講了四千多個小時。講了多少？大概全經的五分之一。所以，這部經要像我這個方法把它講圓滿，大概需要多少小時？兩萬多個小時，肯定超過兩萬小時。我還能有這麼長的壽命嗎？長經短講，行，二年、三年也能把它講完。可是現在人聽經，愈詳細他愈有味道。像古時候人講經的方法，別說太古，就像我老師李炳南老居士講經的方法，現在一般人都很不容易接受。太簡單了，聽不懂，這是講契機的問題。跟現代人講，要講透，要講清楚，要講明白，他真聽懂了他生歡喜心。真是有難處！</w:t>
      </w:r>
      <w:r>
        <w:t xml:space="preserve"> </w:t>
      </w:r>
    </w:p>
    <w:p w14:paraId="650A7E7C" w14:textId="77777777" w:rsidR="00FB0E34" w:rsidRDefault="00FB0E34">
      <w:pPr>
        <w:pStyle w:val="a3"/>
      </w:pPr>
      <w:r>
        <w:t xml:space="preserve">　　這一次我跟同學們說了，我把《華嚴經》暫時停下來，我想停一年，這一年的時間，把這部註解講明白、講清楚。為什麼？這是中本《華嚴》。現在整個世界，社會動亂，災難頻繁，這一個月，同學們送一份資料給我看，三月四號到四月七號，一個月時間，全世界發生六級以上的地震十一次，印尼發生海嘯，這樣頻繁、這樣密集。許多同學看過「２０１２」的影片，我是四、五十年沒有看過電影、沒看過電視，同學們拉著我一道去看。我看了，回來我告訴大家，我說這不是偶然的，全世界聯映，在我們學佛的人說這是一種感應，上天給人類的警告。如果不懺悔，如果不回頭，不能斷惡修善、改過自新，怕的這種災難會是真的，它不是假的。</w:t>
      </w:r>
      <w:r>
        <w:t xml:space="preserve"> </w:t>
      </w:r>
    </w:p>
    <w:p w14:paraId="5EA34BAA" w14:textId="77777777" w:rsidR="00FB0E34" w:rsidRDefault="00FB0E34">
      <w:pPr>
        <w:pStyle w:val="a3"/>
      </w:pPr>
      <w:r>
        <w:t xml:space="preserve">　　最近這兩年來，我們做三時繫念佛事，我提倡做四十九天。正在開頭的時候，第一天還是第二天，道場裡面就有個同修被附身，來找我，我問他什麼事情？他說：你不曉得，現在災難很嚴重，時間很長，給我說出嚴重的程度。我說：大約多長？他說：大概是三年到五年，這麼長的時間。他說：你四十九天佛事收不到效果。我說：怎樣才能收到效果？他提議是一百個七，就是繫念佛事要做七百天。我聽了之後，我說：好，你走吧！然後我就找實際禪寺滿成老和尚，他也往生了，去年往生的。我跟他商量，我說老和尚，怎麼樣？老和尚一口答應。所以在實際禪寺，第一次做一百個七，七百天的繫念佛事，鬼神附身來要求的。這個法會到三月二十五日才圓滿，七百天。</w:t>
      </w:r>
      <w:r>
        <w:t xml:space="preserve"> </w:t>
      </w:r>
    </w:p>
    <w:p w14:paraId="399A92D3" w14:textId="77777777" w:rsidR="00FB0E34" w:rsidRDefault="00FB0E34">
      <w:pPr>
        <w:pStyle w:val="a3"/>
      </w:pPr>
      <w:r>
        <w:t xml:space="preserve">　　現在看到災難愈來愈多，當時我在台灣治牙齒，牙周病，我告訴悟道法師，他的道場在台北，我說你回來之後，在台北啟建七百天的佛事。悟行法師在台南，我說你在台南也做七百天的佛事，我配合你們啟講《無量壽經》。所以他們都歡喜。我說我們講這部經冥陽兩利，希望將講經的功德迴向給虛空法界，希望能化解災難；縱然不能化解，讓災難減輕、延後，這是我們能夠相信的。這是這次我們講經的因緣。我們希望把這部經，這是夏老用十年時間，給我們會集這樣完美的一個標準的本子，黃念老不顧年老、多病，夜以繼日、不眠不休完成這個著作，我們要不認真努力好好的學習，怎麼對得起這兩個老人？</w:t>
      </w:r>
      <w:r>
        <w:t xml:space="preserve"> </w:t>
      </w:r>
    </w:p>
    <w:p w14:paraId="79FF68DD" w14:textId="77777777" w:rsidR="00FB0E34" w:rsidRDefault="00FB0E34">
      <w:pPr>
        <w:pStyle w:val="a3"/>
      </w:pPr>
      <w:r>
        <w:t xml:space="preserve">　　所以，我告訴我們這些同學們，我們大家發心，真正要拯救這個災難，能不能？答案是肯定的。如果這個世界上有一個真正如法的道場出現，咱們整個地球上的災難都沒有了。什麼道場？僧團。什麼叫僧？僧的意思是六和敬，裡頭有六個條件，這六樁事情都做到了。就是四個人以上在一起修行，這叫眾，這就是一個團體，遵守佛陀的教誨。「見和同解」，這就是我們現在人所說的建立共識。我們在一起修學的人，思想一致，見解是一致的，沒有矛盾、沒有對立，這是六和裡最重要的一個條件。第二「戒和同修」，大家在一起一定要守規矩，規矩是什麼？規矩是戒律。第三個是「身和同住」，我們住在一起。「口和無諍」，大家是一團和氣，沒有爭論。「意和同悅」，在一起修行、在一起生活歡歡喜喜，法喜充滿。最後一條「利和同均」，也就是我們在物質生活上的待遇是平等的，沒有哪個人有優越的。這是釋迦牟尼佛當年在世，他僧團裡面有這麼簡單六個規矩，他的僧團很大，一千二百五十五人，我們在經上常常看到，人人都能夠遵守這六條。現在能出現這麼一個僧團，佛在經上告訴我們，一切諸佛護念，一切天龍善神擁護，你這個地方不會有災難。但是這樣的僧團，我在三十年前第一次，一九七七年到香港來講經，我遇到洗塵法師，我們</w:t>
      </w:r>
      <w:r>
        <w:t>非常投緣，很談得來，他也是香港佛教領袖之一，也早幾年都往生了。我就跟他談到這個問題，我說我們能不能發心，找五個出家人，志同道合，五比丘，我們來落實六和敬，來組這個僧團？他聽了很歡喜。我在台灣，他在香港。談得很歡喜，沒法子落實，不容易！現在道場，兩個人住在一起都吵架，那怎麼行？真能出現這個僧團，這一個地區災難就化解了。有沒有人肯真幹？</w:t>
      </w:r>
      <w:r>
        <w:t xml:space="preserve"> </w:t>
      </w:r>
    </w:p>
    <w:p w14:paraId="5666D9AC" w14:textId="77777777" w:rsidR="00FB0E34" w:rsidRDefault="00FB0E34">
      <w:pPr>
        <w:pStyle w:val="a3"/>
      </w:pPr>
      <w:r>
        <w:t xml:space="preserve">　　怎樣才能落實？做到無我就落實了，起心動念想別人，如果起心動念第一個念頭想自己就不能落實。入佛門，頭一關破我執。見思煩惱裡面的見惑，五種，頭一個就是身見。認定這個身是我，一切都是為我身去著想，壞了，自私自利、名聞利養、五欲六塵、貪瞋痴慢全起來了，怎麼能跟人家和合？所以，不再執著這個身是我，不再跟別人對立，不但不跟人對立，跟一切事不對立，跟天地萬物不對立，那叫破邊見。然後再破成見，我們講某人成見很深，我以為怎樣；我以為怎樣，就不能修隨喜功德，就不能恆順眾生。必須把成見放下，你才能修隨喜功德，才能夠修恆順眾生，這才是入佛門的第一步，小乘是須陀洹，大乘是《華嚴經》上初信位的菩薩。雖然才入門，那個功德就不可思議，所以一切諸佛護念，你是真的佛弟子，佛怎麼會不照顧你？龍天擁護，鬼神尊敬。這樣一個僧團出現，這個地方就有福了。有沒有四、五個人真肯幹？捨己為人，起心動念為釋迦如來正法久住，起心動念為這個世間一切苦難眾生，不要想自己，把自己忘掉，才能做到六和敬。</w:t>
      </w:r>
      <w:r>
        <w:t xml:space="preserve"> </w:t>
      </w:r>
    </w:p>
    <w:p w14:paraId="42B99132" w14:textId="77777777" w:rsidR="00FB0E34" w:rsidRDefault="00FB0E34">
      <w:pPr>
        <w:pStyle w:val="a3"/>
      </w:pPr>
      <w:r>
        <w:t xml:space="preserve">　　現在災難現前，我跟大家講過，劉素雲居士也跟諸位報告過，很難得，我們要做怎麼樣看法？要像印光大師所說的，把「死」字貼在額頭上。印光大師的關房我去拜訪過，蘇州靈巖山寺，關房裡面一個小佛堂，不大，大概只有我們攝影棚一半大，佛像背後寫了一個字，他老人家自己寫的「死」字，這一個字。天天想到，死到臨頭了，你還有什麼放不下的？所以我們在今天看了「２０１２」之後，我跟大家說，我們要把今天當作我這一生最後的一天，明天早晨起來，我又是最後一天，天天都是最後一天，你就什麼都放下了，你才能得到清淨心。來到這個世間兩手空空而來，走的時候還是空空而去，什麼也帶不走！一心想佛，心裡什麼都不要放，只有阿彌陀佛，一個方向，一個目標，一個方向是西方極樂世界，一個目標是到極樂世界親近阿彌陀佛。就這一念，除這一念沒有第二個念頭，萬緣你才真放得下。災難來了怕不怕？不怕。我天天想阿彌陀佛，天天想極樂世界，終於時候到了，我去了，絲毫恐懼都沒有！天天在等待，天天在嚮往，這就對了，這不是消極，這是積極。我這一天，這是我最後一天，我必須斷惡修善，我必須積功累德，為什麼？提高自己品位，應該的。苦難眾生，我有一天、活一天，我全心全力幫大家一天，我幫大家一天，心</w:t>
      </w:r>
      <w:r>
        <w:t>地乾乾淨淨，就是三輪體空，絕不著相，念念不捨阿彌陀佛。真能作如是觀，真幹，能夠有四、五個人，和合僧團就建立了，在哪裡？就在這個小道場，這個小道場光照大千。我們學過《妄盡還源觀》的人都知道，念頭才一起，立刻周遍法界，這是講信息，靈通，毫無障礙。速度比光的速度快，比電磁波的速度快，念頭才起，周遍法界，諸佛菩薩知道，天龍鬼神也知道。自己在這一生當中要有堅定的信心，這一生當中決定成佛。現在我們學這部經，這部經就是引導我們，一門深入、長時薰修，一生成就圓滿菩提。</w:t>
      </w:r>
      <w:r>
        <w:t xml:space="preserve"> </w:t>
      </w:r>
    </w:p>
    <w:p w14:paraId="640412B7" w14:textId="77777777" w:rsidR="00FB0E34" w:rsidRDefault="00FB0E34">
      <w:pPr>
        <w:pStyle w:val="a3"/>
      </w:pPr>
      <w:r>
        <w:t xml:space="preserve">　　所以經裡面所講的，就是《華嚴經》上講的「理事無礙，事事無礙」，無障礙的境界就是一真法界，西方極樂世界是一真法界，華藏世界是一真法界。「華嚴祕奧之理體，正在本經，故云契理」，這個經上跟《華嚴經》上講的完全相同。「至於契機，則更是本經之獨勝」，這句話講得好，獨勝。世尊四十九年所說的一切經，講契機的話比不上這部經。所以這部經世尊當年在世多次宣講，為什麼？它契機。這個方法任何人都可以學，簡單、容易、穩當，成就還特別殊勝，這種法門到哪去找？「經中之持名法門，普被三根，齊收凡聖」，這是獨勝。用的什麼方法？用念佛的方法，念佛的名號。你念四個字行，阿彌陀佛；念六個字也行，南無阿彌陀佛。這六個字都是梵文音譯的，「南無」意思是皈依、皈命、尊敬，有這些意思，這是南無的意思。「阿」，都可以翻成中國字，「阿」翻作無，「彌陀」翻作量，「佛」翻作覺，無量覺。無量覺是什麼？是自性。所以這個名號是我們自己，就是當人自性的名號。中峰禪師在繫念法事上講得好，阿彌陀佛是自性彌陀，西方極樂世界唯心淨土，不在外面。一切法不離自性，彌陀跟極樂世界也不離自性；換句話說，是我們自性變的，自性彌陀。再說白一點，自己念自己，我不念貪瞋痴慢，我不念自私自利，我</w:t>
      </w:r>
      <w:r>
        <w:t>不念名聞利養，我念自性，自性是無量覺。大經裡面常常講，我們聽得多、學得多了，「一切法從心想生」，你想什麼就現什麼境界，我今天想阿彌陀佛，我想我的自性的性德，哪有不成就的道理？明心見性就是妄盡還源，用這個方法無比的殊勝。</w:t>
      </w:r>
      <w:r>
        <w:t xml:space="preserve"> </w:t>
      </w:r>
    </w:p>
    <w:p w14:paraId="0B4ED15F" w14:textId="77777777" w:rsidR="00FB0E34" w:rsidRDefault="00FB0E34">
      <w:pPr>
        <w:pStyle w:val="a3"/>
      </w:pPr>
      <w:r>
        <w:t xml:space="preserve">　　「普被三根」，三根是上中下不同的根性，都能學。「齊收凡聖」，凡夫能學，能成功，聖人也能學，也能成功。「上上根者，正好全體承當」，上上根是誰？文殊菩薩、普賢菩薩、觀音、勢至，這是聖人，上上根人。真的，我們在《華嚴經》上看到，文殊、普賢都發願求生西方極樂世界。我跟諸位同學報告過，我年輕的時候原來以為佛教是迷信、是宗教，不願意接觸，碰都不碰。以後跟方東美先生學哲學，他是從教科書裡面告訴我的，他給我講佛經哲學。我向他請教，我說佛教是迷信，多神教、泛神教，是低級宗教，它怎麼會有哲學？他告訴我，他說「你年輕，你不知道，釋迦牟尼佛是全世界最偉大的哲學家」，我從來沒有聽過這個說法，「佛經哲學是全世界哲學的最高峰，學佛是人生最高的享受」，我才把過去錯誤的觀念修正過來。他告訴我，這個開導非常重要，「佛法在經典裡面，不在寺廟裡」，這個指導太重要了。如果我們到寺廟裡面去看，看不到，都看的是迷信，那不老師講的話是假話？所以他也是怕我起這個疑惑，在經典裡面，叫我到經典裡面去找佛法，從經典裡面去學習。</w:t>
      </w:r>
      <w:r>
        <w:t xml:space="preserve"> </w:t>
      </w:r>
    </w:p>
    <w:p w14:paraId="69C2E9A6" w14:textId="77777777" w:rsidR="00FB0E34" w:rsidRDefault="00FB0E34">
      <w:pPr>
        <w:pStyle w:val="a3"/>
      </w:pPr>
      <w:r>
        <w:t xml:space="preserve">　　以後沒有隔多久，我認識章嘉大師，章嘉大師教我向釋迦牟尼佛學習。教我讀的書，那是我最早讀的佛書，《釋迦譜》、《釋迦方志》，就是釋迦牟尼佛的傳記，他說你要學佛，先要認識釋迦牟尼佛。讀了之後才曉得，釋迦牟尼佛原來跟宗教不發生關係，用我們現在的眼光看，他是什麼人？職業老師，一生教學。三十歲開悟之後就開始教學，七十九歲往生的，走的，教學四十九年，樂此不疲，跟孔老夫子一樣，有教無類，來者不拒，去者不留。一生的教學工作，沒有建道場，山林、樹下，常隨弟子不少人，一千多人。還有不常隨，臨時來的，我估計他教學的場面應該是在二、三千人左右，應該是這樣的，包括臨時來聽的，應該有這麼大的場面。使我們想像，在當時沒有這些擴音器，釋迦牟尼佛講經，經上講的音聲，那麼大的場面他能夠貫注、能夠攝受，這不是平常人能做到的。又何況「一音說法，眾生隨類各得解」，這是我們知道，來自四面八方的人語言不一樣，但是釋迦牟尼佛講經說法都能聽得懂，這也不是容易事情。都能聽得懂，都能接受，是個好老師。</w:t>
      </w:r>
      <w:r>
        <w:t xml:space="preserve"> </w:t>
      </w:r>
    </w:p>
    <w:p w14:paraId="758A71B9" w14:textId="77777777" w:rsidR="00FB0E34" w:rsidRDefault="00FB0E34">
      <w:pPr>
        <w:pStyle w:val="a3"/>
      </w:pPr>
      <w:r>
        <w:t xml:space="preserve">　　佛教變成宗教，變成現在這個樣子，我們要知道很晚很晚，大概我想應該在嘉慶之後。我們在乾隆的時候看到還是教學，那些寺廟裡面的高僧大德天天講經，天天在教學。乾隆以後是嘉慶，嘉慶以後是道光，總在這個時候慢慢的變質。我想真正大幅度的變質應該是在慈禧太后的時候，慈禧太后迷信，她許多事情不像從前的帝王向高僧大德請教，慈禧太后宮廷裡面不再講經。清朝宮廷裡面，經常不斷邀請儒釋道的高人講學，這個制度是慈禧太后把它廢棄，宮廷裡頭不再講學。她喜歡扶乩扶鸞，這個事情是章嘉大師告訴我的，國家大事問神，扶鸞裡頭問神，所以亡國了。我想這個影響非常大，上行下效，所以佛教變成宗教。今天說佛教是宗教，我們不能夠否定，但是我的老師章嘉大師跟方東美先生都教給我學釋迦牟尼佛。我們學習經典，經典裡面有寶，有好東西，它能幫助我們回頭，幫助我們明心見性。所以上上根人正好全體承當，完全接受，這意思是完全接受。</w:t>
      </w:r>
      <w:r>
        <w:t xml:space="preserve"> </w:t>
      </w:r>
    </w:p>
    <w:p w14:paraId="5B39C00A" w14:textId="77777777" w:rsidR="00FB0E34" w:rsidRDefault="00FB0E34">
      <w:pPr>
        <w:pStyle w:val="a3"/>
      </w:pPr>
      <w:r>
        <w:t xml:space="preserve">　　「下下根者，亦可依之得度」，你依照經典講的理論跟方法認真去做，你能往生，往生就成佛，這個事情是真的不是假的。「上則文殊、普賢法身大士，亦均發願求生」，這講上上根；「下至五逆十惡」，無惡不作的這些人，「臨終念佛」也能夠「隨願得生」，這很了不起！什麼叫五逆？什麼叫十惡？今天時間快到了，沒時間講，明天我再跟諸位講，因為有很多同修不曉得什麼叫五逆，什麼叫十惡。這樣惡行的眾生，臨命終時遇到別人勸導他，他能信，他真能夠懺悔，真能夠念佛，也能往生。真不可思議，不是假的。「橫出三界，圓登四土」。今天時間到了，我們明天再來學習底下這一段。</w:t>
      </w:r>
    </w:p>
    <w:sectPr w:rsidR="00FB0E3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E811D" w14:textId="77777777" w:rsidR="00FB0E34" w:rsidRDefault="00FB0E34" w:rsidP="002E6933">
      <w:r>
        <w:separator/>
      </w:r>
    </w:p>
  </w:endnote>
  <w:endnote w:type="continuationSeparator" w:id="0">
    <w:p w14:paraId="75B0C08B" w14:textId="77777777" w:rsidR="00FB0E34" w:rsidRDefault="00FB0E34" w:rsidP="002E69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8F1B0" w14:textId="77777777" w:rsidR="00FB0E34" w:rsidRDefault="00FB0E34" w:rsidP="002E6933">
      <w:r>
        <w:separator/>
      </w:r>
    </w:p>
  </w:footnote>
  <w:footnote w:type="continuationSeparator" w:id="0">
    <w:p w14:paraId="25A3B1FC" w14:textId="77777777" w:rsidR="00FB0E34" w:rsidRDefault="00FB0E34" w:rsidP="002E69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933"/>
    <w:rsid w:val="002E6933"/>
    <w:rsid w:val="00B519F4"/>
    <w:rsid w:val="00FB0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24F15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69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69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69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69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2218</Words>
  <Characters>12647</Characters>
  <Application>Microsoft Office Word</Application>
  <DocSecurity>0</DocSecurity>
  <Lines>105</Lines>
  <Paragraphs>29</Paragraphs>
  <ScaleCrop>false</ScaleCrop>
  <Company/>
  <LinksUpToDate>false</LinksUpToDate>
  <CharactersWithSpaces>14836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2026-08-12T04:07:00Z</dcterms:created>
  <dcterms:modified xsi:type="dcterms:W3CDTF">2026-08-12T04:07:00Z</dcterms:modified>
</cp:coreProperties>
</file>