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1006" w14:textId="77777777" w:rsidR="0047430D" w:rsidRDefault="0047430D">
      <w:r>
        <w:t xml:space="preserve">彌陀要解研習報告　　（第十六集）　　</w:t>
      </w:r>
      <w:r>
        <w:t>2003/6/2</w:t>
      </w:r>
      <w:r>
        <w:t xml:space="preserve">　　澳洲淨宗學院（節錄自中峰三時繫念法事全集</w:t>
      </w:r>
      <w:r>
        <w:t>20-15-19</w:t>
      </w:r>
      <w:r>
        <w:t>集）　　檔名：</w:t>
      </w:r>
      <w:r>
        <w:t xml:space="preserve">29-178-0016 </w:t>
      </w:r>
    </w:p>
    <w:p w14:paraId="243B8887" w14:textId="77777777" w:rsidR="0047430D" w:rsidRDefault="0047430D">
      <w:pPr>
        <w:pStyle w:val="a3"/>
      </w:pPr>
      <w:r>
        <w:t xml:space="preserve">　　諸位同學，請看「行樹演法」最後的這一段。經文總結的是佛叫著：</w:t>
      </w:r>
      <w:r>
        <w:t xml:space="preserve"> </w:t>
      </w:r>
    </w:p>
    <w:p w14:paraId="1AF16E6C" w14:textId="77777777" w:rsidR="0047430D" w:rsidRDefault="0047430D">
      <w:pPr>
        <w:pStyle w:val="a3"/>
      </w:pPr>
      <w:r>
        <w:t xml:space="preserve">　　【舍利弗。其佛國土。成就如是功德莊嚴。】</w:t>
      </w:r>
      <w:r>
        <w:t xml:space="preserve"> </w:t>
      </w:r>
    </w:p>
    <w:p w14:paraId="3B25F4BC" w14:textId="77777777" w:rsidR="0047430D" w:rsidRDefault="0047430D">
      <w:pPr>
        <w:pStyle w:val="a3"/>
      </w:pPr>
      <w:r>
        <w:t xml:space="preserve">　　總結的大意前面跟諸位報告過。總的來說，世尊期望我們對於西方世界一切莊嚴要深信不疑，阿彌陀佛願行的成就，也是每個往生淨土的人「淨業所感，唯識所變」。佛心生心融成一體，不可思議的境界！末後跟我們講「全理成事，全事即理，全性起修，全修在性」，這個四句講到極處，就是性修不二，性德跟修德融合成一體。這個道理很深很深，但是在淨土修學事相上來講非常淺顯。說到這個地方是淺深不二。</w:t>
      </w:r>
      <w:r>
        <w:t xml:space="preserve"> </w:t>
      </w:r>
    </w:p>
    <w:p w14:paraId="3A2A9F6C" w14:textId="77777777" w:rsidR="0047430D" w:rsidRDefault="0047430D">
      <w:pPr>
        <w:pStyle w:val="a3"/>
      </w:pPr>
      <w:r>
        <w:t xml:space="preserve">　　末後這一句是蕅益大師非常感嘆的話，他說「奈何，離此淨土，別談唯心淨土，甘墮鼠即鳥空之誚也」。這是很感嘆的話，就是指責這些不老實的念佛的人，輕視念佛法門，喜歡談玄說妙。說有，實在講不懂得妙有之理；說空，他也不知道真空的道理，道聽塗說而已，總離不開妄想分別執著。他末後這個比喻，「鼠即」就是老鼠叫，老鼠叫的聲音，「鳥空」是鳥在空中飛行沒有痕跡。用這個來比喻，用鼠即（老鼠叫的聲音），比喻談有不知道妙有；鳥空是比喻那些喜歡談空的，實在講他也不曉得什麼叫真空。真空、妙有是一不是二。</w:t>
      </w:r>
      <w:r>
        <w:t xml:space="preserve"> </w:t>
      </w:r>
    </w:p>
    <w:p w14:paraId="1032C4E2" w14:textId="77777777" w:rsidR="0047430D" w:rsidRDefault="0047430D">
      <w:pPr>
        <w:pStyle w:val="a3"/>
      </w:pPr>
      <w:r>
        <w:t xml:space="preserve">　　大乘經上佛常常給我們講，相有性無，無中生有，有還歸無；生起回歸，我們實實在在沒有法子體會到，速度太快了。所以佛給我們講，這樁事情本來不生不滅，《金剛經》上教導我們「如露亦如電，應作如是觀」。就是《楞嚴經》上所講的「當處出生，隨處滅盡」，生滅幾乎是同時，所以叫不生不滅。第一個念頭滅了，第二個念頭接著就生；第二個念頭滅了，第三個念頭接著又生。速度之快，不但凡夫不知道，大乘經裡面講七地菩薩都不曉得，八地以上才看到。以那麼深的定功，這種極其微細動相（這個動相就是無明，無明業相）八地菩薩看到了。</w:t>
      </w:r>
      <w:r>
        <w:t xml:space="preserve"> </w:t>
      </w:r>
    </w:p>
    <w:p w14:paraId="06B7D2FE" w14:textId="77777777" w:rsidR="0047430D" w:rsidRDefault="0047430D">
      <w:pPr>
        <w:pStyle w:val="a3"/>
      </w:pPr>
      <w:r>
        <w:t xml:space="preserve">　　現在科學家從數學裡面推論發現這個道理。說明「有」從哪裡來的？有從空中生的，無中生有。有還歸無，剎那剎那，我們講剎那，實在講剎那時間太長太長！這沒法子說。談空說有的人沒有離開意識，換句話說，妄想分別執著完全沒有離開，就像老鼠叫，鳥在空中飛翔一樣，痕跡都找不到。這是感嘆一些人有這個緣分遇到這個法門，不肯老實的學習，真可惜！</w:t>
      </w:r>
      <w:r>
        <w:t xml:space="preserve"> </w:t>
      </w:r>
    </w:p>
    <w:p w14:paraId="5526194A" w14:textId="77777777" w:rsidR="0047430D" w:rsidRDefault="0047430D">
      <w:pPr>
        <w:pStyle w:val="a3"/>
      </w:pPr>
      <w:r>
        <w:t xml:space="preserve">　　談玄說妙指哪些人？宗門教下，特別是指在末法時期。我們曉得蕅益大師距離我們的年代不遠，他生在明朝萬曆二十六年，公元一五九八年他出生，算是十六世紀的人。他老人家圓寂是在清朝順治十一年，公元一六五四年，大師住世五十七年，不長！五十七歲往生的。他的成就不可思議，我們淨宗一代祖師。這一部《要解》印光大師讚歎，「即使古佛再來，給《彌陀經》做一個註解，也不能超出其上」，這個話是真的一點都不假。我們知道印光法師是大勢至菩薩再來的，大勢至菩薩對他這樣的讚歎，他是什麼人？我們想想，他要不是阿彌陀佛，那肯定是觀世音菩薩，不會是別人，大勢至菩薩這樣讚歎他。</w:t>
      </w:r>
      <w:r>
        <w:t xml:space="preserve"> </w:t>
      </w:r>
    </w:p>
    <w:p w14:paraId="31A4FC82" w14:textId="77777777" w:rsidR="0047430D" w:rsidRDefault="0047430D">
      <w:pPr>
        <w:pStyle w:val="a3"/>
      </w:pPr>
      <w:r>
        <w:lastRenderedPageBreak/>
        <w:t xml:space="preserve">　　至於佛菩薩應化住世時間的長短，都在眾生感應之緣。眾生有感，佛菩薩就來。這個緣沒有了，佛菩薩就走了。隱現無常，隱現自在，真的是千處有求千處應。現在我們看下面這一段，下面這一段講正報妙。我們先把經文念一念。</w:t>
      </w:r>
      <w:r>
        <w:t xml:space="preserve"> </w:t>
      </w:r>
    </w:p>
    <w:p w14:paraId="2177CBCA" w14:textId="77777777" w:rsidR="0047430D" w:rsidRDefault="0047430D">
      <w:pPr>
        <w:pStyle w:val="a3"/>
      </w:pPr>
      <w:r>
        <w:t xml:space="preserve">　　【舍利弗。於汝意云何。彼佛何故號阿彌陀。】</w:t>
      </w:r>
      <w:r>
        <w:t xml:space="preserve"> </w:t>
      </w:r>
    </w:p>
    <w:p w14:paraId="0BD1BF94" w14:textId="77777777" w:rsidR="0047430D" w:rsidRDefault="0047430D">
      <w:pPr>
        <w:pStyle w:val="a3"/>
      </w:pPr>
      <w:r>
        <w:t xml:space="preserve">　　這是舍利弗尊者問的話。下面釋迦牟尼佛回答他。</w:t>
      </w:r>
      <w:r>
        <w:t xml:space="preserve"> </w:t>
      </w:r>
    </w:p>
    <w:p w14:paraId="08AF5747" w14:textId="77777777" w:rsidR="0047430D" w:rsidRDefault="0047430D">
      <w:pPr>
        <w:pStyle w:val="a3"/>
      </w:pPr>
      <w:r>
        <w:t xml:space="preserve">　　【舍利弗。彼佛光明無量。照十方國。無所障礙。是故號為阿彌陀。】</w:t>
      </w:r>
      <w:r>
        <w:t xml:space="preserve"> </w:t>
      </w:r>
    </w:p>
    <w:p w14:paraId="49B3EF59" w14:textId="77777777" w:rsidR="0047430D" w:rsidRDefault="0047430D">
      <w:pPr>
        <w:pStyle w:val="a3"/>
      </w:pPr>
      <w:r>
        <w:t xml:space="preserve">　　我們把這段經文一直念下去。</w:t>
      </w:r>
      <w:r>
        <w:t xml:space="preserve"> </w:t>
      </w:r>
    </w:p>
    <w:p w14:paraId="16F1F7C9" w14:textId="77777777" w:rsidR="0047430D" w:rsidRDefault="0047430D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5BBB9450" w14:textId="77777777" w:rsidR="0047430D" w:rsidRDefault="0047430D">
      <w:pPr>
        <w:pStyle w:val="a3"/>
      </w:pPr>
      <w:r>
        <w:t xml:space="preserve">　　我們念到這個地方，來看這一段的大義。「此經的示持名妙行，故特徵釋名號，欲人深信萬德洪名，不可思議，一心執持，無復疑二也」。這先要曉得，佛在這部經裡頭最重要的教導我們什麼？就是教我們執持名號，四種念佛裡面最方便、最容易、最殊勝的無過於持名。這四種念佛是實相念佛、觀想念佛、觀像念佛、持名念佛。這部經裡頭主張的是持名念佛，跟《無量壽經》所主的完全相同，所以名號重要！特別要把名號提出來，叫著『舍利弗』問他，你的意下如何？西方極樂世界這一尊佛，『何故』（為什麼）『號阿彌陀』？</w:t>
      </w:r>
      <w:r>
        <w:t xml:space="preserve"> </w:t>
      </w:r>
    </w:p>
    <w:p w14:paraId="4635A70A" w14:textId="77777777" w:rsidR="0047430D" w:rsidRDefault="0047430D">
      <w:pPr>
        <w:pStyle w:val="a3"/>
      </w:pPr>
      <w:r>
        <w:t xml:space="preserve">　　「阿彌陀」是梵語，「正翻無量」，阿翻作無，彌陀翻作量，我們從文字上來翻譯就是無量。「本不可說」，什麼無量？沒有一樣不是無量，樣樣都無量，這個名號裡頭是這個意思。世出世間一切法，隨拈一法都是無量，為什麼？稱性。禪宗裡面大徹大悟了，老和尚要考考這個學生。我們在禪宗裡面看到許多公案，老和尚考學生：你真的會了嗎？拈舉一法給我看看！學生真的是隨便拈一法，拈一片樹葉，拈一株小草，豎一個指頭，這什麼意思？我們都不懂。老和尚點點頭，給他印證了。我們覺得真正是莫名其妙。</w:t>
      </w:r>
      <w:r>
        <w:t xml:space="preserve"> </w:t>
      </w:r>
    </w:p>
    <w:p w14:paraId="13560CA4" w14:textId="77777777" w:rsidR="0047430D" w:rsidRDefault="0047430D">
      <w:pPr>
        <w:pStyle w:val="a3"/>
      </w:pPr>
      <w:r>
        <w:t xml:space="preserve">　　任何一法都是無量，真如本性裡面沒有大小、沒有長短、沒有生滅、沒有來去、沒有先後，說實在的話，「阿彌陀」沒有辦法說，不可思議！可是世尊在這裡面用光、用壽，用這兩個意思，「本師以光壽二義，收盡一切無量」。光跟壽是表法的，光表空間，壽表時間，「光是橫遍十方，壽是豎窮三際」，三際是過去現在未來。「橫豎交徹」，這就是「法界體」。阿彌陀佛是什麼？阿彌陀佛就是法界體。「舉此體作彌陀身土」，彌陀的身是法界，法界體；極樂世界這個國土也是法界體。</w:t>
      </w:r>
      <w:r>
        <w:t xml:space="preserve"> </w:t>
      </w:r>
    </w:p>
    <w:p w14:paraId="672FB988" w14:textId="77777777" w:rsidR="0047430D" w:rsidRDefault="0047430D">
      <w:pPr>
        <w:pStyle w:val="a3"/>
      </w:pPr>
      <w:r>
        <w:t xml:space="preserve">　　「亦即舉此體作彌陀名號」，所以阿彌陀佛這個名號是什麼？是自性的名號，真如本性的名號，念這一句阿彌陀佛就是念自性佛。我們要問，西方世界有沒有個阿彌陀佛？有，不是沒有，那是真有。有這是相，性相是一不是二。不但性相是一不是二，自他是一不是二，整個宇宙跟我是一不是二。這個事情什麼人懂？愈說我們愈迷惑，其實是真的。遍法界虛空界是沙門一隻眼，這是禪宗有名的公案，許多人都能說得出來，真話，這是契入境界的人所說的。</w:t>
      </w:r>
      <w:r>
        <w:t xml:space="preserve"> </w:t>
      </w:r>
    </w:p>
    <w:p w14:paraId="2CED7AF6" w14:textId="77777777" w:rsidR="0047430D" w:rsidRDefault="0047430D">
      <w:pPr>
        <w:pStyle w:val="a3"/>
      </w:pPr>
      <w:r>
        <w:lastRenderedPageBreak/>
        <w:t xml:space="preserve">　　所以這底下講「即眾生本覺理性，持名即始覺合本」，這個法門妙極了！我們念這一句阿彌陀佛，始覺合本覺。阿彌陀佛是本覺、是自性本覺，我們現在發心念這一句阿彌陀佛，我們發心念是始覺，始覺跟本覺是一不是二。「始本不二，生佛不二」，生是眾生，是我們自己，我們自己跟阿彌陀佛不二，始覺跟本覺不二。「故一念相應一念佛，念念相應念念佛，念佛人，不可不知此義也」。我們今天念佛的人很多，幾個人懂得這個意思？不懂這個意思！不懂這個意思念佛不相應，所以叫有口無心。如果你懂這個意思那你會念，會念佛的人不可思議。</w:t>
      </w:r>
      <w:r>
        <w:t xml:space="preserve"> </w:t>
      </w:r>
    </w:p>
    <w:p w14:paraId="2D930011" w14:textId="77777777" w:rsidR="0047430D" w:rsidRDefault="0047430D">
      <w:pPr>
        <w:pStyle w:val="a3"/>
      </w:pPr>
      <w:r>
        <w:t xml:space="preserve">　　怎麼說？《大勢至菩薩念佛圓通章》上講的很好，「憶佛念佛，現前當來，必定見佛」。自得心開，這個心開就是大徹大悟、明心見性。用念佛這個法門明心見性，明心見性是理一心不亂。所以念佛，有人得理一心，有人得事一心，有人得功夫成片，有人什麼也得不到，心還是一團亂糟糟的。這個問題就是你會念不會念，你相應不相應！由此可知，這個經教，經教不是指別的，「往生經」！往生經裡面最低限度《阿彌陀經》要細講，為什麼？真正搞清楚、搞明白了，這個佛號會相應，不可思議。</w:t>
      </w:r>
      <w:r>
        <w:t xml:space="preserve"> </w:t>
      </w:r>
    </w:p>
    <w:p w14:paraId="7B7657B3" w14:textId="77777777" w:rsidR="0047430D" w:rsidRDefault="0047430D">
      <w:pPr>
        <w:pStyle w:val="a3"/>
      </w:pPr>
      <w:r>
        <w:t xml:space="preserve">　　要是理不清楚，境界不清楚，方法也模糊，念佛的時間縱然長，也難成就。因為你念佛不相應，你與自性不相應，自性就是佛。與自性不相應，你跟阿彌陀佛，我們平常講阿彌陀佛的心、願，阿彌陀佛的心願解行（我們平常用這四個字），就不相應。念念之中跟阿彌陀佛心願解行統統相應，這是第二義。這個地方講的是第一義，第一義很難，與性體相應是理一心不亂。第二義，理一心不亂達不到，可以做到事一心不亂，與阿彌陀佛的心願解行相應。你對於教要不通，你就很難。</w:t>
      </w:r>
      <w:r>
        <w:t xml:space="preserve"> </w:t>
      </w:r>
    </w:p>
    <w:p w14:paraId="060F71D4" w14:textId="77777777" w:rsidR="0047430D" w:rsidRDefault="0047430D">
      <w:pPr>
        <w:pStyle w:val="a3"/>
      </w:pPr>
      <w:r>
        <w:t xml:space="preserve">　　也許有人要問，自古至今，我們看到許多念佛往生的老太婆、老阿公，沒有念過書的，不認識字的，從來沒有聽過教的，他什麼也不懂，他就一句阿彌陀佛念到底，他怎麼會成功？這一等人不能小看，他的善根福德因緣成熟，他沒有妄念，妄想分別執著統統沒有，那一句佛號自然相應。相應連他自己也不曉得，看他善根的深淺，看他功夫的勤惰，他真的成功能往生。生同居土，是善根、功夫淺的人。生方便土，那是善根、功夫深一等的人。最上乘的人，心地清淨一塵不染，心地是真誠清淨平等慈悲，這個不得了！一生到西方極樂世界就花開見佛悟無生，不能小看。</w:t>
      </w:r>
      <w:r>
        <w:t xml:space="preserve"> </w:t>
      </w:r>
    </w:p>
    <w:p w14:paraId="198E98FA" w14:textId="77777777" w:rsidR="0047430D" w:rsidRDefault="0047430D">
      <w:pPr>
        <w:pStyle w:val="a3"/>
      </w:pPr>
      <w:r>
        <w:t xml:space="preserve">　　我們今天的障礙，煩惱習氣太重，妄想分別執著放不下。妄念太多太多，用什麼方法都止不住，這不能不知道。真用功的人，你得要找出止息妄想分別執著的方法，真正懺悔，懇切求佛加持。佛，理上有，事上也有，真有西方極樂世界，真有阿彌陀佛，一點都不假。我們業障這麼重，怎麼辦？不求佛加持，這個問題解決不了，求佛，懇切的去求！</w:t>
      </w:r>
      <w:r>
        <w:t xml:space="preserve"> </w:t>
      </w:r>
    </w:p>
    <w:p w14:paraId="0E8F62D3" w14:textId="77777777" w:rsidR="0047430D" w:rsidRDefault="0047430D">
      <w:pPr>
        <w:pStyle w:val="a3"/>
      </w:pPr>
      <w:r>
        <w:t xml:space="preserve">　　早年李老師教給我「至誠感通」，真誠，真誠到極處感應就現前。你說我很真誠，那個真誠裡頭還夾雜著妄想分別執著，只要夾雜一點點，你的真誠就破壞了。誠，不是真誠，裡面夾雜著妄念、夾雜著疑惑：「我這樣求行嗎？佛真的會來嗎？求了兩、三天，佛怎麼還不來？」不誠！你還夾雜妄想執著，夾雜著你自己的欲望，不相應。所以不能不知道這個意思，知道這個意思之後，你才曉得不能不修懺悔法。</w:t>
      </w:r>
      <w:r>
        <w:t xml:space="preserve"> </w:t>
      </w:r>
    </w:p>
    <w:p w14:paraId="2DCEEE61" w14:textId="77777777" w:rsidR="0047430D" w:rsidRDefault="0047430D">
      <w:pPr>
        <w:pStyle w:val="a3"/>
      </w:pPr>
      <w:r>
        <w:t xml:space="preserve">　　我在初學佛的時候，還沒有出家，把工作辭掉，想出家。朱鏡宙老居士介紹我認識懺雲法師，到埔里懺雲法師的小茅蓬去，住在小茅蓬裡面，在小茅蓬裡頭做義工。</w:t>
      </w:r>
      <w:r>
        <w:lastRenderedPageBreak/>
        <w:t>這個小茅蓬只住五個人，三個出家人，懺雲法師、達宗法師、菩妙法師，這三位法師。兩個居士，朱鏡宙老居士跟我一個。朱老那個時候七十歲，我是最年輕的，好像是三十一歲，最年輕的。我在茅蓬裡頭做義工，環境的清潔，每天要燒兩餐飯（茅蓬持午，晚上不吃，燒兩餐飯），洗衣服。在山上燒灶，去撿柴火，不要去砍柴，山上枯樹，樹枝樹葉落下來的很多，每天去撿，撿回來燒火；在山上種菜，這是我的事情。</w:t>
      </w:r>
      <w:r>
        <w:t xml:space="preserve"> </w:t>
      </w:r>
    </w:p>
    <w:p w14:paraId="769BBBC7" w14:textId="77777777" w:rsidR="0047430D" w:rsidRDefault="0047430D">
      <w:pPr>
        <w:pStyle w:val="a3"/>
      </w:pPr>
      <w:r>
        <w:t xml:space="preserve">　　除這些之外，懺雲法師教我修行的方法，拜佛！每天規定的功課拜八百拜，好！真得力，拜佛是懺除業障。早晨拜三百拜，晚上拜三百拜，中午吃過午飯之後繞佛經行，繞佛經行大概半個小時，繞回來之後拜兩百拜。還有一點時間，懺雲法師指定我的功課，看《彌陀經》的註解，給我三個註解，蓮池大師的《疏鈔》，幽溪大師的《圓中鈔》，蕅益大師的《要解》，我自己去看，他不教也不講。叫我把科判劃成表解。</w:t>
      </w:r>
      <w:r>
        <w:t xml:space="preserve"> </w:t>
      </w:r>
    </w:p>
    <w:p w14:paraId="4F7FB881" w14:textId="77777777" w:rsidR="0047430D" w:rsidRDefault="0047430D">
      <w:pPr>
        <w:pStyle w:val="a3"/>
      </w:pPr>
      <w:r>
        <w:t xml:space="preserve">　　這三部功課做完了，讀完了之後，叫我讀《印光大師文鈔》，我在山上讀書，就讀這麼多東西。《彌陀經》三部註解，跟印光大師的《文鈔》，《文鈔》那個時候只有正篇跟續篇。台灣那個時候印的一共是四冊，一套四冊，《文鈔正續篇》，我在山上五個半月的功課。五個半月拜十幾萬拜，真的叫消業障。拜佛的時候心裡頭沒有雜念，只有阿彌陀佛，念阿彌陀佛，想阿彌陀佛。現在初學出家人沒有這個福氣。我一進那個茅蓬照顧三位法師，一位老居士，義工就我一個人，修福！我一點福報都沒有，這個福報是在那裡修的，才開始修福。拜佛懺悔業障，讀《彌陀經》註解，《印光大師文鈔》開智慧，福慧雙修。你要真幹才行，不能怕苦。</w:t>
      </w:r>
      <w:r>
        <w:t xml:space="preserve"> </w:t>
      </w:r>
    </w:p>
    <w:p w14:paraId="71D60666" w14:textId="77777777" w:rsidR="0047430D" w:rsidRDefault="0047430D">
      <w:pPr>
        <w:pStyle w:val="a3"/>
      </w:pPr>
      <w:r>
        <w:t xml:space="preserve">　　那個時候李炳南老居士在台中建立一個圖書館，慈光圖書館，籌備差不多快要圓滿，我離開埔里到台中，發心跟李老師學教。我到台中在圖書館服務，圖書館那個時候三個人，還有個專門燒飯的，總共有四個人，義工就有四個。工作就輕鬆了，沒有那麼多的工作，至少我不要給大家洗衣服，不要燒飯，有人燒飯了，衣服只洗自己的就方便多了，讀書時間長了。剛剛到台中我還是拜佛，就是每天拜三百拜，跟著大家一起做早晚課，早晨拜一百拜，中午拜一百拜，晚上拜一百拜，持續很長一段時期，要真幹！剛剛入佛門，苦行是最得力的修學方法。不肯吃苦，不肯幹，那就沒法子了。</w:t>
      </w:r>
      <w:r>
        <w:t xml:space="preserve"> </w:t>
      </w:r>
    </w:p>
    <w:p w14:paraId="3AC07995" w14:textId="77777777" w:rsidR="0047430D" w:rsidRDefault="0047430D">
      <w:pPr>
        <w:pStyle w:val="a3"/>
      </w:pPr>
      <w:r>
        <w:t xml:space="preserve">　　我常常勸勉大家要拜佛，拜佛消業障，拜佛時候你心會定。你自己要想方法，拜佛是個方法，念佛是個方法，靜坐是個方法，讀經研教也是個方法，哪一種方法對你有效果，各人不一樣，各人根性不相同。我自己攝心，妄念多，怎麼樣能叫妄念少一點？對我有效、最有效的是拜佛跟研究經教，這個時候沒有妄想。所以以後我走講經這個道路，拜佛的時間就愈來愈少，但是讀經研教的時間加長。每天要讀，讀的時候圈點，重要的地方我用顏色的筆把它畫起來，做簡單的眉註、提要；精神意志都能夠集中，沒有妄想，有妄想就錯了。</w:t>
      </w:r>
      <w:r>
        <w:t xml:space="preserve"> </w:t>
      </w:r>
    </w:p>
    <w:p w14:paraId="05050CCB" w14:textId="77777777" w:rsidR="0047430D" w:rsidRDefault="0047430D">
      <w:pPr>
        <w:pStyle w:val="a3"/>
      </w:pPr>
      <w:r>
        <w:t xml:space="preserve">　　拜佛的時候不能有妄想，妄想怎麼樣？有妄想，拜了多少拜就忘掉了，所以那個時候不能打妄想，拜多少拜記得清清楚楚，拜三百拜清清楚楚。一打妄想的時候就打岔，打岔怎麼樣？打岔從頭再來，所以精神意志一定要集中。自己要想辦法對治自己的煩惱習氣，煩惱習氣裡頭最嚴重的是妄念，怎麼樣把妄念止住！理能夠透徹了解最好，你有深度了。理不了解也沒有關係，先把妄念伏住，這在初學的人比什麼都重</w:t>
      </w:r>
      <w:r>
        <w:lastRenderedPageBreak/>
        <w:t>要，往後你功夫會得力。無論是讀經或者是聽講，這在佛門叫聽教，讀經、聽教你會有悟處，都要靠清淨心，心不清淨一點辦法都沒有。</w:t>
      </w:r>
      <w:r>
        <w:t xml:space="preserve"> </w:t>
      </w:r>
    </w:p>
    <w:p w14:paraId="2DC87C0C" w14:textId="77777777" w:rsidR="0047430D" w:rsidRDefault="0047430D">
      <w:pPr>
        <w:pStyle w:val="a3"/>
      </w:pPr>
      <w:r>
        <w:t xml:space="preserve">　　清淨心的標準就是分別執著少，愈少愈好。還有一樁事情，這是同學們你們都要記住的，事不關己決不過問，我這一生這一點是很得力。我絕對不會去打聽張家長李家短，我不會，這是我從小就養成了，沒有這個習慣。我絕對不問別人的事情，別人有什麼張家長李家短的是非來告訴我，我也不聽，頂多敷衍你幾句，絕不放在心上。當然更不會傳述，這是從小養成的。對以後學佛真的有很大的幫助，心容易專，這也許就是理解力比較深一點的真正的因素。</w:t>
      </w:r>
      <w:r>
        <w:t xml:space="preserve"> </w:t>
      </w:r>
    </w:p>
    <w:p w14:paraId="7F4BA9F4" w14:textId="77777777" w:rsidR="0047430D" w:rsidRDefault="0047430D">
      <w:pPr>
        <w:pStyle w:val="a3"/>
      </w:pPr>
      <w:r>
        <w:t xml:space="preserve">　　再看底下這一條，「心性寂而常照，故為光明，今徹證心性無量之體，故放無量光明，具有攝受加被之功，除障開智之德」，這是講無量光。光從哪裡來的？光是心性裡面本有的，般若光明、智慧光明，本有的。本有的，我們今天的光沒有了，就是智沒有了、光沒有了。光為什麼沒有了？我們迷失了心性。怎麼迷的？你心動了！諸位要曉得心本來是不動的，怎麼會動！心要真的動了，那個心是妄心、不是真心。告訴你真心永遠不動。確確實實我們把真心迷了，不知道自己有個真心，於是把什麼當作真心？把念頭當作真心；我能夠思想的，我能夠分別的，這是我的真心。這個心是緣慮心。它是什麼？就是佛法裡面講的「識」。</w:t>
      </w:r>
      <w:r>
        <w:t xml:space="preserve"> </w:t>
      </w:r>
    </w:p>
    <w:p w14:paraId="14C3EE6E" w14:textId="77777777" w:rsidR="0047430D" w:rsidRDefault="0047430D">
      <w:pPr>
        <w:pStyle w:val="a3"/>
      </w:pPr>
      <w:r>
        <w:t xml:space="preserve">　　你看唯識所變，識、識心，在六道裡面投胎，誰去投胎？識心。佛法裡面常講的，「來先去後作主公」，第八識阿賴耶識來投胎，它先來。人死的時候阿賴耶識最後走，所以來它先來，走它最後，來先去後作主公；這是六道輪迴的主，這是妄心不是真心。把妄心當作真心，壞了，妄心沒有智慧，真心有智慧。但是真心跟妄心永遠是合在一起的，不會離開，真妄和合。在哪裡？在我們的身上就是。《楞嚴經》舉眼睛，眼睛第一見，見第一見是真心，第二念就是妄心。現在時間到了，底下一節我把大致的情形跟諸位做個簡單的報告。</w:t>
      </w:r>
      <w:r>
        <w:t xml:space="preserve"> </w:t>
      </w:r>
    </w:p>
    <w:p w14:paraId="3B9E9DF2" w14:textId="77777777" w:rsidR="0047430D" w:rsidRDefault="0047430D">
      <w:pPr>
        <w:pStyle w:val="a3"/>
      </w:pPr>
      <w:r>
        <w:t xml:space="preserve">　　諸位同學，前面講到真心跟妄心，真心寂而常照是光明，照而常寂是無量壽。但是我們不會用，我們總是用妄心，這個問題嚴重。釋迦牟尼佛在楞嚴會上跟阿難談這個真心跟妄心，釋迦牟尼佛舉見性做例子，這個事情我們稍稍細心一點能夠體會得到。我們睜開眼睛就能見，第一眼見，睜開眼睛見，這個時候你還沒有分別、還沒有執著，這是心性見，這是真的，這就是心性，心性見。到第二念，第二念你就起了分別、就起了執著，就立刻轉變到「識見」。</w:t>
      </w:r>
      <w:r>
        <w:t xml:space="preserve"> </w:t>
      </w:r>
    </w:p>
    <w:p w14:paraId="4F1E184B" w14:textId="77777777" w:rsidR="0047430D" w:rsidRDefault="0047430D">
      <w:pPr>
        <w:pStyle w:val="a3"/>
      </w:pPr>
      <w:r>
        <w:t xml:space="preserve">　　諸位要曉得「識」有分別、有執著，「性」沒有，性能現，識能變。諸佛菩薩他們用見性見，所以他見到是一真法界，九法界裡面的眾生用八識五十一心所見，所以就變成九法界。九法界怎麼來的？都是從你妄想分別執著程度不同而來的，這個道理要懂。迷的愈深，九法界就又往下去，往下墮落了；迷的淺就往上昇。如果是轉八識成四智，就超越十法界，就不在十法界裡面，我們佛門裡面稱為法身菩薩；法身菩薩已經轉八識成四智，他不用識，他是性見。</w:t>
      </w:r>
      <w:r>
        <w:t xml:space="preserve"> </w:t>
      </w:r>
    </w:p>
    <w:p w14:paraId="5096C4BF" w14:textId="77777777" w:rsidR="0047430D" w:rsidRDefault="0047430D">
      <w:pPr>
        <w:pStyle w:val="a3"/>
      </w:pPr>
      <w:r>
        <w:t xml:space="preserve">　　所以在眼，真性、真如本性、真心在眼叫見性，在耳叫聞性，在鼻叫嗅性，在舌叫嘗性。要是合起來講，說得簡單一點，就是見聞覺知；見是眼，聞是耳，鼻、舌、身用一個覺，意用一個知，所以見聞覺知是六根的根性。根性原本具足這個能量，但是這裡頭決定沒有妄想分別執著，所以它是真的，不是假的。這是真心、這是本性，</w:t>
      </w:r>
      <w:r>
        <w:lastRenderedPageBreak/>
        <w:t>佛經上講的心性，就是「寂而常照，照而常寂」，就在自己身上不在外面。所以佛說「一切眾生本來成佛」，這個話是真的不是假的，確實本來成佛，只要你見聞覺知六根接觸六塵境界離妄想分別執著。</w:t>
      </w:r>
      <w:r>
        <w:t xml:space="preserve"> </w:t>
      </w:r>
    </w:p>
    <w:p w14:paraId="4306A283" w14:textId="77777777" w:rsidR="0047430D" w:rsidRDefault="0047430D">
      <w:pPr>
        <w:pStyle w:val="a3"/>
      </w:pPr>
      <w:r>
        <w:t xml:space="preserve">　　你要知道妄想分別執著是妄心，妄想是阿賴耶第八識，分別是第六意識，執著是第七識；八識裡頭真正起作用的就是這三個。前五識是聽命辦事的，它不是作主的，作主的就這三個。這三個不用，不就轉識成智了嗎？轉阿賴耶為大圓鏡智，轉末那為平等性智，轉第六意識為妙觀察智。這就是你會不會轉？不會！真的，眼見色立刻就起分別、就起執著，起分別執著落二、三，你就落到識裡面去了。二是什麼？意根、意識，三就是意識、末那識、阿賴耶識。才動一念已經落二、三！落二、三就變成凡夫；不落二、三，那是佛與法身菩薩，凡聖差別就在這裡。</w:t>
      </w:r>
      <w:r>
        <w:t xml:space="preserve"> </w:t>
      </w:r>
    </w:p>
    <w:p w14:paraId="70954E3C" w14:textId="77777777" w:rsidR="0047430D" w:rsidRDefault="0047430D">
      <w:pPr>
        <w:pStyle w:val="a3"/>
      </w:pPr>
      <w:r>
        <w:t xml:space="preserve">　　所以，佛菩薩看到你很惋惜，你為什麼要起分別執著？你不起分別執著，不就成佛了嗎？為什麼要起？這一起怎麼樣，一起把事相扭曲了，真相你見不到了。當你不起妄想分別執著，你看到是真相，叫一真法界。起了念頭之後，落到二、三，落到意識、意根裡面去，外面的相統統扭曲了。所以境界相裡面你有喜歡的，你有討厭的，你有想獲得的，你有想把它唾棄的，這都是分別執著，嚴重的分別執著，這是造業！造業，你得受報，你見不到事實真相，你沒有真智慧。</w:t>
      </w:r>
      <w:r>
        <w:t xml:space="preserve"> </w:t>
      </w:r>
    </w:p>
    <w:p w14:paraId="2AE73B0D" w14:textId="77777777" w:rsidR="0047430D" w:rsidRDefault="0047430D">
      <w:pPr>
        <w:pStyle w:val="a3"/>
      </w:pPr>
      <w:r>
        <w:t xml:space="preserve">　　所以交光大師註《楞嚴經》，主張捨識用根。捨識用根是什麼？用第一念，決不用第二念，有道理，是好，但是一般人做不到。這是真的確實做不到，能做到他就是法身菩薩，不是凡人，不但超越六道，他超越十法界。這個我們一定要懂，不能不懂，做不到是另外一樁事情，慢慢學著做。怎麼學？對於外面境界淡一點，不要太過分；我們還是有分別，分別少一點，執著淡一點。一年比一年少，一年比一年淡，你就有進步。</w:t>
      </w:r>
      <w:r>
        <w:t xml:space="preserve"> </w:t>
      </w:r>
    </w:p>
    <w:p w14:paraId="03D120E4" w14:textId="77777777" w:rsidR="0047430D" w:rsidRDefault="0047430D">
      <w:pPr>
        <w:pStyle w:val="a3"/>
      </w:pPr>
      <w:r>
        <w:t xml:space="preserve">　　這樣就是我們普通人，一般中下根性的人，特別是中等根性的人，能夠這樣磨鍊個二十年、三十年，漸漸入境界了，長時薰修！可是你要真薰、真修才行。什麼叫真修？就是你真的要看淡一點，真的執著要輕一點，這是真功夫！嚴重的分別執著、好強好勝，那是永遠的障礙，那一點辦法都沒有。現在人講自尊心很強，我慢心很高，這個難了，太難太難了！釋迦世尊當年在世為我們所示現的，如何忍辱！孔老夫子一生給我們示現的，處處謙虛卑下，事事不敢在人先，總退後一步。聖人教人，這是性德的流露。</w:t>
      </w:r>
      <w:r>
        <w:t xml:space="preserve"> </w:t>
      </w:r>
    </w:p>
    <w:p w14:paraId="08E78307" w14:textId="77777777" w:rsidR="0047430D" w:rsidRDefault="0047430D">
      <w:pPr>
        <w:pStyle w:val="a3"/>
      </w:pPr>
      <w:r>
        <w:t xml:space="preserve">　　生佛平等，萬法平等，哪有值得驕慢的？我們讀一讀《華嚴經》五十三參，這五十三位善知識，我們很清楚都是諸佛如來應化的，示現給我們看。示現的身分，四十一位法身大士，各個謙虛，沒有一個說「我行，別人不行」，沒有一個，找不到一個。都是自己很謙虛，「無量法門，我只會這一門，其他的你向其他善知識去請教，他們比我都高，都超過我，我不如他們」。你看看，每個善知識都是這麼謙虛。我們中國古人教導我們「滿招損，謙受益」。《易經》六十四卦，六十四卦每一卦有六爻，吉凶不一樣。六爻都吉、完全沒有凶的只有一個卦，六十四卦只有一卦，什麼卦？「謙卦」，謙虛大吉大利，無往而不利。</w:t>
      </w:r>
      <w:r>
        <w:t xml:space="preserve"> </w:t>
      </w:r>
    </w:p>
    <w:p w14:paraId="349A5FDC" w14:textId="77777777" w:rsidR="0047430D" w:rsidRDefault="0047430D">
      <w:pPr>
        <w:pStyle w:val="a3"/>
      </w:pPr>
      <w:r>
        <w:t xml:space="preserve">　　人要學謙虛，人要懂得忍讓。你對別人忍讓，別人對你忍讓，互相忍讓，社會自然安定，世界自然和平。兩個人有一人爭，有一人讓，這個局面和平化解。兩個人都</w:t>
      </w:r>
      <w:r>
        <w:lastRenderedPageBreak/>
        <w:t>爭，互不相讓，麻煩來了，戰爭起來了。戰爭到最後是什麼？兩敗俱傷，這是真理！為什麼是兩敗俱傷？戰爭有勝的一面，有敗的一面！是沒錯，表面上看到你是有勝。你勝利的時候，你殺了多少人？你害了多少人？那些都變成你的冤親債主。冤親債主怎麼樣？到你家裡來投胎，做你的孫子，做你的重孫子，來幹什麼？來報仇，是不是兩敗俱傷？所以你要看到因</w:t>
      </w:r>
      <w:r>
        <w:t>果報應，你就知道了。不但殺人人會報仇，殺畜生畜生會報仇，甚至於你砍伐樹木花草，這個樹木花草有靈性的也會報復，麻煩大了。現在人不懂得這個道理，破壞自然環境，破壞生態平衡，大自然報復你，天災、瘟疫。</w:t>
      </w:r>
      <w:r>
        <w:t xml:space="preserve"> </w:t>
      </w:r>
    </w:p>
    <w:p w14:paraId="215C5D3B" w14:textId="77777777" w:rsidR="0047430D" w:rsidRDefault="0047430D">
      <w:pPr>
        <w:pStyle w:val="a3"/>
      </w:pPr>
      <w:r>
        <w:t xml:space="preserve">　　所以，我們需要用大自然這些資源的時候，佛門裡面，我要蓋一個茅蓬，要砍幾棵樹做柱子、做樑。佛給我們講，砍樹前三天要去祭祀，誦經念佛給他迴向，三天之後我要砍這棵樹。樹有樹神，請樹神搬家，搬到別的地方去，不結冤仇。現在人哪懂得這個？所以自然災害為什麼那麼多？不明白道理，不能和平相處。我們真正有需要的時候，他的確可以供養，他可以奉獻，彼此兩方面都歡喜，多好！不可以仗勢欺人，仗勢欺人後果不堪設想。</w:t>
      </w:r>
      <w:r>
        <w:t xml:space="preserve"> </w:t>
      </w:r>
    </w:p>
    <w:p w14:paraId="6F715FE5" w14:textId="77777777" w:rsidR="0047430D" w:rsidRDefault="0047430D">
      <w:pPr>
        <w:pStyle w:val="a3"/>
      </w:pPr>
      <w:r>
        <w:t xml:space="preserve">　　樹木花草真的有靈，這種感應是真的，一點都不假。我聽到同學來告訴我，他們自己家裡發生的事情。什麼神？草。院子裡的草皮很久沒澆水，草枯了。這些靈（花草之神），他也有辦法跟你溝通，先製造磁場。這一天回到家裡，回到房間感覺到磁場不對，覺得怪怪的，心裡就想是不是有鬼神？如果真的有鬼神，我們怎麼溝通？他突然起了一個念頭，晚上家裡有電燈，你讓這電燈光閃一閃。過了五分鐘電燈光果然閃了一下，嚇呆了！這是真的不是假的，確實有鬼神在房間。他說那我們怎麼溝通？這樣好了，晚上我睡覺，你託夢給我。</w:t>
      </w:r>
      <w:r>
        <w:t xml:space="preserve"> </w:t>
      </w:r>
    </w:p>
    <w:p w14:paraId="6B78CE9F" w14:textId="77777777" w:rsidR="0047430D" w:rsidRDefault="0047430D">
      <w:pPr>
        <w:pStyle w:val="a3"/>
      </w:pPr>
      <w:r>
        <w:t xml:space="preserve">　　那一天晚上睡覺，真的夢到許許多多小孩求救。他說：我們不是別人，是你家院子裡面的花草，我們快要乾死了，請你澆澆水！來祈求。到第二天早晨他到院子裡一看，果然沒錯，確實很久沒有澆水，草都黃了，趕緊澆水。這個事情就是最近發生的，前年，不算遠，我到他家裡去參觀過。因為照顧院子是他的老爸爸，他的老爸爸只澆花，澆花、澆樹，這些小草他沒有理會。小草來求，不可思議！所以植物尚且有靈性，何況動物、何況人！怎麼可以用惡心、惡念來對待，這是結冤，結了冤，冤冤相報沒完沒了，生生世世的痛苦。</w:t>
      </w:r>
      <w:r>
        <w:t xml:space="preserve"> </w:t>
      </w:r>
    </w:p>
    <w:p w14:paraId="149BA279" w14:textId="77777777" w:rsidR="0047430D" w:rsidRDefault="0047430D">
      <w:pPr>
        <w:pStyle w:val="a3"/>
      </w:pPr>
      <w:r>
        <w:t xml:space="preserve">　　我們了解這個事實真相，才知道戰爭是兩敗俱傷，絕對沒有嬴的一方。如果真的搞明白，絕對不會發生戰爭，總得要想方法來和解，決不用這個手段。這些事情佛經上講得清楚、講得透徹，可惜現在人相信科學，把聖賢人講的話統統認為是迷信。下面這一句說的很好，「今徹證心性無量之體」。徹證，用什麼方法證？念佛的方法，念到理一心不亂，徹證心性無量之體。「故放無量光明，具有攝受加被之功，除障開智之德」，開智慧。</w:t>
      </w:r>
      <w:r>
        <w:t xml:space="preserve"> </w:t>
      </w:r>
    </w:p>
    <w:p w14:paraId="31B4C769" w14:textId="77777777" w:rsidR="0047430D" w:rsidRDefault="0047430D">
      <w:pPr>
        <w:pStyle w:val="a3"/>
      </w:pPr>
      <w:r>
        <w:t xml:space="preserve">　　底下一句，「心性照而常寂，故為壽命，今徹證心性無量之體，故壽命無量」。光明無量，壽命無量，光明就是智慧，智慧無量，壽命無量。「是無佛前佛後難之功」，我們今天遭遇的，我們出生在這個世間，釋迦牟尼佛滅度了，這是佛之後，彌勒佛還沒有出現；我們生在彌勒佛之前，釋迦牟尼佛之後，佛前佛後。但是還算幸運，釋迦牟尼佛的法運還沒有滅，釋迦牟尼佛的法運是一萬兩千年，我們今天講是影響力。釋迦佛當年在這個世間教學，他影響範圍多大？影響時間有多長？影響的範圍遍這個世界，影響的時間是一萬兩千年。</w:t>
      </w:r>
      <w:r>
        <w:t xml:space="preserve"> </w:t>
      </w:r>
    </w:p>
    <w:p w14:paraId="7F52DD9C" w14:textId="77777777" w:rsidR="0047430D" w:rsidRDefault="0047430D">
      <w:pPr>
        <w:pStyle w:val="a3"/>
      </w:pPr>
      <w:r>
        <w:lastRenderedPageBreak/>
        <w:t xml:space="preserve">　　時間就是講壽命，空間這是講光明。釋迦牟尼佛的法運後面還有九千年，所以我們還算幸運，能夠讀到留下來的這些經典。這是比什麼都珍貴，自己一定要知道、要珍惜，要在這一生當中有所成就。這個成就就是念佛往生淨土，要看破這個世間，這個世間不值得留戀，這點我們一定要清楚、要明瞭。對於這個世間有絲毫留戀，就障礙你往生。你要不能往生，說實實在在的話，在六道裡頭不知道要經過多少劫的輪迴；得人身、遇佛法的機會實實在在不多。只有搞清楚、搞明白，你才會死心塌地老實念佛。下面這段經文，這是從壽命上講的，我們把這經文念一遍：</w:t>
      </w:r>
      <w:r>
        <w:t xml:space="preserve"> </w:t>
      </w:r>
    </w:p>
    <w:p w14:paraId="290C9B0A" w14:textId="77777777" w:rsidR="0047430D" w:rsidRDefault="0047430D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63A4A1BA" w14:textId="77777777" w:rsidR="0047430D" w:rsidRDefault="0047430D">
      <w:pPr>
        <w:pStyle w:val="a3"/>
      </w:pPr>
      <w:r>
        <w:t xml:space="preserve">　　這個意思前面無量光、無量壽我們都講過，經文補出來。但是這個經文裡面有一句『阿僧祇劫』，「阿僧祇劫」是什麼意思？我們也略說一說。「阿僧祇、無量、無邊，皆算數名」，這是古印度數目字的單位。就像我們中國的數字有個、有十、有百，有千、有萬、有億、有兆，我們中國有這麼多的名詞都是數目字的單位名詞。印度也是，印度稱阿僧祇、稱無量、稱無邊。</w:t>
      </w:r>
      <w:r>
        <w:t xml:space="preserve"> </w:t>
      </w:r>
    </w:p>
    <w:p w14:paraId="3DDD4745" w14:textId="77777777" w:rsidR="0047430D" w:rsidRDefault="0047430D">
      <w:pPr>
        <w:pStyle w:val="a3"/>
      </w:pPr>
      <w:r>
        <w:t xml:space="preserve">　　「華嚴根自在主」這段經文裡面說印度的數目字有一百四十四個單位數字，像阿僧祇這種單位，比我們中國多。我們中國好像數目字的單位大概只有二十幾個，印度多，算數多，它有一百四十四個數。如果帶基數（基數就是一二三四五六，這是基本的數），要帶基本的數字一共有一百五十六個；我們講個、十、百、千、萬，這是基數，有一百五十六這麼多！阿僧祇、無量、無邊「是末後十大數之名」，它是倍倍相乘的。阿僧祇個阿僧祇叫一個無量，無量的無量叫一個無邊，這是「顯示報身久長」，壽命長。</w:t>
      </w:r>
      <w:r>
        <w:t xml:space="preserve"> </w:t>
      </w:r>
    </w:p>
    <w:p w14:paraId="6D03EEB7" w14:textId="77777777" w:rsidR="0047430D" w:rsidRDefault="0047430D">
      <w:pPr>
        <w:pStyle w:val="a3"/>
      </w:pPr>
      <w:r>
        <w:t xml:space="preserve">　　這個地方講的是無量壽，一個無量是阿僧祇個阿僧祇。不要說多，就算一個無量，我們在大乘經上常常念的，菩薩修行成佛需要多少時間？三個阿僧祇劫，我們稱為三大阿僧祇劫。如果他的壽命是一個無量的話，他有阿僧祇個阿僧祇的壽命，三個阿僧祇算什麼！肯定成佛，一生成佛，不要等到第二生。又何況無量壽不是一個無量！無量個無量，無量個無量是一個無邊，其他就不必說了。</w:t>
      </w:r>
      <w:r>
        <w:t xml:space="preserve"> </w:t>
      </w:r>
    </w:p>
    <w:p w14:paraId="4AE9DBB7" w14:textId="77777777" w:rsidR="0047430D" w:rsidRDefault="0047430D">
      <w:pPr>
        <w:pStyle w:val="a3"/>
      </w:pPr>
      <w:r>
        <w:t xml:space="preserve">　　你單單想到這個，我們就想到兩樁事情，第一個佛的壽命長久，我們跟著佛一定會成佛。因為成佛充其量不過三大阿僧祇劫，你的壽命是阿僧祇個阿僧祇，三個阿僧祇這太容易了。好像人活的壽命有一百歲，現在學這個功課要多少時間？三天。一百歲的壽命，三天算什麼！這是一個喜訊。第二個喜訊，佛住世長，教化眾生的時間長久，所以「有久度不息之功」，希有難逢！我們要珍惜這個因緣。讀遍《大藏經》，一切諸佛剎土沒這個事。所以十方諸佛看到釋迦牟尼佛對大眾介紹這個法門，十方諸佛都來做證明。</w:t>
      </w:r>
      <w:r>
        <w:t xml:space="preserve"> </w:t>
      </w:r>
    </w:p>
    <w:p w14:paraId="089ED16D" w14:textId="77777777" w:rsidR="0047430D" w:rsidRDefault="0047430D">
      <w:pPr>
        <w:pStyle w:val="a3"/>
      </w:pPr>
      <w:r>
        <w:t xml:space="preserve">　　在中國，自古以來祖師大德，不管是哪個宗派，沒有不勸人念佛求生淨土的，你才知道這個法門不可思議。不但教下，你看教下華嚴宗的，不是說了，「十大願王，導歸極樂」；天台宗的智者大師，五品位往生。他老人家帶了頭，所以天台的祖師，歷代的祖師，臨終都是念佛往生淨土。近代的倓虛法師、諦閑法師，這是近代的，都是念佛求生淨土。禪宗的虛雲老和尚，最後一百一十七歲講的《方便開示錄》，諸位看看這本書，那是一百一十七歲在許多地方講的開示，百分之八十勸人老實念佛求生淨土，講到參禪的，分量很少很少。密宗裡面，我攝影棚靠這一面，供的是西藏的阿</w:t>
      </w:r>
      <w:r>
        <w:lastRenderedPageBreak/>
        <w:t>彌陀佛，密宗也修這個法門，也是求生淨土。真的印光老法師所講的「千經萬論，處處指歸」，我們要覺悟。哪個法門有這樣的勝事，一切諸佛菩薩都來勸請，沒見到！幾尊佛勸有，十方三世一切諸佛都來勸，沒聽說過。你要真的清楚、真的明白，你就會格外珍惜，這個緣分太難遇到。</w:t>
      </w:r>
      <w:r>
        <w:t xml:space="preserve"> </w:t>
      </w:r>
    </w:p>
    <w:p w14:paraId="4FD5032F" w14:textId="77777777" w:rsidR="0047430D" w:rsidRDefault="0047430D">
      <w:pPr>
        <w:pStyle w:val="a3"/>
      </w:pPr>
      <w:r>
        <w:t xml:space="preserve">　　印光法師教我們修行的方法，那實在是不可思議。就是小道場，同修不超過二十個人，每天功課就跟佛七相同，長年佛七。他老人家這個方法就是覺明妙行菩薩的方法。你們看看《西方確指》，覺明妙行菩薩人更少，只有十二個人，各個成就。在中國廬山遠公大師，這是我們淨土宗第一代的祖師，在江西廬山建念佛堂，志同道合一百二十三個人在一起共修，這是大事因緣。今天印光法師為什麼不勸我們一百二十三個人？為什麼變成二十個人？時代不相同。在古時候行，沒有問題。現在為什麼教你這麼少？</w:t>
      </w:r>
      <w:r>
        <w:t xml:space="preserve"> </w:t>
      </w:r>
    </w:p>
    <w:p w14:paraId="39E811F1" w14:textId="77777777" w:rsidR="0047430D" w:rsidRDefault="0047430D">
      <w:pPr>
        <w:pStyle w:val="a3"/>
      </w:pPr>
      <w:r>
        <w:t xml:space="preserve">　　現在時代走上工業時代，走上科技的時代，社會大眾信科學不信宗教，認為宗教是迷信。換句話說，供養的人少了，如果人眾多開銷大，勢必要去操心。為物質生活環境來操心，我們的心就不清淨，把往生這個事情耽誤掉，那就可惜了。人數少，還有少數人能夠相信，發心供養，印光大師著眼在此地。所以人少開銷少，道場容易維持，你的心是定的，哪有不成就的！印祖特別教導不化緣、不募捐，不求信徒布施供養，他自動送來的我們可以接受，我們不去要求。人到無求品自高，生活節儉一點，生活苦一點好！處處為我們現前這個時代修淨土同修們設想，我們細心去思惟祖師的教誨，觀察社會現前的狀況，他老人家講得太好了！</w:t>
      </w:r>
      <w:r>
        <w:t xml:space="preserve"> </w:t>
      </w:r>
    </w:p>
    <w:p w14:paraId="17052BA9" w14:textId="77777777" w:rsidR="0047430D" w:rsidRDefault="0047430D">
      <w:pPr>
        <w:pStyle w:val="a3"/>
      </w:pPr>
      <w:r>
        <w:t xml:space="preserve">　　在這些地方我也常常跟同學們說，我們相信因果，從因果上說我們要修福，不修福你福報從哪來？懂得節儉、布施，布施供養真正修福。在自己小道場修行用功，通常不出門，不出門能修福嗎？能！我們以虔誠的心，我們每天修行、念佛、研教、拜佛，以這種種功德迴向給一切眾生，迴向給社會大眾，這都是修福。這個社會上大眾有我們可以服務的地方，我們能力能做得到，不妨礙我們的道心，我們可以為社會大眾服務，統統都是屬於福慧雙修。尤其是接觸大眾，這是機會教育。</w:t>
      </w:r>
      <w:r>
        <w:t xml:space="preserve"> </w:t>
      </w:r>
    </w:p>
    <w:p w14:paraId="3C68B575" w14:textId="77777777" w:rsidR="0047430D" w:rsidRDefault="0047430D">
      <w:pPr>
        <w:pStyle w:val="a3"/>
      </w:pPr>
      <w:r>
        <w:t xml:space="preserve">　　我們道場現在每個星期，星期六溫馨晚宴，星期五多元文化講座，當地很多朋友都來參加，這是我們布施。多元文化講座，法布施，法裡頭有財、有無畏。溫馨晚宴，財布施，財裡頭有法、也有無畏。再者我們住在這個地區，凡是真正團結宗教、團結族群、安定社會、祈求世界和平，這些事情我們都分出一點時間來參與。這個裡面諸位想想看，包含著財、法、無畏三種布施。我們在真幹，所以有果報！才有這麼一點小福報現前，我們這個道場能維持下去；不化緣，不做法會，不做經懺佛事，能生存，道理在此地，透徹了解因果。</w:t>
      </w:r>
      <w:r>
        <w:t xml:space="preserve"> </w:t>
      </w:r>
    </w:p>
    <w:p w14:paraId="180612C9" w14:textId="77777777" w:rsidR="0047430D" w:rsidRDefault="0047430D">
      <w:pPr>
        <w:pStyle w:val="a3"/>
      </w:pPr>
      <w:r>
        <w:t xml:space="preserve">　　我們看底下一段，「眾生生極樂，即生十方；見彌陀，即見十方諸佛，能自度，即能普利一切」，這一段非常重要。生極樂世界就是生一切諸佛世界。為什麼？我們只要在《無量壽經》上看到，一切諸佛都讚歎阿彌陀佛，都恭敬阿彌陀佛，肯定阿彌陀佛是「光中極尊，佛中之王」。極樂世界的人時時刻刻到十方世界去拜佛，我們現在講去訪問、去請教，一切諸佛歡迎。到西方極樂世界神通自在，來去自如。</w:t>
      </w:r>
      <w:r>
        <w:t xml:space="preserve"> </w:t>
      </w:r>
    </w:p>
    <w:p w14:paraId="3C0B7539" w14:textId="77777777" w:rsidR="0047430D" w:rsidRDefault="0047430D">
      <w:pPr>
        <w:pStyle w:val="a3"/>
      </w:pPr>
      <w:r>
        <w:t xml:space="preserve">　　釋迦牟尼佛給我們介紹的統統是凡聖同居土，如果是實報莊嚴土，那就是經上講的花開見佛悟無生，你就是在實報莊嚴土。實報莊嚴土裡頭，時間空間沒有了，十方</w:t>
      </w:r>
      <w:r>
        <w:lastRenderedPageBreak/>
        <w:t>諸佛在哪裡？都在你面前。過去佛也在面前，未來佛也在面前，時空沒有了，這是實報莊嚴土，不可思議的境界！所以見彌陀即見十方諸佛，能自度就能度一切眾生。下面經文說：</w:t>
      </w:r>
      <w:r>
        <w:t xml:space="preserve"> </w:t>
      </w:r>
    </w:p>
    <w:p w14:paraId="1E9CDB22" w14:textId="77777777" w:rsidR="0047430D" w:rsidRDefault="0047430D">
      <w:pPr>
        <w:pStyle w:val="a3"/>
      </w:pPr>
      <w:r>
        <w:t xml:space="preserve">　　【舍利弗。阿彌陀佛。成佛以來。於今十劫。】</w:t>
      </w:r>
      <w:r>
        <w:t xml:space="preserve"> </w:t>
      </w:r>
    </w:p>
    <w:p w14:paraId="028F6F83" w14:textId="77777777" w:rsidR="0047430D" w:rsidRDefault="0047430D">
      <w:pPr>
        <w:pStyle w:val="a3"/>
      </w:pPr>
      <w:r>
        <w:t xml:space="preserve">　　經云：『成佛以來，於今十劫』。記住前面講過，阿彌陀佛的壽命是無量壽，無量是阿僧祇個阿僧祇的劫數。真的是無量無邊，他現在才成佛十劫，換句話說，就是西方極樂世界才開張沒幾天。「現在說法，時正未央」，才開頭。「普勸一切眾生，速求往生，同佛壽命，一生成辦」。所以我們知道這個事實真相，現在一心一意求生西方極樂世界，將來在西方極樂世界是元老。這個世界成立十劫我來的，這個世界的存在是無量劫，你在十劫的時候就來了，在極樂世界將來都是元老級的。</w:t>
      </w:r>
      <w:r>
        <w:t xml:space="preserve"> </w:t>
      </w:r>
    </w:p>
    <w:p w14:paraId="53B5A4FE" w14:textId="77777777" w:rsidR="0047430D" w:rsidRDefault="0047430D">
      <w:pPr>
        <w:pStyle w:val="a3"/>
      </w:pPr>
      <w:r>
        <w:t xml:space="preserve">　　千萬不能疏忽，不要以為我這一生去不了沒有關係，我已經跟阿彌陀佛結了緣，來生來世緣成熟的時候我再去。這個來生來世說不定又經過多少劫，這個法門不常遇到，人身不常得到，得人身難。所以我們現在自己要細心去思惟，我來生能不能得人身？你先想這個，不要想別的。來生能不能得人身，來生要不能得人身，就完了，到哪一劫去，就難說了。</w:t>
      </w:r>
      <w:r>
        <w:t xml:space="preserve"> </w:t>
      </w:r>
    </w:p>
    <w:p w14:paraId="7A878B26" w14:textId="77777777" w:rsidR="0047430D" w:rsidRDefault="0047430D">
      <w:pPr>
        <w:pStyle w:val="a3"/>
      </w:pPr>
      <w:r>
        <w:t xml:space="preserve">　　得人身要五戒、要十善，中品的十善業道；五戒加上中品的十善業，你才能得人身。如果我們想想看，把五戒跟十善打打分數，要是不及格，人身就得不到。人身得不到的時候，三途去了，三途時間長，阿鼻地獄是無量劫，不得了，非常可怕！你下一次再遇到這個法門，可能真的差很遠很遠，真的會變成無量劫之後你才能夠往生。現在往生才十劫，不能比，還是現在爭取好，萬緣放下，一心念佛！現在時間到了。</w:t>
      </w:r>
    </w:p>
    <w:sectPr w:rsidR="004743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2DD2B" w14:textId="77777777" w:rsidR="0047430D" w:rsidRDefault="0047430D" w:rsidP="00EC7074">
      <w:r>
        <w:separator/>
      </w:r>
    </w:p>
  </w:endnote>
  <w:endnote w:type="continuationSeparator" w:id="0">
    <w:p w14:paraId="55857A65" w14:textId="77777777" w:rsidR="0047430D" w:rsidRDefault="0047430D" w:rsidP="00EC7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D5782" w14:textId="77777777" w:rsidR="0047430D" w:rsidRDefault="0047430D" w:rsidP="00EC7074">
      <w:r>
        <w:separator/>
      </w:r>
    </w:p>
  </w:footnote>
  <w:footnote w:type="continuationSeparator" w:id="0">
    <w:p w14:paraId="4BD55AFB" w14:textId="77777777" w:rsidR="0047430D" w:rsidRDefault="0047430D" w:rsidP="00EC70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74"/>
    <w:rsid w:val="0047430D"/>
    <w:rsid w:val="00B519F4"/>
    <w:rsid w:val="00EC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002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0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0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0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0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