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54E4" w14:textId="77777777" w:rsidR="00517E3E" w:rsidRDefault="00517E3E">
      <w:r>
        <w:t xml:space="preserve">濁世惡苦　　（第十五集）　　</w:t>
      </w:r>
      <w:r>
        <w:t>2011/8/10</w:t>
      </w:r>
      <w:r>
        <w:t xml:space="preserve">　　香港佛陀教育協會（節錄自淨土大經解演義</w:t>
      </w:r>
      <w:r>
        <w:t>02-039-0532</w:t>
      </w:r>
      <w:r>
        <w:t>集）　　檔名：</w:t>
      </w:r>
      <w:r>
        <w:t xml:space="preserve">29-247-0015 </w:t>
      </w:r>
    </w:p>
    <w:p w14:paraId="3F08811A" w14:textId="77777777" w:rsidR="00517E3E" w:rsidRDefault="00517E3E">
      <w:pPr>
        <w:pStyle w:val="a3"/>
      </w:pPr>
      <w:r>
        <w:t xml:space="preserve">　　諸位法師，諸位同學，請坐。請看《大乘無量壽經解》第六百八十面，倒數第五行從當中看起，「又惡人造惡業」，從這裡看起。</w:t>
      </w:r>
      <w:r>
        <w:t xml:space="preserve"> </w:t>
      </w:r>
    </w:p>
    <w:p w14:paraId="444D86DB" w14:textId="77777777" w:rsidR="00517E3E" w:rsidRDefault="00517E3E">
      <w:pPr>
        <w:pStyle w:val="a3"/>
      </w:pPr>
      <w:r>
        <w:t xml:space="preserve">　　「又惡人造惡業，種惡因，得惡果，故生卑賤之家，形容枯槁，飢寒交迫，逼惱身心，是為苦」。這是總結的，善惡果報不同。善人行善，惡人這是造惡，種的是惡因，造的是惡業，惡業是殺盜淫妄，這是惡業；惡因是貪瞋痴慢，我們今天講五個，貪瞋痴慢疑；惡果，這個地方先舉出來，這是業報。你看善人行善，來世生尊貴之家，福報大的則生到天上，福報小的還是人間享福。惡人就不一樣，惡人來生生卑賤之家，還算不錯，為什麼？他還沒有失人身，他還到人道來。不過到人道來這一生沒有福報，過的是貧窮，過這種生活，這都是我們眼前所看到的。過去生中造的因，這一生得的這個果報，所受的果報。卑賤之家，這就是貧賤的家庭，家在社會沒有財富、沒有地位。形容枯槁，這是說身體不好，小孩營養不良，又遇到飢寒交迫，所以身心都受到苦惱。這是我們看到他的狀況，身心的狀況。</w:t>
      </w:r>
      <w:r>
        <w:t xml:space="preserve"> </w:t>
      </w:r>
    </w:p>
    <w:p w14:paraId="6D3B532D" w14:textId="77777777" w:rsidR="00517E3E" w:rsidRDefault="00517E3E">
      <w:pPr>
        <w:pStyle w:val="a3"/>
      </w:pPr>
      <w:r>
        <w:t xml:space="preserve">　　下面說，「復愚昧無知，不信正法，不行善事，是為冥」。當然小孩長大沒有受過很好的教育，特別是在現前這個社會環境，很容易染上不良的嗜好。愚昧無知，聖賢教誨他不相信，佛菩薩的教誨他也不相信。現在的社會完全向西方學習，西方人的概念是什麼？他們認為人都是自私的，不相信世間有好人，這西方人的概念。你說你是好人，要拿證明來，證明你是好人，你沒有做過壞事。跟東方完全不一樣，中國人的教育，自古以來，從小就教人性本善，中國人心目當中所有的人都是好人，沒有壞人；你要說壞人，要拿你作惡的事蹟來看，證明你是壞人。這是東西方對於人生觀基本的看法不一樣。佛菩薩對於這個問題的看法，佛講得很清楚，「一切眾生本來是佛」，這跟我們中國古聖先賢完全一樣，我們講本性本善。不善呢？不善是他學會的，是生出來以後後天學會的，所以教育就變成非常重要。人性，「性相近，習相遠」，這是說明一個人他的本性是善的，習性不善；習性善，這個人就是聖人，就是賢人。所以中國古聖先賢說：人人都是聖人，人人都是賢人。習性好不都是聖賢嗎？如果你不教他，他會在社會上學壞，那個習性就不善，他跟本性，本性善，習性不善，距離就愈來愈遠了。所以需要教育，需要聖賢的教育，需要善的教育。</w:t>
      </w:r>
      <w:r>
        <w:t xml:space="preserve"> </w:t>
      </w:r>
    </w:p>
    <w:p w14:paraId="17F2DA77" w14:textId="77777777" w:rsidR="00517E3E" w:rsidRDefault="00517E3E">
      <w:pPr>
        <w:pStyle w:val="a3"/>
      </w:pPr>
      <w:r>
        <w:t xml:space="preserve">　　我們看看今天的世界，再跟古時候一對比，我們就明白了，中國在上古的時候，《禮記．禮運》這一篇所說的、所記載的，上古時代大同之治，伏羲、神農、黃帝到堯舜，都還保持著大同之治。到夏商周，夏禹死了之後傳位給兒子，那個兒子是真好，諸侯擁護他，人民擁護他，真是個好人，就傳給兒子，從此以後兒子傳兒子，變成家天下。在這以前真正是選賢與能，做國君的，誰來繼承？選人，選德行、選有學問、選有見識、選有辦事能力，不一定選兒子。夏，禹王的兒子啟，確實不錯，有德行、有智慧、有能力，所以傳位給他，那是個好皇帝。夏商周三代將近二千年，夏四百年，商六百年，一千年，周八百年，這一千八百年在中國稱為小康之治。這之後呢？中國就亂世，中國那個時候的亂世像現在一樣，社會動亂，這些小國誰也不服誰，天天打仗。孔子就生在這個時代，生在亂世。這一段歷史我們要知道，大同之治不是理想，是中國古代真正做到了。漢以後中國統一，一直到現在沒有分裂過，兩千多年維繫大一統的國家，這在全世界找不到第二家，完全用倫理道德做為治國最高的理念。滿清亡了之後，我們疏忽了傳統的教育，西方文化進入中國，中國人覺得挺新</w:t>
      </w:r>
      <w:r>
        <w:lastRenderedPageBreak/>
        <w:t>鮮，盲目去學習，在這一點我們都不如日本人。但是日本人之後也把傳統文化疏忽了，一昧學西方，社會問題出來了，什麼問題？人心不善。教育把人都教壞了，這就是惡因；今天社會動亂，地球災變，這是惡果。確確實實現在的人愚昧無知，不相信祖宗，不孝順父母，不相信聖賢，不相信佛菩薩，所以不行善事。</w:t>
      </w:r>
      <w:r>
        <w:t xml:space="preserve"> </w:t>
      </w:r>
    </w:p>
    <w:p w14:paraId="5AB3B71C" w14:textId="77777777" w:rsidR="00517E3E" w:rsidRDefault="00517E3E">
      <w:pPr>
        <w:pStyle w:val="a3"/>
      </w:pPr>
      <w:r>
        <w:t xml:space="preserve">　　什麼是善事？利益社會、利益大眾的事情是善事。今天的一切事業都是為自利，都向西方人學習。現在西方問題出來了，因為它因不善，所以果也不善，譬如金融風暴這些。我們看到日本稻盛和夫在北京的訪問，我看到這個光碟，這是日本一個企業家，日本人稱他是經營之神，兩家大公司五十年來沒有一年是虧損的，年年都賺錢，什麼樣的風暴好像跟他都沒有關係。別人公司虧了、裁員，業績大幅度的下跌，他是年年往上升。在全世界企業界裡頭他是個奇蹟，所以別人向他請教，訪問他，他完全用中國老祖宗的辦法。他說得很清楚，他的理念、智慧、方法從哪裡來的？是從中國兩千年前、三千年前，中國老祖宗那個地方學來的。他把他學到的用在企業，企業發展出來了，穩定成長。所以他說了，歐美這個經商的這些理念好，為什麼美國還有金融風暴？這就說明有問題。他自己經營五十年，什麼風暴與他都毫無關係，若無其事，天天照樣在成長。所以我聽了他的話我明白了，他把我們中國的家道搬到他企業裡頭去了。</w:t>
      </w:r>
      <w:r>
        <w:t xml:space="preserve"> </w:t>
      </w:r>
    </w:p>
    <w:p w14:paraId="3B8489A2" w14:textId="77777777" w:rsidR="00517E3E" w:rsidRDefault="00517E3E">
      <w:pPr>
        <w:pStyle w:val="a3"/>
      </w:pPr>
      <w:r>
        <w:t xml:space="preserve">　　中國幾千年來社會安定，人民都過得幸福美滿的生活，靠什麼？確確實實靠家。中國人是大家庭，一個家庭總三、四百人以上，人丁興旺的七、八百人，所以它是個社會團體。五代同堂，所以從小這個教育不准有自私自利的念頭，不可以。想著什麼？想著自己的家，你生在這個家庭，你為這個家庭爭光榮，你一定要叫這個家庭世世代代興旺，這從小教的，不能有私心。所以全家的人有家道、家學，是全家人一條心，這個團結的力量太大了，每個人要為家庭爭光，不能為家庭丟人。所以在社會上，無論是做人處事都大公無私，都受到人的尊敬。這種精神，治家就能治國，治家就能治一個公司，一個公司跟一個家一樣的。國也一樣，範圍稍微擴大一點，所以齊家就能治國，治國就能平天下，給天下許許多多國家做榜樣、做典範。稻盛先生能把中國這個家這套東西搬到他的企業，他的企業興旺，做成功了。日本航空公司瀕臨倒閉，這是個大的企業，也是私營的，不是國營的，員工三萬多人面臨倒閉。首相邀請他出來幫助日航，救救日航，他出任董事長，他估計大概一年的時間就可以轉虧為盈，他真做到了。在別人不敢想像，為什麼？他就把他自己經營的理念搬到日航，把日航所有的員工都變成一家人。利益是家裡的，這是從中國人想的，中國的理</w:t>
      </w:r>
      <w:r>
        <w:t>念，跟外國理念不一樣，經營這個企業，利益第一個是給誰呢？給員工。</w:t>
      </w:r>
      <w:r>
        <w:t xml:space="preserve"> </w:t>
      </w:r>
    </w:p>
    <w:p w14:paraId="66A0EB3C" w14:textId="77777777" w:rsidR="00517E3E" w:rsidRDefault="00517E3E">
      <w:pPr>
        <w:pStyle w:val="a3"/>
      </w:pPr>
      <w:r>
        <w:t xml:space="preserve">　　他不是說，我老闆，我經營的，利益第一個是老闆的，這是外國人的觀念。我們中國人不是的，員工，國家第一個利益是百姓，他用這個方法做。所以整個公司員工都把他公司當作自己家庭，熱愛家庭，全心全力來服務，真的興旺起來。第二個利益給誰呢？給客戶。最後的利益是公司的，公司虧不虧本？不虧本，這個家一般講雙贏，三贏。員工得了好處，待遇大幅度提升，顧客服務周到，顧客很滿意，公司又賺錢，一舉三贏。中國傳統文化！所以從小教小孩你為全家，不是為你個人，全家統統顧到，你要顧到你的父母、祖父母、曾祖父母、高祖父母，五代同堂。你要顧慮到你自己的兄弟、你的堂兄弟、你的族兄弟，你全家七、八百人，你全都顧到，你為他們謀福利。中國這個國家，屹立在東方幾千年而不衰，靠什麼？就靠這東西，這是中國古聖先賢經營這個國家，經營這個家庭的智慧、方法、能力充分發揮，哪有做不好的道理！我們看這個光碟，聽到這個報告，非常感動人，這個人對中國東西了解，完全</w:t>
      </w:r>
      <w:r>
        <w:lastRenderedPageBreak/>
        <w:t>用中國的，他不用外國的。他做成功，做出榜樣了。日本今天遇到困難，日本的朋友來問我，我看了這光碟，他不錯，你問他就可以了，問稻盛和夫就行了，他肯定有方法救日本，肯定有方法化解災難。那是什麼？種善因得善果，你有聰明智慧、有方法，而且這麼多年他有經驗，豐富的經驗。中國人有歷史的經驗，幾千年歷史經驗太可貴了，這外國找不到，全世界獨此一家。所以我們中國人要相信，中國的老祖宗是積德的，是講倫理道德的，不是胡亂來的。</w:t>
      </w:r>
      <w:r>
        <w:t xml:space="preserve"> </w:t>
      </w:r>
    </w:p>
    <w:p w14:paraId="466D3F67" w14:textId="77777777" w:rsidR="00517E3E" w:rsidRDefault="00517E3E">
      <w:pPr>
        <w:pStyle w:val="a3"/>
      </w:pPr>
      <w:r>
        <w:t xml:space="preserve">　　這個家庭後世的子孫，雖然違背了老祖宗的這些教訓，現在受一點苦難，不會滅亡。老祖宗怎麼可能讓他的子孫絕滅？絕對不可能的，他是愛子孫，雖有災難，不會滅亡。如果我們回頭，像稻盛和夫那樣，學習中國傳統文化、傳統的智慧、傳統的方法、傳統的經驗，中國就復興起來了。他給我們做了一個非常好的榜樣，告訴我們，中國東西有價值，中國東西真好，我們不知道，日本人做出來，大家都看到，你們都佩服。很難得，我非常感激他，不做出來人不知道。我們做出來了，可惜沒有延續下去，我們在湯池小鎮做那些實驗，做了三年做得很成功，完全用老祖宗的理念，用老祖宗的方法，用老祖宗的經驗，做出來了。而且很快，我們大概只有三、四個月，這小鎮的風氣完全轉過來。我們在聯合國做了八個小時的報告，做了三天的展覽，非常成功。駐聯合國一百九十二個國家的代表、大使，都希望到湯池去考察、去參觀，有效，不是沒有效。我們是出家人，這事情不是我們做的，不該我們做的。沒人做，沒人相信，做個樣子給地方政府看，你們覺得好，全部交給你，你繼續去做。非常可惜，這就是對於中國傳統文化缺乏認識，沒有信心，半信半疑，把它解散了。所以日本人來找我，來問我，怎麼救日本？照中國老方法，日本就可以救。非常</w:t>
      </w:r>
      <w:r>
        <w:t>難得，我們聽說有這麼一個人，在那邊做得這麼好。行，你們去做去，一個做好了，我們中國人會省悟過來，全世界人會省悟過來，都向日本學習，其實全是中國老祖宗東西。世界才會有安定，才會有和平，全世界人民才真正有幸福美滿的一生。所以這是我們讀到這一段非常感慨，一定要知道善惡報應絲毫不爽，善因一定有善果，惡因一定有惡報。</w:t>
      </w:r>
      <w:r>
        <w:t xml:space="preserve"> </w:t>
      </w:r>
    </w:p>
    <w:p w14:paraId="68262DC1" w14:textId="77777777" w:rsidR="00517E3E" w:rsidRDefault="00517E3E">
      <w:pPr>
        <w:pStyle w:val="a3"/>
      </w:pPr>
      <w:r>
        <w:t xml:space="preserve">　　「倘更多作惡業，死墮惡道」，這個人還算不錯，造的惡業還到人間來，不過在人間是活受罪，一輩子活受罪。一輩子活受罪，是因為他愚昧無知，不信正法，一個前世造的惡因還算不錯，還能夠得人身。得人身如果遇到正法，他要能夠接受，好好的修行，他就轉過來了。我這一生跟大家做的示現就是這樣的，應該就是前世造的惡業、惡因，這一世我生在貧賤之家，生長在農村家境清寒，沒有土地，沒有房屋。父親謀生非常辛苦，做一個公務員靠薪水過日子，一生沒有能力去買一塊地，沒有能力去買一個房子。但是我們就是受了一點好教育，小時候在農村，我們家鄉這個農村是中國有名桐城派的發源地，這是個學派。我的老師方東美先生，就是方苞的後代，桐城派的始祖方苞，明朝時候人，他是方苞的第十六代。所以鄉下私塾都很多，讀書的風氣很盛，從小讀了一點傳統的教育，學了一點傳統教育，知道倫理、道德、因果，有這個概念。雖然有這個概念，可是長大了在學校念書，就讀了一些外國東西，那個時候中國東西有，但是分量不多，大部分都是接受外國人的思想，所以漸漸迷惑了。這個時候難得碰到方東美先生，把我帶回來，小時候有這一點根，把我帶回來，才有今天這個成就，全靠教育。認識方東美先生之後，帶回來了。第二個就</w:t>
      </w:r>
      <w:r>
        <w:t>遇到章嘉大師，完全帶到佛門，所以我從二十六歲以後所接受的是佛陀教育。這個教育好，跟我們中國傳統來相比，真的有過之而無不及，說理、說事清楚深刻。</w:t>
      </w:r>
      <w:r>
        <w:t xml:space="preserve"> </w:t>
      </w:r>
    </w:p>
    <w:p w14:paraId="1BB62F10" w14:textId="77777777" w:rsidR="00517E3E" w:rsidRDefault="00517E3E">
      <w:pPr>
        <w:pStyle w:val="a3"/>
      </w:pPr>
      <w:r>
        <w:t xml:space="preserve">　　佛經裡面講的宇宙源起，講人生的來源，這是哲學上的大問題，也是科學上的一個大問題，跟近代量子力學家所研究、所發現的成果完全相同。證明，證明老祖宗的智慧，你不能不相信，孔老夫子二千五百年前的人，你說現在人聰明，現在什麼人能夠寫一部書，不要說超過《論語》，跟《論語》可以相比的，你能不能找得到？你寫不出來你就不如孔子。有沒有人能夠寫一部書像《老子》一樣，老子東西不多，五千多字，一篇文章，有沒有辦法超過他？有沒有人能寫過一篇東西，能夠超過《無量壽經》？從這上面想，我們自己傲慢的習氣就降溫，有什麼值得驕傲？一比較不行，真不如人家。科學這套東西，你說我們老祖宗知不知道？知道。知道為什麼不發展？如果要發展，地球可能早就毀滅了。所以中國老祖宗跟我們想的途徑，不向科學這邊，向人文、向倫理道德這個方向發展，你得到真正快樂的生活。今天科學技術發展，你去問問：哪個人有幸福？你問做大官的，他幸不幸福？我認識不少國家領導人，都像朋友一樣的，我問他：幸不幸福？搖頭。我也認識很多發大財，有幾百億財產的，幸不幸福？不幸福，睡覺都要吃安眠藥，你說糟不糟糕？沒有安眠藥不能睡覺。確實如此，他年齡都不如我，都沒有我這麼大，可是我生活得比他快樂，比他</w:t>
      </w:r>
      <w:r>
        <w:t>幸福，這他自己知道。所以佛陀教育，就像方東美先生所說的，「學佛是人生最高的享受」。</w:t>
      </w:r>
      <w:r>
        <w:t xml:space="preserve"> </w:t>
      </w:r>
    </w:p>
    <w:p w14:paraId="37384C82" w14:textId="77777777" w:rsidR="00517E3E" w:rsidRDefault="00517E3E">
      <w:pPr>
        <w:pStyle w:val="a3"/>
      </w:pPr>
      <w:r>
        <w:t xml:space="preserve">　　生活所需，知足就常樂，你要那麼多錢幹什麼？吃得飽，穿得暖，有個小房子居住遮蔽風雨，足矣，知足常樂。房子大好嗎？不好，我在美國住了十幾年，中國朋友到美國都買大房子。我是買個最小的房子，多大呢？一房一廳。我買的房子很小、很便宜，好整理，外頭有個小院子種些花草、種些竹子。我到美國那個時候，好像我買的那個小房子，連一塊土地小院子，那個時候美金二十二萬。以後我離開，我把那房子送給悟道，悟道好像把它賣掉，賣了三十多萬。愈小愈好整理，我只要用一個小時的時間，就把房子打掃得乾乾淨淨。你要是房子住大了，一天搞四、五個小時來整理房間，你是房子的奴隸，你不是主人。這樁事情要到年老的時候才知道，年歲愈大希望住的房子愈小，暖和，整理不費工夫，你才有閒情逸趣；每天去勞碌，去整理房子，多辛苦。所以我們在外國看到中國這些人可憐，你看外國工作五天，一個星期放假兩天，星期六、星期天，他要用一天的時間整理他的房子，一整天好辛苦，一整天的時間，院子很大要割草，花草樹木要去灌溉，很麻煩。另外一天，他要忙著準備下一個星期，他生活所必需品，要到市場上去購買這些食物，平常沒有時間，就上下班，這種生活很可憐，都是為衣食而奔波。你買那麼大的房子幹什麼？外國</w:t>
      </w:r>
      <w:r>
        <w:t>請不起工人，找工人來幫忙是算鐘點費的，一個小時多少錢。那是很富有的人家這才有幾個工人，平常一般不可能，在外國住過的都知道。所以外國住過之後，要是讀中國書就會羨慕中國傳統文化，羨慕古人的生活。古人生活，雖然他沒有這些科技東西，他們生活在詩情畫意，真正有現在所謂生活的藝術，他契入藝術的境界，那真正的享受。現在人連作夢都做不到，他哪裡懂得？</w:t>
      </w:r>
      <w:r>
        <w:t xml:space="preserve"> </w:t>
      </w:r>
    </w:p>
    <w:p w14:paraId="05DBECF3" w14:textId="77777777" w:rsidR="00517E3E" w:rsidRDefault="00517E3E">
      <w:pPr>
        <w:pStyle w:val="a3"/>
      </w:pPr>
      <w:r>
        <w:t xml:space="preserve">　　惡業做多了，死了以後，三途去了，惡道是三途，餓鬼、畜生、地獄。「故云：從苦入苦，從冥入冥也」，這就是「愚昧無知，不信正法」，他往後是一代不如一代，一世比一世苦。回過頭來看看我們的社會，跟經義沒有兩樣，我們中國不要說多，最近的五百年，明末清初，從這裡一直看下來，也是一世不如一世。滿清入關建立政權，盛世是康熙、雍正、乾隆，康熙六十一年，雍正十三年，乾隆六十年。乾隆的兒子嘉慶還不錯，將近一百五十年太平盛世，真正是國泰民安，社會秩序都上軌道。嘉慶以後真的一代不如一代，到清朝末年慈禧太后執政，社會就動亂。所以這一個世紀，這一百年，中國社會是亂世，在將來歷史上，後世寫歷史的人，這個時代是亂世。撥亂反正能不能？能，還得把老祖宗東西找回來，我們就能夠恢復盛世，要肯定老祖宗東西好。你要沒有信心，你要不明瞭，向稻盛和夫請教，他會告訴你，他對於中國東西研究學習比我們透徹，他做到了，成績做出來，大家都看到，你不會懷疑。</w:t>
      </w:r>
      <w:r>
        <w:t xml:space="preserve"> </w:t>
      </w:r>
    </w:p>
    <w:p w14:paraId="611DD1F5" w14:textId="77777777" w:rsidR="00517E3E" w:rsidRDefault="00517E3E">
      <w:pPr>
        <w:pStyle w:val="a3"/>
      </w:pPr>
      <w:r>
        <w:t xml:space="preserve">　　「經中繼云：如是六趣生死因果」，六趣就是六道，六道裡面生死因果，「其理幽深」，這個道理太深了。「非九十五種外道所能知」，這說印度，釋迦牟尼佛在世，這是說印度一般的宗教九十五種。印度當時是宗教之國，他們宗教也有相當深奧的道理，但是沒有佛法講得那麼透徹，講得那麼清楚。為什麼稱它作外道？外道不是輕視人，外道是所謂心外求法，這叫外道。佛教他的弟子，教學生完全從自性裡面求，你看明心見性。惠能是個最好的代表，見性之後怎麼樣？見性之後發現了，自性裡頭有圓滿的智慧、有圓滿的德行、有圓滿的技能、有圓滿的福報，樣樣都不缺。所以佛法教人從自性當中求，不要向外，回歸自性。佛在《華嚴經》上講得很明白，「一切眾生皆有如來智慧德相」，你相不相信？有跟如來一樣的智慧，釋迦牟尼佛的智慧、阿彌陀佛的智慧，我們統統都有，跟他相比沒有絲毫相差，完全一樣的。為什麼我們今天變成這樣子？我們把自性迷了，沒有去用它。他們呢？他們不迷，所以自性裡面的智慧德能他全都用上了，就這麼個道理。自性裡面的能量，比我們今天科學，不知道超過多少倍？你搞那個玩意幹什麼？到遠的地方不需要交通工具，這一念頭想，那個人已經到那裡，你說多自在！何必要這些機器？</w:t>
      </w:r>
      <w:r>
        <w:t xml:space="preserve"> </w:t>
      </w:r>
    </w:p>
    <w:p w14:paraId="500CA03C" w14:textId="77777777" w:rsidR="00517E3E" w:rsidRDefault="00517E3E">
      <w:pPr>
        <w:pStyle w:val="a3"/>
      </w:pPr>
      <w:r>
        <w:t xml:space="preserve">　　所以你說這個佛法要不要發展它？不需要，回歸自性，六種神通出現了，今天科學技術都達不到。天眼，無需要用機械，所有一切障礙是透明的，都能看見。從樓上往下看，樓下幾層看得清清楚楚，不需要任何機械。天耳，用不著手機，在遠方的朋友，你就可以直接通話，而且通話的時候形相就現在面前，就如同對面，也無需要機器。還有他心，現在這機器做不到，別人心裡面想的你都知道；宿命，知道過去生生世世；神足是飛行變化，現在科學是用很笨拙的機器來使用這些東西。這是我們本能，個個都有，一點都不稀奇。那個漏盡通是無比的快樂，為什麼？沒有煩惱，沒有憂慮，沒有牽掛。你所享受用的東西，隨心所欲，它變現、變化的，這就是科學家所夢想的，能量變成物質，物質不要用了，又變回能量，就沒有了，你說這個多自在。西方極樂世界完全兌現，這經典上介紹，它要科學幹什麼？沒用處，幼稚，幼稚園的東西。</w:t>
      </w:r>
      <w:r>
        <w:t xml:space="preserve"> </w:t>
      </w:r>
    </w:p>
    <w:p w14:paraId="0F6BFDC9" w14:textId="77777777" w:rsidR="00517E3E" w:rsidRDefault="00517E3E">
      <w:pPr>
        <w:pStyle w:val="a3"/>
      </w:pPr>
      <w:r>
        <w:t xml:space="preserve">　　佛給我們說的都是真的，你要相信，到極樂世界去，你不就全看到了，全明白了。所以這些理、這些事、這些現象，九十五種外道他們沒法子知道。為什麼？凡夫，他們沒有明心見性。只要見性就全知道，人人都能見性，見性不麻煩，佛說了，只要你把起心動念、分別執著放下，就解決了。要不要學習？不需要。惠能大師沒學習過，不認識字，沒有念過書，他見性了，他什麼都知道。釋迦牟尼佛講這些經，你念給他聽，他講給你聽，這叫內學。內學丟掉了，向外學習，這就稱外道，外道是這麼個意思。然後祖師告訴我們，外道有門外外，有門內外，門內外是什麼？是我們自己學佛的人，我們也心外求法，這是外道，這門裡的外。外面人不知道向自性求，那是情有可原；學佛的佛門弟子也向外求，不知道向內求，都變成門內外了。</w:t>
      </w:r>
      <w:r>
        <w:t xml:space="preserve"> </w:t>
      </w:r>
    </w:p>
    <w:p w14:paraId="3CF3AF48" w14:textId="77777777" w:rsidR="00517E3E" w:rsidRDefault="00517E3E">
      <w:pPr>
        <w:pStyle w:val="a3"/>
      </w:pPr>
      <w:r>
        <w:t xml:space="preserve">　　下面說，「唯我世尊，獨知其原」，為什麼？釋迦牟尼佛徹底見性，見性不是見到一部分，圓滿的見到了。這個要知道，圓教初住菩薩就見到，真見到不是假見到，但是見的不夠深、不夠透徹，所以慢慢還得要修，也就是還要放下。他起心動念、分別執著都放下了，還放下什麼？習氣。習氣可不好斷，無量劫養成的，不定什麼時候冒出來。要把這些習氣斷乾淨就圓滿了，釋迦牟尼佛這習氣統統斷盡。在淨土宗，習氣斷盡就回歸常寂光，常寂光就是自性，這個在佛法裡叫圓滿的佛果，究竟的佛果，要知道就是每個人圓滿的自性，不是別的。學佛學什麼總得搞清楚、搞明白，否則的話你就學錯了，你就變成外道。佛法沒有別的，一切都歸自性。所以說『獨佛知耳』，只有他知道。</w:t>
      </w:r>
      <w:r>
        <w:t xml:space="preserve"> </w:t>
      </w:r>
    </w:p>
    <w:p w14:paraId="6B983DE3" w14:textId="77777777" w:rsidR="00517E3E" w:rsidRDefault="00517E3E">
      <w:pPr>
        <w:pStyle w:val="a3"/>
      </w:pPr>
      <w:r>
        <w:t xml:space="preserve">　　「佛垂教化，開顯真實」，釋迦牟尼佛大徹大悟之後就開始教學，這就教化眾生，教了四十九年，開明顯示宇宙人生的真相，這是真實，到底是個什麼，只有他清楚，只有他明瞭。四十九年講經教學，無非是開顯真實，這事實真相，佛經的術語叫諸法實相，《般若經》上常常看到。「但眾生愚痴，不信、不行」，這就難教，故云『信行者少』。信的人少，行的人更少。信而不行，變成知識，現在講的佛學。佛學是信它、研究它，不做，不做就是不肯回歸自性，不肯放下分別執著；分別執著放不下，當然起心動念是更放不下。行就是放下，你知道不肯放下，你還是凡夫，你有佛教經典的知識，你沒有佛的智慧。智慧是什麼？智慧要有行動才有智慧，沒有行動的話，沒有智慧。所以他還是搞六道輪迴，還是得受苦受難，業因果報他沒有辦法逃掉。是故世間『生死不休，惡道不絕』，那就是為什麼六道不會消失，原因就在此地。世間人不信佛的教誨，作惡不斷，他天天在幹。</w:t>
      </w:r>
      <w:r>
        <w:t>『故有自然三塗』，痛不可言，自然三途是什麼？畜生、餓鬼、地獄，是自然的感應；沒有人在這裡操作，沒有人在這裡管理，也沒有人在這裡設計，全是什麼？業力變現出來的，你的善業變天堂，你的惡業變地獄。三惡道『痛不可言』，這裡頭太可憐，太苦了，用一個「燒」來比喻，就好像你入猛火，你被燒死了。這是總結五惡，五種惡、五種因所感得的果報。</w:t>
      </w:r>
      <w:r>
        <w:t xml:space="preserve"> </w:t>
      </w:r>
    </w:p>
    <w:p w14:paraId="4A8B1A69" w14:textId="77777777" w:rsidR="00517E3E" w:rsidRDefault="00517E3E">
      <w:pPr>
        <w:pStyle w:val="a3"/>
      </w:pPr>
      <w:r>
        <w:t xml:space="preserve">　　下面末後這段，是佛勸導我們要回頭、要覺悟，要永遠擺脫這些苦難。我們依佛教誨，轉五惡變成五善，五善是不殺生、不偷盜、不邪淫、不妄語、不飲酒。要是跟十善合起來講，這最後一條不貪、不瞋、不痴，這就是大善。我們看經文：</w:t>
      </w:r>
      <w:r>
        <w:t xml:space="preserve"> </w:t>
      </w:r>
    </w:p>
    <w:p w14:paraId="55810C2E" w14:textId="77777777" w:rsidR="00517E3E" w:rsidRDefault="00517E3E">
      <w:pPr>
        <w:pStyle w:val="a3"/>
      </w:pPr>
      <w:r>
        <w:t xml:space="preserve">　　【如是五惡。五痛。五燒。譬如大火。焚燒人身。若能自於其中一心制意。端身正念。言行相副。所作至誠。獨作諸善。不為眾惡。身獨度脫。獲其福德。可得長壽泥洹之道。是為五大善也。】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52BD18FA" w14:textId="77777777" w:rsidR="00517E3E" w:rsidRDefault="00517E3E">
      <w:pPr>
        <w:pStyle w:val="a3"/>
      </w:pPr>
      <w:r>
        <w:t xml:space="preserve">　　佛把我們在六道輪迴裡受苦的原因說出來，果報說出來，講得清清楚楚、明明白白。最後勸導我們，你要把五惡轉過來就是五善，五善的果報不可思議，這個地方的五善，我們就曉得就是五戒十善。這一品經「濁世惡苦第三十五品」，就是講的五戒十善。我們看念老的註解，「末」，這是這品經的最後一段，末後「勸翻轉五惡，而成五善」。一定要把惡翻轉過來變成五善，這才是經論裡面所說的「善男子善女人」，這是真正的佛弟子。五惡是業，不善的業，你造作；五痛是花報，現世報；五燒是將來地獄果報。佛在這裡用兩句話形容它，『譬如大火，焚燒人身』，這個比喻是比喻五燒，先說果然後再說因，說果是什麼？你會警覺到。現在這個社會我們冷靜的來觀察，災難頻繁，我這個地方有一份資料，是我們同修，你看密密麻麻，這是什麼？新聞標題，災難的新聞標題。我不要看內容，我就看看這標題，是些什麼災難？這一個月裡有多少起？他們從三月份就給我這樣的資料。今年三月有八十二起，四月有五十九起，五月有六十七起，六月有一百五十五起，七月有一百七十六起，現在是八月，我估計八月會超過二百起。說明什麼？這個災難頻率月月上升，而每次的災難一次比一次嚴重，這不是好現象，很可怕。</w:t>
      </w:r>
      <w:r>
        <w:t xml:space="preserve"> </w:t>
      </w:r>
    </w:p>
    <w:p w14:paraId="3B74079C" w14:textId="77777777" w:rsidR="00517E3E" w:rsidRDefault="00517E3E">
      <w:pPr>
        <w:pStyle w:val="a3"/>
      </w:pPr>
      <w:r>
        <w:t xml:space="preserve">　　二０一二，古老的中美洲馬雅人的災難預言，現在已經被很多人公開提出來討論。可不可能發生？我們看看現在這些徵兆，這個世間上很多人認為可能，也有些人認為不可能。因為最近發生這些災難都是過去沒有聽說過的，歷史上沒這個記載的。我們依佛在經典裡面所說的，災難不是自然的。佛法裡面自然是最美好的，所以佛要求我們要隨順自然的規律，自然的法則。中國古人也講求隨順自然，春生、夏長、秋收、冬藏，一定隨順自然，不能改變自然。現在的科學是要改變自然，改變自然是什麼？破壞自然的規律，要隨從他的意思來建造。我們看，大自然聽不聽這些人的話？自然爆發出這麼多的災難，說明自然已經在反抗，自然已經在報復你。就這幾年看吧，到底是人能戰勝自然，還是自然戰勝科學？科學現在跟自然在對抗，看誰打贏，這一仗我們可以能看得很清楚。所以災難從哪裡來的？破壞自然生態環境所反應的，是大自然的報復。沒有這些科學技術，人想破壞自然，沒有這個能力，做不到；現在有這些科學技術，人確實可以破壞自然。自然也不甘心情願，它來反抗，真的會嗎？現在我們知道真的，為什麼？整個宇宙萬事萬法全是有機體，也就是說它是活的，它不是死的。動物是活的大家知道，植物是活的也承認，所以植物稱之為生物</w:t>
      </w:r>
      <w:r>
        <w:t>。礦物，他不承認，認為礦物沒有生命。</w:t>
      </w:r>
      <w:r>
        <w:t xml:space="preserve"> </w:t>
      </w:r>
    </w:p>
    <w:p w14:paraId="6D54CEE0" w14:textId="77777777" w:rsidR="00517E3E" w:rsidRDefault="00517E3E">
      <w:pPr>
        <w:pStyle w:val="a3"/>
      </w:pPr>
      <w:r>
        <w:t xml:space="preserve">　　日本江本勝博士做的水實驗，水是礦物，他做了十幾年，證明了，他還在聯合國做過好幾次的報告，很多科學家到他那去參觀，證明他確實是符合科學的這些條件，他不是欺騙人的。證明水會看、會聽，懂得人的意思，十幾年來很有效果。現在台灣有一部分同修也在做這個實驗，也做得相當成功，他們用的這些儀器比江本勝的還要先進。告訴我，看得更清楚，水結成雪花，而且能夠把握住，因為它變化太大，實在講變化就是一、二秒鐘，你要抓住，抓不住這個圖案就沒有了。所以這個攝影要快速攝影，現在不但快速可以連續攝，一次照好幾張，這是儀器比從前進步。水是礦物會看、會聽、會懂得人的意思，這就說明佛在三千年前所說的，所有物質現象是什麼？從哪來的？從意念來的，這是阿賴耶的三細相。阿賴耶第一個現象，業相，今天科學家講的能量；從業相一變就是轉相，轉相是什麼？轉相是意念，我們現在講精神現象。所以精神現象是早於物質，先有精神現象，能量變成精神現象，精神現象變成物質現象。這個事情是被德國的科學家普朗克發現的，普朗克他發表他的論文說，這個世間根本沒有物質存在，物質是假的。物質的基礎是意念，換句話說，你沒有念頭就沒有物質，物質是從念頭生的。</w:t>
      </w:r>
      <w:r>
        <w:t xml:space="preserve"> </w:t>
      </w:r>
    </w:p>
    <w:p w14:paraId="69915418" w14:textId="77777777" w:rsidR="00517E3E" w:rsidRDefault="00517E3E">
      <w:pPr>
        <w:pStyle w:val="a3"/>
      </w:pPr>
      <w:r>
        <w:t xml:space="preserve">　　現在有些人很重視念頭，這意念，知道意念的能量太大了，它能變現出物質。物質現象的本質是什麼？是個波動的現象，這個波動頻率非常之快。佛經裡，彌勒菩薩說了一個數字，這個數字我們現在的計算，大概是一秒鐘振動頻率多少？一千六百兆次，單位是兆，一千六百兆次這個頻率。快速，就像我們看電影一樣，電影銀幕上什麼都沒有，因為它快速的移動。我們舊式的電影，我們用這個電影的底片，這就是現在所講的正片，就是幻燈片。在放映機裡面一秒鐘二十四張，所以你看的是二十四個幻相東西累積在那個地方，你眼睛來不及看，所以你以為是真的。佛告訴我們，我們現在能夠看到、覺察到的這個現象裡頭，就是跟電影的道理是一樣的。每個念頭就是一個幻燈片，而這個念頭停留多久？是一秒鐘的一千六百兆分之一，一秒鐘裡頭是一千六百兆次這個速度在滾動，你不知道是假的。電影一秒鐘才二十四次，我們就被它欺騙，眼睛被它欺騙，以為是真的。</w:t>
      </w:r>
      <w:r>
        <w:t xml:space="preserve"> </w:t>
      </w:r>
    </w:p>
    <w:p w14:paraId="07540C24" w14:textId="77777777" w:rsidR="00517E3E" w:rsidRDefault="00517E3E">
      <w:pPr>
        <w:pStyle w:val="a3"/>
      </w:pPr>
      <w:r>
        <w:t xml:space="preserve">　　所以這個世界，《金剛經》上的比喻是比喻得非常好，非常精確，一點都不假，「夢幻泡影」。《金剛經》上說「一切有為法，如夢幻泡影」，真的是這樣的，「如露亦如電，應作如是觀」。諸佛菩薩的看法是這樣的，它像閃電，它像露水，它不是真的，存在的時間很短。我們一個人生活在世間不過幾十年而已，壽命長的，七、八十歲就算是壽命長的，四、五十歲過世的很多，真的是如露亦如電，應作如是觀，你這樣看法就正確，就對了。所以事實真相我們搞清楚、搞明白，還會不會去造惡？不會了，真的叫心平氣和。心平氣和是學問、是功夫。你不了解事實真相，叫你放下，誰肯放下？誰願意放下？真正搞清楚、搞明白，不叫你放下，你自己放下了，為什麼？因為你自己真的了解，不可得，連這身體都不可得，何況身外之物？一切法不可得。真搞清楚、真搞明白，這個人我們就稱他作佛、稱他作菩薩。佛是圓滿的清楚明白了，菩薩是清楚明白沒有達到圓滿，但是這些人確確實實他們的心清淨平等，他沒有起心動念，他沒有分別執著。所以他有真實智慧，智慧從哪裡來？智慧是自性裡頭本有的，不是外頭來的，這叫內學。</w:t>
      </w:r>
      <w:r>
        <w:t xml:space="preserve"> </w:t>
      </w:r>
    </w:p>
    <w:p w14:paraId="3E627860" w14:textId="77777777" w:rsidR="00517E3E" w:rsidRDefault="00517E3E">
      <w:pPr>
        <w:pStyle w:val="a3"/>
      </w:pPr>
      <w:r>
        <w:t xml:space="preserve">　　不但智慧是本有的，德行是本有的，也就是說，像中國老祖宗所說的五倫、五常、四維、八德，是自性裡頭本有的，不是外頭來的。在佛法裡面，我們講三皈、五戒、十善、六和、六度、普賢十願，統統是自性本有的，不是外頭的，不是哪個人故意想出這些東西來教人，不是的。你要統統搞清楚、搞明白，原來佛沒有一樣東西教人，為什麼？全是你自己的。五戒是你的本性，十善是你的本性，三皈覺正淨是你的本性，佛沒有一樣東西教人。所以孔子講「述而不作，信而好古」，這兩句話是千真萬確的真話，不是假話，不是騙人的。佛沒有東西教人，你自己本性裡面是圓滿的、是究竟的。你順著本性，你的享受就是佛菩薩的享受。你違逆本性，要想方法改變自然，那你的災殃就來了，你的災禍就來了。自性就是自然，自性裡面智慧德能就是自然本有的法則，只要你隨順。所以賢首國師，賢首國師是明心見性的人，是大徹大悟的人，真正放下了，他的境界跟六祖惠能、跟釋迦牟尼佛沒有兩樣。教給我們四種性德，這是學佛人必須遵守的，第一個是「隨緣妙用」。你看隨緣，隨緣是什麼？普賢菩薩講的「恆順眾生，隨喜功德」，這叫隨緣。妙用是什麼？妙用是不分別、不執著，就妙用。不分別、不執著，你大公無私，沒有好惡；不是這個我喜歡你</w:t>
      </w:r>
      <w:r>
        <w:t>，那個我討厭你，這不行，這就不妙。換句話說，他沒有染污，他沒有高下，沒有染污就是清淨心，沒有高下就是平等心，在隨緣裡面保持自己的清淨平等覺，這叫妙用。隨緣裡頭我用什麼？我用清淨心、用平等心、用覺而不迷的心，這叫妙！我要用自私自利的心，用貪婪的心、用瞋恚心，那錯了，那就不妙，那你就造業，你去製造六道輪迴。六道輪迴是假的，不是真的，就是你的惡念惡行變現出來，它是一場空。</w:t>
      </w:r>
      <w:r>
        <w:t xml:space="preserve"> </w:t>
      </w:r>
    </w:p>
    <w:p w14:paraId="62B0D6A9" w14:textId="77777777" w:rsidR="00517E3E" w:rsidRDefault="00517E3E">
      <w:pPr>
        <w:pStyle w:val="a3"/>
      </w:pPr>
      <w:r>
        <w:t xml:space="preserve">　　所以佛在此地，這個總結裡勸導我們，我們一定要相信，殺盜淫妄酒是惡業，貪瞋痴慢疑是惡因，怨恨惱怒煩是業緣，這個業、因、緣混合起來，果報就現前。現在你的生活就是痛苦，你富有，富而不樂；你地位很高，貴而不樂。你的日子過得很辛苦，你的前途是渺茫的，你不知道生從哪裡來，不知道死了以後到哪裡去，這怎麼不苦？如果你覺悟了，生從哪裡來清楚，死了到哪裡去也清楚，真快樂。在這個世間吃飽、穿暖，有個小房子可以避風雨，足了，不要了，這就對了。這個災難來了，怎麼個做法？念佛重要，學習《無量壽經》重要。所以我從去年清明開始，把《華嚴經》暫停，講《無量壽經》，為什麼？就是救這個災難。現在我們把《無量壽經》每天加到四小時，我哪裡都不去，希望把這部經趕快講圓滿。有不少同修在整理，有出文字的，講義出來了，再有光碟，幫助大家認識宇宙人生真相，認識六道輪迴，認識十法界，認識西方淨土，認識阿彌陀佛，我們自然就有選擇了。所以這部經重要，我估計大概十月可以講圓滿，後面剩下來不多。</w:t>
      </w:r>
      <w:r>
        <w:t xml:space="preserve"> </w:t>
      </w:r>
    </w:p>
    <w:p w14:paraId="3527FECA" w14:textId="77777777" w:rsidR="00517E3E" w:rsidRDefault="00517E3E">
      <w:pPr>
        <w:pStyle w:val="a3"/>
      </w:pPr>
      <w:r>
        <w:t xml:space="preserve">　　要知道斷惡修善，這個地方教給我們，「若人能於五痛五燒之中，專一其心，制止意業之三惡。端正身心」，這是第一個，教導我們，我們把五惡反過來，不殺生、不偷盜、不邪淫、不妄語、不飲酒，頭一個要把心端正過來。你看現在我們確實是處在五痛、五燒之中，這真話，我們怎麼辦？專一其心，制止意業。意業是念頭，念頭裡面三惡就是貪瞋痴，我們今天講五惡，貪瞋痴加上慢、疑，貪瞋痴慢疑這五種東西，我們要把它制止住，身心就端正了。這就是世尊在經教裡常說的，「制心一處，無事不辦」。我們要化解災難，這是主力，念頭一端正，災難就化解了。現在外國人，美國的布萊登我聽說出了好幾本書，我沒有看到，我只看到一種，聽到他一次在雪梨做的報告，教給我們應付這個災難，他提了三句話，教我們「棄惡揚善，改邪歸正，端正心念」。這句就是端正心念，這個災難可以化解，地球、社會都能恢復正常，而且將來的地球會變得更好，為什麼？人心轉過來了。話說得沒錯，跟佛經上講的一樣，現在問題就是人肯不肯回頭？關鍵在這個地方。他是個很有智慧的人，說出來，我們相不相信他？肯不肯聽他的話？能不能依教奉行？如果我們不相信，不聽他的，不肯照做，換句話說，災難就不能避免，這個事情不能不知道。</w:t>
      </w:r>
      <w:r>
        <w:t xml:space="preserve"> </w:t>
      </w:r>
    </w:p>
    <w:p w14:paraId="5A666CB7" w14:textId="77777777" w:rsidR="00517E3E" w:rsidRDefault="00517E3E">
      <w:pPr>
        <w:pStyle w:val="a3"/>
      </w:pPr>
      <w:r>
        <w:t xml:space="preserve">　　第二，「言行如一，誠實不欺」，第二個就是不妄語，口業改過來，對人、對事、對物要用真誠心。妄語成了一種習慣，前面我們讀過，妄語裡頭包括兩舌是挑撥是非，綺語是花言巧語。所以這些都要戒除，不妄語、不兩舌、不綺語、不惡口，言行如一，誠實不欺，把這個毛病改過來。第三，「諸惡莫作，眾善奉行」，惡，我們就指本經裡面所說的，殺盜淫妄酒我們決定不能做。反過來就是善，不殺生、不偷盜、不邪淫、不妄語，合十善，不兩舌、不惡口、不綺語、不貪、不瞋、不痴，這是眾善奉行，我們一定把它做到。第四是「則能得福，度脫生死」，這個第四是現前的果報，你能得福報。世間人所追求的財富、聰明智慧、健康長壽，佛都教給我們，能不能求得到？能，佛氏門中，有求必應，這是如理如法的求，沒有帶惡業在裡頭，真正福報。</w:t>
      </w:r>
      <w:r>
        <w:t xml:space="preserve"> </w:t>
      </w:r>
    </w:p>
    <w:p w14:paraId="26658073" w14:textId="77777777" w:rsidR="00517E3E" w:rsidRDefault="00517E3E">
      <w:pPr>
        <w:pStyle w:val="a3"/>
      </w:pPr>
      <w:r>
        <w:t xml:space="preserve">　　我這次到這個世間來，命不好，命裡面沒有財富，命裡沒有地位，這就貧賤，什麼樣的命？乞丐叫化子命，前世造的不善感得這個罪報。好在是我二十六歲遇到佛法，遇到佛法我相信，我能聽得懂，我能理解，我依教奉行，命轉過來了。章嘉大師告訴「命裡沒有財，怎麼辦？修財布施。」我跟老師講：我生活非常困難，我哪有錢去布施？老師告訴我「一毛錢有沒有？」一毛錢可以。「一塊錢？」一塊錢也勉強。你就從一毛一塊布施，你要有布施的心，心不能斷，遇到緣你就要去做。我就從一毛一塊，老師教我的，就布施。可是布施沒想到真的愈施愈多，以前布施我沒有計算，不知道，順手就出去了，知道布施的很多，進來很多，出去就很多。我沒有拿去享受，生活還是很清苦。一九九九年因為是大宗的布施，我就注意到了，從一九九九年到現在，每年我布施出去的大概是美金一千萬，在從前連作夢都不敢想，錢從哪裡來的我不知道，十方供養的，十方供養十方就去。所以真叫有求必應，想做什麼事情，就有很多人送錢來用不完，給他們做好事。現在我不想做事，希望大家別給錢給我，讓我清淨、自在一點。我有錢得想想做哪些好事，沒有錢就不要想了，好事不如無事，無事最好。這個道理一定要懂，別給自己添麻煩。</w:t>
      </w:r>
      <w:r>
        <w:t xml:space="preserve"> </w:t>
      </w:r>
    </w:p>
    <w:p w14:paraId="1EFD78B2" w14:textId="77777777" w:rsidR="00517E3E" w:rsidRDefault="00517E3E">
      <w:pPr>
        <w:pStyle w:val="a3"/>
      </w:pPr>
      <w:r>
        <w:t xml:space="preserve">　　法布施確實我學印光大師，四眾供養多半都用在法布施上，所以每年印的經論善書不計其數。我在台北有個「佛陀教育基金會」，專門幹這個事情，是全世界，我們每個宗教都平等看待，他們有的經書送給我們幫他印，錢不要他的，我們拿錢替他印，印好了之後送給他們。所以我們也印了不少外國的宗教善書，這是他們那個地方流通的，我們幫助他們。在小部分屬於救災，要用一部分病苦、醫療，再就是清寒學生的獎學金，我們年年都送，就做這些好事情。所以財施得財富，法施得聰明智慧，無畏布施得健康長壽，統統都得到了。而且生活得非常快樂，沒有煩惱，沒有憂慮，沒有牽掛。人家跟我講災難，我怕不怕災難？我不怕災難，為什麼？我想往生。這個世間我住夠了，我不想再住，那佛菩薩不讓我往生就沒法子了。我住在這個世間一天不會空過，就是講經，講經教學是我的正業；其他的活動，我這麼大年歲我統統謝絕了。真有人找我，我或者在此地講兩個小時，錄個光碟送去；或者我寫一篇講演稿，我派一個人到大會去宣讀，代表我。讓我《無量壽經》不要中斷，晚年活一天講一天經，沒有這個講經設備的地方，我絕對不會去。日本請我講經，它有這個設備，有網路可以同時向全世界播出，這個對我不造成障礙。我講什麼東西？講《無</w:t>
      </w:r>
      <w:r>
        <w:t>量壽經》，無論到哪個地方都講這部經，這個方法好，經典所在之處這個地方就有福報。所以「諸惡莫作，眾善奉行」，一定要記住，這兩句話儒釋道都講，不但儒釋道講，每個宗教都講，可以說是古今中外所有聖賢共同的理念，共同的教訓。</w:t>
      </w:r>
      <w:r>
        <w:t xml:space="preserve"> </w:t>
      </w:r>
    </w:p>
    <w:p w14:paraId="7D0C11FD" w14:textId="77777777" w:rsidR="00517E3E" w:rsidRDefault="00517E3E">
      <w:pPr>
        <w:pStyle w:val="a3"/>
      </w:pPr>
      <w:r>
        <w:t xml:space="preserve">　　「則能得福，度脫生死」，我們想了生死，我們死了之後有個願望，求生西方極樂世界，老師告訴我心想事成，我們天天想必定成功。我們講的是《阿彌陀經》，《無量壽經》就是《阿彌陀經》。我們念的阿彌陀佛，我們學習的是跟阿彌陀佛學習，身口意三業一個方向、一個目標，哪有不往生的道理！所以你看，照這個去做，你決定能度脫生死。「《會疏》曰：尋言起行，以行踐言」，是名『言行相副』。「副」，有助的意思，有稱的意思，言行是一致的。尋言起行，這就是遵守佛菩薩在經典裡面的教訓。這個註解好，《無量壽經》傳到中國以來，一直到今天，這個註解是第一註。中國古人註解只有兩種，日本多，日本大概有三十多種。但是這個註解是一切註解的集大成，我們看念老這個經本後面列出他引用的書籍，經論、古德註疏總共一百九十三種。所以這個註是集註，是註解的集大成，讀這本註子，古今中外佛菩薩、祖師大德註解全在裡面，全都看到了。所以我稱它是第一註，有這一部就夠了，就不要再找麻煩了。這本書是往生西方極樂世界的保證書，這部經是往生西方極樂世界的護照，你都拿到手上了，什麼時候要去，什麼時候就去成，一點都不假。我們來到這個世間沒有白來，這次來得太好、太殊勝了。到極樂世界就見阿彌陀佛，</w:t>
      </w:r>
      <w:r>
        <w:t>見到阿彌陀佛我們什麼問題都解決了。</w:t>
      </w:r>
      <w:r>
        <w:t xml:space="preserve"> </w:t>
      </w:r>
    </w:p>
    <w:p w14:paraId="531B0222" w14:textId="77777777" w:rsidR="00517E3E" w:rsidRDefault="00517E3E">
      <w:pPr>
        <w:pStyle w:val="a3"/>
      </w:pPr>
      <w:r>
        <w:t xml:space="preserve">　　最後一句，『可得長壽泥洹之道』，這一句可了不起，這是什麼？成佛了，到極樂世界就成佛。「長壽」就是無量壽，長生。真正的長壽，不生不滅，是在西方極樂世界證得。我們往生到極樂世界，自己要曉得，那是有量的無量，那個無量壽是有量的無量。無量壽是多長呢？《華嚴經》上所說的三大阿僧祇劫，這天文數字，這麼長的壽命。可是這樣長的壽命，你肯定證得妙覺果位，證到妙覺果位就真的無量壽，那就真的無量，不是三大阿僧祇劫。就是惠能大師所說的，這見性了，「何期自性本不生滅」，就不生不滅，不生不滅是真正的無量壽。所以我們到西方極樂世界，先從有量的無量壽，然後就轉變到真正的無量壽，這一點都不假。「世間焉有長生之事」，這世間不可能，秦始皇希望長生，派徐福到海上去求神仙，帶了五百童男、五百童女，這一去就沒回來。我這次在日本講經，日本同學就問我這樁事情，他說日本傳說日本天皇，第一代的天皇就是徐福，他問我有沒有這樁事情？我說有，中國歷史上有記載。我們後面一般人判斷，他也是到日本去，如果是日本天皇是徐福的後裔，我說我俗家姓徐，那我們是同一個祖宗。日本跟中國是兄弟之國，應該要相親相愛，不能有任何衝突。這是什麼？這是家道，兄弟睦，這是孝順父母；兄弟不和，</w:t>
      </w:r>
      <w:r>
        <w:t>你說父母心裡多難過。所以中日是兄弟之國，應該要和睦相處，要互相關懷，互相照顧，互助合作。這是講經聽到這些事情，順便勸導大家。「唯證無生，則不生不滅。故離世間生死，方是真長生也」，這真正長生。今天時間到了，我們就講到此地。</w:t>
      </w:r>
    </w:p>
    <w:sectPr w:rsidR="00517E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4EE7" w14:textId="77777777" w:rsidR="00517E3E" w:rsidRDefault="00517E3E" w:rsidP="007E3BE4">
      <w:r>
        <w:separator/>
      </w:r>
    </w:p>
  </w:endnote>
  <w:endnote w:type="continuationSeparator" w:id="0">
    <w:p w14:paraId="3E42126E" w14:textId="77777777" w:rsidR="00517E3E" w:rsidRDefault="00517E3E" w:rsidP="007E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8574" w14:textId="77777777" w:rsidR="00517E3E" w:rsidRDefault="00517E3E" w:rsidP="007E3BE4">
      <w:r>
        <w:separator/>
      </w:r>
    </w:p>
  </w:footnote>
  <w:footnote w:type="continuationSeparator" w:id="0">
    <w:p w14:paraId="4BBF259C" w14:textId="77777777" w:rsidR="00517E3E" w:rsidRDefault="00517E3E" w:rsidP="007E3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BE4"/>
    <w:rsid w:val="00517E3E"/>
    <w:rsid w:val="007E3B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02E5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12748</Characters>
  <Application>Microsoft Office Word</Application>
  <DocSecurity>0</DocSecurity>
  <Lines>106</Lines>
  <Paragraphs>29</Paragraphs>
  <ScaleCrop>false</ScaleCrop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