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9560" w14:textId="77777777" w:rsidR="008D646E" w:rsidRDefault="008D646E">
      <w:r>
        <w:t>一句彌陀</w:t>
      </w:r>
      <w:r>
        <w:t xml:space="preserve"> </w:t>
      </w:r>
      <w:r>
        <w:t xml:space="preserve">即凡成聖　　（第二集）　　</w:t>
      </w:r>
      <w:r>
        <w:t>2014/4/4</w:t>
      </w:r>
      <w:r>
        <w:t xml:space="preserve">　　香港佛陀教育協會（節錄自二零一四淨土大經科註</w:t>
      </w:r>
      <w:r>
        <w:t>02-041-0023</w:t>
      </w:r>
      <w:r>
        <w:t>集）　　檔名：</w:t>
      </w:r>
      <w:r>
        <w:t xml:space="preserve">29-443-0002 </w:t>
      </w:r>
    </w:p>
    <w:p w14:paraId="232445F7" w14:textId="77777777" w:rsidR="008D646E" w:rsidRDefault="008D646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19CD026" w14:textId="77777777" w:rsidR="008D646E" w:rsidRDefault="008D646E">
      <w:pPr>
        <w:pStyle w:val="a3"/>
      </w:pPr>
      <w:r>
        <w:t xml:space="preserve">　　請看《大經科註》第一百八十一頁倒數第四行，從念老的註解看起：</w:t>
      </w:r>
      <w:r>
        <w:t xml:space="preserve"> </w:t>
      </w:r>
    </w:p>
    <w:p w14:paraId="37EA1D38" w14:textId="77777777" w:rsidR="008D646E" w:rsidRDefault="008D646E">
      <w:pPr>
        <w:pStyle w:val="a3"/>
      </w:pPr>
      <w:r>
        <w:t xml:space="preserve">　　「或疑念佛何以有如是功德？」這是提出一個疑問，念佛怎麼可能有這樣殊勝的功德，有這麼大的功德？下面是解答，「因能念所念，皆是實相故」。如果跟實相相應，它的功德就沒有邊際，真正是其大無外，其小無內。念老舉蕅益大師《要解》裡面的話給我們做說明，為什麼皆是實相。世尊在《阿彌陀經》裡面為我們介紹阿彌陀佛名號的意思，他用兩句話，阿彌陀佛是梵語，翻成中國意思是無量壽，也翻作無量光。壽代表時間，過去無始，未來無終；光代表智慧，光明遍照。所以說「光則橫遍十方」，照耀著十方，統照到；「壽則豎窮三際」，過去、現在、未來這稱壽。「橫豎交徹，即法界體」，大乘經上所說的法界，用現在的話說就是無盡的時空，時間和空間。「舉此體作彌陀身土」，彌陀的身是無量光壽，彌陀所居住的處所極樂世界，也是無量光壽，「亦即舉此體作彌陀名號」，彌陀名號也就是無量光壽，「是故彌陀名號即眾生本覺理性」。換句話說，用光壽做為彌陀的名號，所以彌陀名號就是眾生真如自性，本覺理體就是真如自性。</w:t>
      </w:r>
      <w:r>
        <w:t xml:space="preserve"> </w:t>
      </w:r>
    </w:p>
    <w:p w14:paraId="2B6FB7E6" w14:textId="77777777" w:rsidR="008D646E" w:rsidRDefault="008D646E">
      <w:pPr>
        <w:pStyle w:val="a3"/>
      </w:pPr>
      <w:r>
        <w:t xml:space="preserve">　　惠能大師在明心見性的時候，他向忍和尚提出的報告：「何期自性，本自清淨」；「何期自性，本不生滅」，本不生滅是無量壽；「本自具足」，一樣都不缺，光明、德能、相好樣樣具足，這裡頭就有無量光；「本無動搖」是自性本定；末後說「能生萬法」，萬法是全宇宙。全宇宙從哪裡來的？從無量光壽裡面流出來的。這個我們要明白，這是淨土宗理論的依據，也就是《觀無量壽經》所說的「是心是佛，是心作佛」。</w:t>
      </w:r>
      <w:r>
        <w:t xml:space="preserve"> </w:t>
      </w:r>
    </w:p>
    <w:p w14:paraId="77EEC220" w14:textId="77777777" w:rsidR="008D646E" w:rsidRDefault="008D646E">
      <w:pPr>
        <w:pStyle w:val="a3"/>
      </w:pPr>
      <w:r>
        <w:t xml:space="preserve">　　「持名即始覺合本」。自性本覺，一念不覺，迷失了自性，一念覺，本覺就現前。從一念覺稱它為始覺，稱一念不覺叫無始無明。無始這個意思是說沒有開始，有始就有終，那就有事實真相，沒有開始所以也就無終。無始無終說明它不是真的，它是假的，所以《金剛經》上說，「凡所有相，皆是虛妄」，就是這個相無始也無終，一念迷它就有，一念覺它就沒有了。就像作夢一樣，經典裡面佛用作夢比喻最多，「一切有為法，如夢幻泡影」。我們都有作夢的經驗，作夢有沒有開始，有沒有終結？沒有的。夢境我們仔細想想佛所說的這個味道，夢確實沒有開始也沒有終了，一念迷的時候夢境現前，醒過來，一念覺了，夢痕跡都找不到。佛告訴我們，六道輪迴是一場夢，十法界也是一場夢，所以永嘉大師《證道歌》上講，「夢裡明明有六趣，覺後空空無大千」。</w:t>
      </w:r>
      <w:r>
        <w:t xml:space="preserve"> </w:t>
      </w:r>
    </w:p>
    <w:p w14:paraId="1D9A4215" w14:textId="77777777" w:rsidR="008D646E" w:rsidRDefault="008D646E">
      <w:pPr>
        <w:pStyle w:val="a3"/>
      </w:pPr>
      <w:r>
        <w:t xml:space="preserve">　　實相是真的，實相不是夢，實相是能現夢境的本體，本覺理性，這是實相。那我們懂得實相理體，極樂世界正報，彌陀跟往生的這些諸菩薩，正報，身相跟我們不一樣。我們這個相是幻相，是能生萬法的那個相，幻相，不是實相。極樂世界的人，阿</w:t>
      </w:r>
      <w:r>
        <w:lastRenderedPageBreak/>
        <w:t>彌陀佛、一切往生到極樂世界的人，他得的這個身體是實相，法性身。我們這是法相，不是法性，這個相，阿賴耶的相分。六道、十法界都沒有離開阿賴耶，我們居住的世界也是阿賴耶的相分。阿賴耶的相分我們今天稱它為物質，阿賴耶的見分我們稱它為信息，阿賴耶的業相我們稱它為能量，這科學的名詞，就是阿賴耶的三細相。每個往生極樂世界的人蓮花化生，阿彌陀佛來迎接拿著蓮花，往生的人放下這個身體不要了，坐上蓮花。佛將這個花帶到極樂世界，我們坐進去的時候花開的，坐到裡面之後花就合起來。佛把這個花帶到極樂世界，放在七寶池裡頭，它花開，再開他就見佛了。在花的裡面時間長短不一定，有人時間長，有人時間很短，這些與我們念佛的功夫有關係，念佛的功夫好，花開得快；念佛功夫差一點，花開就要慢幾天。花一開，這個身體就是法性身，極樂世界是法性土。</w:t>
      </w:r>
      <w:r>
        <w:t xml:space="preserve"> </w:t>
      </w:r>
    </w:p>
    <w:p w14:paraId="41E5EE3B" w14:textId="77777777" w:rsidR="008D646E" w:rsidRDefault="008D646E">
      <w:pPr>
        <w:pStyle w:val="a3"/>
      </w:pPr>
      <w:r>
        <w:t xml:space="preserve">　　法性跟法相有什麼差別？阿賴耶現的是法相，法相有生有滅，是有為法，有為就是有生有滅；法性身不生不滅，法性是常住真心。所以極樂世界的人無量壽，真正是無量壽，法性身。山河大地也是無量壽，樹木花草常青，沒有我們地球上的四季，春生、夏長、秋收、冬藏，它有變化，極樂世界沒有變化，極樂世界的山河大地也沒有變化。你看我們地球上，動物有生老病死，這無常；花草樹木有生住異滅，春天生了，夏天長大，秋天就枯了，冬天就沒有了，四季變化不同；礦物，滄海桑田，都是無常的。滄海桑田是小變化，成住壞空是大變化，連居住的地球，太陽系都有成住壞空。</w:t>
      </w:r>
      <w:r>
        <w:t xml:space="preserve"> </w:t>
      </w:r>
    </w:p>
    <w:p w14:paraId="2CF115AA" w14:textId="77777777" w:rsidR="008D646E" w:rsidRDefault="008D646E">
      <w:pPr>
        <w:pStyle w:val="a3"/>
      </w:pPr>
      <w:r>
        <w:t xml:space="preserve">　　這是相，心現的，為什麼有這麼多變化？識變的，有阿賴耶就產生變化。極樂世界跟我們這裡不一樣，差別在哪裡？那個地方的人沒有阿賴耶，各各都是轉八識成四智。在什麼時候轉的？蓮花裡頭轉的，我們自己不知不覺自然就轉變了。這為什麼？這是阿彌陀佛本願威神的加持，靠我們自己轉，不知道要多長的時間你才能轉得過來。所以，阿彌陀佛對我們的恩德實在是太大了，得到他的本願威神加持，我們每個人在一生當中就成就了，不要等來生。</w:t>
      </w:r>
      <w:r>
        <w:t xml:space="preserve"> </w:t>
      </w:r>
    </w:p>
    <w:p w14:paraId="37D8F87E" w14:textId="77777777" w:rsidR="008D646E" w:rsidRDefault="008D646E">
      <w:pPr>
        <w:pStyle w:val="a3"/>
      </w:pPr>
      <w:r>
        <w:t xml:space="preserve">　　這個法門很容易修成，但是很難相信，所以叫難信之法。難信是誰說的？是十方諸佛說的。諸佛為什麼說這句話？應該是諸佛像釋迦牟尼佛一樣，教化眾生的時候把極樂世界介紹給大家，大家不相信。信的人有，少，不信的人多，於是乎這個法門就變成難信易修。修行真的不難，真正相信有極樂世界，真正相信有阿彌陀佛，一絲毫都不懷疑，這叫信、願，我真正相信，我發願求生極樂世界，親近阿彌陀佛，往生的條件就具足了。生到極樂世界的品位，你生到哪一個土，三輩九品，什麼樣的品位，全在念佛功夫的淺深。什麼叫功夫？《無量壽經》的經題，後半段有五個字，那就是功夫，「清淨平等覺」。清淨是功夫淺的，平等是功夫深的，覺那是更深的。覺是什麼？覺是大徹大悟、明心見性，《華嚴經》上稱為法身大士。</w:t>
      </w:r>
      <w:r>
        <w:t xml:space="preserve"> </w:t>
      </w:r>
    </w:p>
    <w:p w14:paraId="19C1DC88" w14:textId="77777777" w:rsidR="008D646E" w:rsidRDefault="008D646E">
      <w:pPr>
        <w:pStyle w:val="a3"/>
      </w:pPr>
      <w:r>
        <w:t xml:space="preserve">　　我們凡夫往生，只要念到功夫成片。什麼叫成片？心裡頭只有阿彌陀佛，除阿彌陀佛之外，心裡頭什麼都沒有。沒有妄想，沒有雜念，沒有是非，沒有人我，往生極樂世界的條件就取得了。念到功夫成片，也屬於一心不亂，剛剛得到，有一心不亂，談不到深度，但是決定得生。「一念相應一念佛，念念相應念念佛」，臨命終時最後一念相應，心裡有佛、口裡有佛，就決定得生了。生到極樂世界，這樣的人統統生凡聖同居土。</w:t>
      </w:r>
      <w:r>
        <w:t xml:space="preserve"> </w:t>
      </w:r>
    </w:p>
    <w:p w14:paraId="3D361051" w14:textId="77777777" w:rsidR="008D646E" w:rsidRDefault="008D646E">
      <w:pPr>
        <w:pStyle w:val="a3"/>
      </w:pPr>
      <w:r>
        <w:lastRenderedPageBreak/>
        <w:t xml:space="preserve">　　極樂世界的同居土只有兩道，釋迦牟尼佛娑婆世界的同居土有六道，有天、有修羅、有人、有畜生、餓鬼、地獄，六道；極樂世界沒有，極樂世界的同居土只有兩道，人道、天道。這為什麼？這是阿彌陀佛的本願，往後在經文裡面我們會讀到，四十八願第一願。四十八願從哪裡來的？是參訪十方一切諸佛如來的剎土，取人之長，捨人之短，最後總結成四十八願，四十八願這麼來的。法藏比丘如果到娑婆世界來參學、來考察，看到娑婆世界有六道輪迴，想一想六道裡面三惡道不好，他不要，阿修羅也不好，也不要，只留下兩道。第一願就這麼來的，不是他想像的，也不是他的老師世間自在王佛教他的，都不是，是在十方世界去考察、去參學，看到的有所選擇，極樂世界是這麼來的。所以極樂世界造成之後，這個世界之美好，超越十方一切諸佛剎土。我們明白了，為什麼能超越？取長捨短，好的他都要，不好的全不要。</w:t>
      </w:r>
      <w:r>
        <w:t xml:space="preserve"> </w:t>
      </w:r>
    </w:p>
    <w:p w14:paraId="5E1CD521" w14:textId="77777777" w:rsidR="008D646E" w:rsidRDefault="008D646E">
      <w:pPr>
        <w:pStyle w:val="a3"/>
      </w:pPr>
      <w:r>
        <w:t xml:space="preserve">　　持名念佛，有信有願，往生的條件取得了。持名就是始覺合本，句句佛號都是始覺。為什麼？每個念頭都是第一念，沒有第二念的。前念滅了後念生，前念不是後念，有相似，絕對不相同。這個現象就在眼前，我們不認識，但是我們舉個比喻，諸位就能知道。昨天不是今天，昨天的我、昨天的你、昨天的他，也不是今天的我、今天的你、今天的他，都不是，這個要懂得。怎麼都不是？昨天找不回來了，昨天是昨天的，今天是今天的。這個大家容易懂。然後我再告訴你真相，真相是什麼？念頭，前一個念頭跟後一個念頭不是一個念頭，所以佛說，凡所有相，皆是虛妄。如果前念跟後念是一念，那就無量壽了，就沒有生滅。這要到什麼地方看到？到極樂世界看到，極樂世界人沒有念頭，他是自性流出來的，沒有念頭。我們是自性流出來的通過阿賴耶，念頭是阿賴耶邊上的事情，自性沒有念頭，所有念頭現象都屬於阿賴耶，阿賴耶是生滅相。</w:t>
      </w:r>
      <w:r>
        <w:t xml:space="preserve"> </w:t>
      </w:r>
    </w:p>
    <w:p w14:paraId="13294DCC" w14:textId="77777777" w:rsidR="008D646E" w:rsidRDefault="008D646E">
      <w:pPr>
        <w:pStyle w:val="a3"/>
      </w:pPr>
      <w:r>
        <w:t xml:space="preserve">　　這個念頭的頻率要知道。學佛的同學，無論在家出家，《心經》都會念，《心經》一開端，「觀自在菩薩行深般若波羅蜜多時，照見五蘊皆空」。這句什麼意思？五蘊是什麼？五蘊是十法界依正莊嚴，是六道依報正報，《金剛經》上給我們講一合相，一是個基本的物質，完全相同的，就是五蘊。十法界依正莊嚴是五陰組合的，基本的物質條件就是五陰色受想行識，色是物質現象，受想行識是心理現象。五蘊不能分開，它是一體，分不開的，分開來就沒有了，物質現象就不存在了。這個物理現象是最近，近代的，也不過是最近二十幾年，量子力學家發現的，跟大乘經上講的五陰完全相同，也就是佛經上講的五陰被量子力學家看到了。</w:t>
      </w:r>
      <w:r>
        <w:t xml:space="preserve"> </w:t>
      </w:r>
    </w:p>
    <w:p w14:paraId="329A59C9" w14:textId="77777777" w:rsidR="008D646E" w:rsidRDefault="008D646E">
      <w:pPr>
        <w:pStyle w:val="a3"/>
      </w:pPr>
      <w:r>
        <w:t xml:space="preserve">　　這個一合相那個一，這一個相，多大？佛經上稱它作極微之微，小到不能再小，再小就沒有了，它是物質的一個原點，也稱為極微色，這都是佛說的。現代量子力學家叫它做微中子，體積多大？科學家告訴我們，一百億個微中子，不是一百個，一百億個微中子聚集在一起，它的體積等於一個電子。電子我們也沒有概念，它太小了，什麼？原子裡頭的。原子是原子核、中子、電子組合出來的，很小的物質，肉眼看不見。你就想想，這個微中子是電子的一百億分之一，把電子分作一百億分，當中的一個，那就是微中子。最小的單位，整個宇宙一切萬物都是這個東西組成的，所以叫一合相。</w:t>
      </w:r>
      <w:r>
        <w:t xml:space="preserve"> </w:t>
      </w:r>
    </w:p>
    <w:p w14:paraId="66734337" w14:textId="77777777" w:rsidR="008D646E" w:rsidRDefault="008D646E">
      <w:pPr>
        <w:pStyle w:val="a3"/>
      </w:pPr>
      <w:r>
        <w:t xml:space="preserve">　　《金剛經》上告訴我們，佛說「一合相，即非一合相，是名一合相」。這個說法就把這個事實真相講明白了，我們得會聽，你才聽得懂他的意思；你不會聽，你聽不懂他的意思。佛說一合相，是講整個宇宙現象，即非一合相，一合相是假的，它所組合的一切相怎麼可能是真的？所以即非。凡夫不了解事實真相，看到這個現象以為是真的，叫是名一合相。佛說法有技巧，善巧方便，說不出的他也能把它說出來，會聽的人能體會到意思。所以，相即非相，非相即相，要把它認清楚，認清楚的人就是佛菩薩，迷而不覺就叫凡夫。凡夫跟佛沒有差別，只有覺、迷不一樣，迷了叫凡夫，覺悟了叫佛菩薩。</w:t>
      </w:r>
      <w:r>
        <w:t xml:space="preserve"> </w:t>
      </w:r>
    </w:p>
    <w:p w14:paraId="6EE694F5" w14:textId="77777777" w:rsidR="008D646E" w:rsidRDefault="008D646E">
      <w:pPr>
        <w:pStyle w:val="a3"/>
      </w:pPr>
      <w:r>
        <w:t xml:space="preserve">　　持名就是始覺合本，如果你要知道這個事實真相，我們相信你這句佛號一分一秒都不會讓它空過。為什麼？始覺合本是什麼意思？始覺合本是大徹大悟、明心見性。我們想不想？想。怎麼樣才能夠始本合一？念念不間斷，念久了，不知不覺它就相應了。久就有功，叫功夫，斷斷續續的沒有功夫，你感覺不到。如果念念不住，就是不停止，一個念頭接著一個念頭，功夫就成就了。要往生西方極樂世界，需要多長時間？我們在《往生傳》、在《淨土聖賢錄》裡頭得到一個結論，大概是三年，有人三年不到，有人三年多一點，他預知時至往生了。怎麼會預知時至的？他見到佛了，佛告訴他的，所以他曉得哪天走，哪一天佛來接引他。是佛的恩德，佛給我們開這個法門，每個念佛的人往生，阿彌陀佛一定來迎接他。如果佛不來，你不知道極樂世界在哪裡，你找不到。所以佛一定來接引，這是他的本願，他絕對不會食言。我們對佛誠信，佛對我們也誠信。</w:t>
      </w:r>
      <w:r>
        <w:t xml:space="preserve"> </w:t>
      </w:r>
    </w:p>
    <w:p w14:paraId="1EED5E23" w14:textId="77777777" w:rsidR="008D646E" w:rsidRDefault="008D646E">
      <w:pPr>
        <w:pStyle w:val="a3"/>
      </w:pPr>
      <w:r>
        <w:t xml:space="preserve">　　所以大勢至菩薩在《楞嚴經》上講的這句話，「憶佛念佛，現前當來，必定見佛」，這個話不是隨便說的。裡面說出兩種見佛，一種是現前，一種是當來。當來是你往生到極樂世界，花開見佛；現前是佛來迎接你往生，但是迎接你往生一定先見佛，佛會告訴你哪一天，所以你預知時至。告訴你哪一天這是有必要的，有什麼必要？你決定沒有懷疑了。否則的話，天天想著我什麼時候能走？佛什麼時候來？他真來嗎？問題可多了。如果要懷疑他真會來嗎？大概他就不來了，極樂世界就去不成了，不能有絲毫懷疑。見了佛之後，這個疑問決定沒有了，知道什麼時候走。有些人很高明，不告訴人，為什麼？怕障礙。別人知道了，「再住兩年，別走那麼早」，他來擾亂你。所以，預知時至的人通常是不會告訴人的。</w:t>
      </w:r>
      <w:r>
        <w:t xml:space="preserve"> </w:t>
      </w:r>
    </w:p>
    <w:p w14:paraId="1341242F" w14:textId="77777777" w:rsidR="008D646E" w:rsidRDefault="008D646E">
      <w:pPr>
        <w:pStyle w:val="a3"/>
      </w:pPr>
      <w:r>
        <w:t xml:space="preserve">　　我們看到《影塵回憶錄》，倓虛法師的自傳，裡面講到哈爾濱極樂寺修無法師，大概是哈爾濱極樂寺往生的第一個人。因為老和尚這個寺廟蓋好了，請他的老師諦閑老法師在那裡傳一次戒，希望道場可以興旺起來，戒期是五十三天。修無已經出家了，在戒期裡頭他來做義工，來討一個單做義工。定西法師問他，你能做什麼？他說我願意照顧病人。五十三天的戒期，傷風感冒是很平常的，這些人需要人照顧，就分配給他，讓他照顧。好像他住了還沒多久，就來給倓老，那個時候是住持，定西是當家師，給他們兩人告假。倓老很有修養，來者不拒，去者不留。定西就沒有這個能耐，責備他：戒期只有五十三天，你既然發心了，怎麼沒有幾天你就要走？他告訴定西法師，我不是到別的地方去，我要往生了。兩個老和尚聽說他往生，這是大事情，這個不能不准他。問他幾時走？他說不出十天，請當家師給他準備兩百斤柴火，準備火化。大家心裡就有準備了。第二天他又來了，跟老和尚、定西法師告假，我今天就走。趕快給他加緊，給他辦後事。不見佛怎麼會知道？見佛才知道。</w:t>
      </w:r>
      <w:r>
        <w:t xml:space="preserve"> </w:t>
      </w:r>
    </w:p>
    <w:p w14:paraId="4515CCC8" w14:textId="77777777" w:rsidR="008D646E" w:rsidRDefault="008D646E">
      <w:pPr>
        <w:pStyle w:val="a3"/>
      </w:pPr>
      <w:r>
        <w:t xml:space="preserve">　　所以他是在戒期裡面往生的，影響很大，表法的意思。讓這些受戒的戒子們看看，念佛人預知時至，沒有病，說走就走了，這是真的，不是假的，大家都看到。諦閑老和尚來了，那都往生之後才到的，對他非常讚歎。修無法師不認識字，沒有出家之前是泥水匠，做泥水匠的。以後出家，在寺院裡面專門做別人不願意幹的事情，他來做，修苦行。做事情認真負責，做得很好，對人和睦，也是什麼都不會，只念一句佛號。這一句佛號有這麼大的好處，這一句佛號決定不是假的。</w:t>
      </w:r>
      <w:r>
        <w:t xml:space="preserve"> </w:t>
      </w:r>
    </w:p>
    <w:p w14:paraId="705DE6DA" w14:textId="77777777" w:rsidR="008D646E" w:rsidRDefault="008D646E">
      <w:pPr>
        <w:pStyle w:val="a3"/>
      </w:pPr>
      <w:r>
        <w:t xml:space="preserve">　　我們看到這些人，修無法師距離我們不遠，民國初年，諦老法師那個鍋漏匠的徒弟也是在這個年代。距離我們最近的，是深圳黃忠昌居士，三十幾歲，他壽命不要了，念佛求往生。在深圳閉關，向小莉居士護持，閉關期限三年。兩年十個月，還差兩個月就滿三年，他就往生了，預知時至。他是做實驗的，聽說古人念佛三年可以往生，他試試看，真的，不是假的，他壽命不要了，到極樂世界去了。這個人是聽我講經的，發心試一試，果然成功了，不假。</w:t>
      </w:r>
      <w:r>
        <w:t xml:space="preserve"> </w:t>
      </w:r>
    </w:p>
    <w:p w14:paraId="5D6E1D00" w14:textId="77777777" w:rsidR="008D646E" w:rsidRDefault="008D646E">
      <w:pPr>
        <w:pStyle w:val="a3"/>
      </w:pPr>
      <w:r>
        <w:t xml:space="preserve">　　所以每一念，這一句佛號跟本覺都相應，本覺不生不滅。始覺，所以念念都是始覺，念佛這個心跟自己的心性相應，那就是不懷疑、不夾雜、不間斷，就念念相應。所以，「始本不二，生佛不二。故一念相應一念佛，念念相應念念佛」，念佛的功德不可思議。「由上可見，彌陀名號即法界體」，法界的全體，法界的理體就是彌陀名號，「故名號功德不可思議」，法界體不可思議，所以念佛功德不可思議。「又名號即眾生之本覺理性」，就是眾生的真如本性，「起心念佛，是為始覺，所念之佛，正我本覺」。「故云」，所以說，「持名即是始覺合本」，合本就是相應。「是故念念相應，而念念即佛，是顯持名功德不可思議」，這是真的，不是假的。在佛門感應，沒有比念佛更殊勝，沒有比念佛更快速。</w:t>
      </w:r>
      <w:r>
        <w:t xml:space="preserve"> </w:t>
      </w:r>
    </w:p>
    <w:p w14:paraId="645B60BD" w14:textId="77777777" w:rsidR="008D646E" w:rsidRDefault="008D646E">
      <w:pPr>
        <w:pStyle w:val="a3"/>
      </w:pPr>
      <w:r>
        <w:t xml:space="preserve">　　現在我聽說有許多地方有不少，很多念佛的方法出來，都宣揚他的方法是第一，他的方法是最殊勝。是真的嗎？很多人盲從，就相信了，把原來學習的放棄了，用他的方法。讓我們想到世尊的慈悲，世尊在入滅之前，阿難尊者向世尊請教，世尊在世，我們是依你為老師，你老人家圓寂之後，我們依誰為師？這個話問得好。佛教阿難四依法，第一個「依法不依人」。法是佛所說的經典，真的經典，不是偽造的。現在這個世間，仿冒、假造的東西太多了，連佛經也有假的，假的不能依靠。</w:t>
      </w:r>
      <w:r>
        <w:t xml:space="preserve"> </w:t>
      </w:r>
    </w:p>
    <w:p w14:paraId="209B2767" w14:textId="77777777" w:rsidR="008D646E" w:rsidRDefault="008D646E">
      <w:pPr>
        <w:pStyle w:val="a3"/>
      </w:pPr>
      <w:r>
        <w:t xml:space="preserve">　　所以，夏蓮居老居士會集本出現了，有許許多多人反對，這不是從梵文翻譯過來的，不可靠。幸虧在當時得到通宗通教、顯密圓融的大德，慧明老和尚給他做證明。慧明老和尚也是夏蓮居老居士的皈依師，老和尚是夏蓮居的師父。那黃念祖老居士的註解，都引起懷疑。黃念老非常有智慧，這個註解並不是他作的，是他蒐集、整理出來的一份資料，用經來註解經，這個大家沒話說。總共它後頭有，書名都列出來，八十三種經論，一百一十種祖師的註疏。他每段話前面都把它標出來，這從哪裡來的。我們看看這一段，《彌陀經要解》裡頭節錄的，下面引用的是日本興教大師的，都有出處，說明不是自己的。自己的東西大家不敢相信，經論上說的、祖師大德講的，這個大家沒話說。</w:t>
      </w:r>
      <w:r>
        <w:t xml:space="preserve"> </w:t>
      </w:r>
    </w:p>
    <w:p w14:paraId="7B434DBE" w14:textId="77777777" w:rsidR="008D646E" w:rsidRDefault="008D646E">
      <w:pPr>
        <w:pStyle w:val="a3"/>
      </w:pPr>
      <w:r>
        <w:t xml:space="preserve">　　我們依照這個本子修行，這個本子不是我自己選擇的，我那個時候年歲很輕，出家不久，沒有能力辨別，這個經本是我的老師李炳南老居士傳給我的。他傳給我的本子，是他自己曾經在台中法華寺講過一遍，他的註解就寫在經本空白的地方，叫眉註。我能看得懂他寫的這些資料，我非常歡喜。我聽他講過一部《無量壽經》，康僧鎧的本子，這個本子他都講過。講這個本子，我跟他不認識，他在台中弘法講經十年了我才認識他。他六十歲到台灣，創造台中蓮社，七十歲蓮社十週年紀念，我參加這個紀念活動認識他。這個本子，我就很想學著講經，用這個本子。老師告訴我，現在緣沒成熟，要我把本子收起來，將來緣成熟了才可以講。我不知道他老人家意思，到以後引起這麼多人反對，我才知道，在這個時候，如果當年年輕的時候人家反對，那我這個緣就斷掉了，再也不敢學這個本子。</w:t>
      </w:r>
      <w:r>
        <w:t xml:space="preserve"> </w:t>
      </w:r>
    </w:p>
    <w:p w14:paraId="600A5C1F" w14:textId="77777777" w:rsidR="008D646E" w:rsidRDefault="008D646E">
      <w:pPr>
        <w:pStyle w:val="a3"/>
      </w:pPr>
      <w:r>
        <w:t xml:space="preserve">　　一直到老師往生了，我手上這個本子，李老師眉註的本子，沒有人見過。那個時候我在美國，我發心把夏蓮居老居士的會集本李老師眉註的印一萬本，將這個功德迴向給老師，增高品位。當時的同學看到這個本子非常歡喜，要我講。我第一遍講是在溫哥華，第二遍講在三藩市，先後講過十遍。八十五歲，四年前清明節，我把《華嚴經》停下來，感到什麼？太長了，自己八十五歲了，怕來不及，自己生死事大。所以放下萬緣，法尚應捨，何況非法，專講《無量壽經》，講什麼本子？講黃念祖老居士註解的本子。我來提倡，我來帶頭，希望淨宗同學，一部經，就是大乘《無量壽經》的會集本，夏蓮居老居士的；一部註解，黃念祖老居士的；一句南無阿彌陀佛佛號，其他的全放下。包括很多國外的、國際上的活動，我也不參加了，念佛求往生要緊。不要搞了一輩子，到最後還搞六道輪迴，那就大錯特錯了！</w:t>
      </w:r>
      <w:r>
        <w:t xml:space="preserve"> </w:t>
      </w:r>
    </w:p>
    <w:p w14:paraId="087CF2E6" w14:textId="77777777" w:rsidR="008D646E" w:rsidRDefault="008D646E">
      <w:pPr>
        <w:pStyle w:val="a3"/>
      </w:pPr>
      <w:r>
        <w:t xml:space="preserve">　　這是第四次我們在一起分享，用念老的註解這第四次。我發願，活一年講一遍，活多少年講多少遍，等阿彌陀佛來接我。統統放下了，希望佛早一天來接我。現在這個經本得到國家宗教局的認可，我看到國家宗教局印了一本《淨土五經》，裡面《無量壽經》的本子就是夏蓮居會集本。我看到非常歡喜，這是國家認可了。這十幾年來，我們就是一部經、一部註解、一句佛號。</w:t>
      </w:r>
      <w:r>
        <w:t xml:space="preserve"> </w:t>
      </w:r>
    </w:p>
    <w:p w14:paraId="3C7F08AB" w14:textId="77777777" w:rsidR="008D646E" w:rsidRDefault="008D646E">
      <w:pPr>
        <w:pStyle w:val="a3"/>
      </w:pPr>
      <w:r>
        <w:t xml:space="preserve">　　在去年年初，我們也沒想到，南陽來佛寺一百一十二歲的海賢老和尚為我們表法，也就是為我們作證，證明這部經、這部註解，我們這些年來學習沒有錯。我非常感謝這個老人，他的徒弟到這裡來看我，把他的光碟資料送給我，我才知道，我佩服得五體投地。老和尚不認識字，沒有念過書，家境不好，從小就是艱難困苦當中長大，二十歲出家。出家，他的剃度師父什麼也沒教他，就教他念一句南無阿彌陀佛，教他這句佛號，囑咐他一直念下去，他就念了一輩子。他的成就六個字，老實、聽話、真幹，一生的行誼非常令人敬佩。這句佛號他念了九十二年，什麼樣的成就？我看他的光碟，我認為他很早就念到理一心不亂。頂多三年，前三年，二十歲到二十三歲，功夫成片，再三年事一心不亂，再三年理一心不亂，理一心不亂就是大徹大悟、明心見性。有人問他，他告訴人，我什麼都曉得，就是不說。什麼都曉得，這就是見性，不是明心見性不可能。當地的人都管老和尚叫他做有神通，真有神通，不是假的。</w:t>
      </w:r>
      <w:r>
        <w:t xml:space="preserve"> </w:t>
      </w:r>
    </w:p>
    <w:p w14:paraId="707C5AEA" w14:textId="77777777" w:rsidR="008D646E" w:rsidRDefault="008D646E">
      <w:pPr>
        <w:pStyle w:val="a3"/>
      </w:pPr>
      <w:r>
        <w:t xml:space="preserve">　　為什麼不往生？所以我不相</w:t>
      </w:r>
      <w:r>
        <w:t>信老和尚有這麼長的壽命，他應該早就往生了，而是阿彌陀佛給予他的任務，叫他表法。這他自己說出來的。別人問他，你見過老佛爺？老佛爺就是阿彌陀佛，阿彌陀佛跟你說些什麼話？他說我求往生，求阿彌陀佛帶我去，老佛爺不帶我，要我表法。我們就曉得，從這個話裡頭，話裡頭有話，他那麼長的壽命是阿彌陀佛加持他的，他自己沒那麼長，加持他的。為什麼要加持？為表法給現代念佛同修做證明，加強我們念佛的信心、願心，一向專念，死心塌地。為誰表法我不知道，傳到我這裡來，我給他頂禮，為我表法。為什麼？我還有一點疑惑斷掉了。我不認為他是為別人表法，他是為我表法。那要為大眾，那就是證明，這個表法證明夏蓮居老居士的會集本是真經，不是假的。雖然是會集的，字字句句都是佛說的，都是原譯本裡面的經文，沒有敢改動一個字，這是真的；證明黃念祖老居士的集註是正確的；證明我們十幾年依照這個經修行，沒有走錯路，是真的。他是在去年往生的，二０一三年的一月，今年一四年，一年前。我是到最近才看到這個光碟，才看到他的資料，才知道。對我是很大的安慰，不再有懷疑了，信心十足。</w:t>
      </w:r>
      <w:r>
        <w:t xml:space="preserve"> </w:t>
      </w:r>
    </w:p>
    <w:p w14:paraId="6DB8B831" w14:textId="77777777" w:rsidR="008D646E" w:rsidRDefault="008D646E">
      <w:pPr>
        <w:pStyle w:val="a3"/>
      </w:pPr>
      <w:r>
        <w:t xml:space="preserve">　　念念相應，念念即佛，是顯持名功德不可思議。「又據密典」，密宗的經典，「六字洪名當中一個阿字」，阿彌陀佛，「功德已是無量」。這一個阿字功德就無量無邊，何況全名。日本興教大師說，這是東密，東密是日本的密宗，一個祖師，他說，「自阿字出一切陀羅尼，自一切陀羅尼生一切佛」，這是密宗裡頭說的。阿是元音，我們今天叫拼音字母叫母音，母音第一個。這個世界上，梵文也是拼音文字，只有中國是表意的文字，不是拼音，世界上只有這一家，沒有分店。全世界的文字統統拼音文字，阿是元音。阿字出一切陀羅尼，陀羅尼是梵語，翻譯成中國意思叫總持，總一切法，持一切義。一切陀羅尼生一切佛，佛是人修成的，依什麼修成的？依陀羅尼。諸佛菩薩，菩薩是法身菩薩，他們對於九法界眾生的教誨，這些言語、文字都叫陀羅尼。所以修行，得定、開慧、證果、成佛，這個時間長短沒有一定，因為每個人的善根福德因緣不同。但是佛法裡頭，淨土宗是個非常特殊的法門，超出大乘小乘、宗門教下、顯教密教，它統統超出。這句名號功德無量無邊。</w:t>
      </w:r>
      <w:r>
        <w:t xml:space="preserve"> </w:t>
      </w:r>
    </w:p>
    <w:p w14:paraId="627F334C" w14:textId="77777777" w:rsidR="008D646E" w:rsidRDefault="008D646E">
      <w:pPr>
        <w:pStyle w:val="a3"/>
      </w:pPr>
      <w:r>
        <w:t xml:space="preserve">　　他又說，「阿字真言，十方佛心，諸佛法身，同所加持」。這個真言，十方諸佛之心，一切諸佛的法身都加持你。這什麼意思？菩薩修行到等覺，破最後一品生相無明的習氣，向上提升是妙覺。妙覺到哪裡去？妙覺到常寂光去了，就是等覺菩薩證得妙覺這個時候實報莊嚴土沒有了。這給我們說明實報莊嚴土是自性本具的，能大師說，「何期自性，本自具足」，實報土本自具足的。這個時候一提升，回歸自性，自性是常寂光。常寂光裡面沒有物質現象，沒有精神現象，就是沒有起心、沒有動念、沒有分別執著，什麼都沒有，也沒有自然現象。我們做個比喻，我們這個房間有十幾盞燈，燈一打開就入常寂光，入常寂光之後是什麼樣子？光跟光融在一起分不開，這就叫「諸佛法身，同所加持」。只要一入常寂光，所有一切諸佛的光跟你合在一起。所以，《華嚴經》上說，「十方三世佛，共同一法身」，法身是什麼？法身就是常寂光，常寂光就是法身。</w:t>
      </w:r>
      <w:r>
        <w:t xml:space="preserve"> </w:t>
      </w:r>
    </w:p>
    <w:p w14:paraId="44DFE26B" w14:textId="77777777" w:rsidR="008D646E" w:rsidRDefault="008D646E">
      <w:pPr>
        <w:pStyle w:val="a3"/>
      </w:pPr>
      <w:r>
        <w:t xml:space="preserve">　　常寂光裡頭沒有相，叫它做空，真空。真空不空，為什麼？它能現相。靈明到極處！一切眾生有求於佛，他就現身，他能現身，所以不能說他空，不能說他無。雖然現身，身是假相，事情辦完了他就回去，身就不見了。所以相是幻相，叫妙相、妙有，空叫真空，真空跟妙有是一不是二，都不能執著。真空不能執著，不能想像，妙有也不能執著，因為妙有就是真空，跟真空實實在在講不二，就是隱現不同。隱就是空，現就是有，只有隱現沒有生滅，所以它是不生不滅。如果真的沒有生滅，說不生不滅，這個話不叫廢話嗎？毫無意義；有生有滅，現就是生，隱就是滅。但是你一定要知道事實真相，隱現是一不是二，它裡頭沒有生滅的現象，這妙極了。所以諸佛法身同所加持。</w:t>
      </w:r>
      <w:r>
        <w:t xml:space="preserve"> </w:t>
      </w:r>
    </w:p>
    <w:p w14:paraId="5BFE0DB8" w14:textId="77777777" w:rsidR="008D646E" w:rsidRDefault="008D646E">
      <w:pPr>
        <w:pStyle w:val="a3"/>
      </w:pPr>
      <w:r>
        <w:t xml:space="preserve">　　「又毘盧舍那」，毘盧遮那是法身的名號，毘盧遮那佛，「以此阿字名為秘藏」。毘盧遮那是法身，法身以這個阿字做祕藏。「又三身唯說阿字一法，諸經廣讚此法功德。聞名觸耳，眾罪冰消。唱聲見字，萬德雲集，淺觀但信，直遊淨土，深修圓智，現證佛道。」「阿字功德如是，故佛號之功德可知矣」。這一段說得好！這是密宗裡頭說的，都是日本興教大師講的。日本這些大師都是隋唐時代，隋唐的時代在中國留學，這些人回國之後，在日本，各個宗派就建立起來。我們到日本去看，他很難得，他把他們第一代祖師，都是他的老師，日本淨土宗第一代老師是善導，他們繼承的是第二代，善導是第一代；學天台的，智者大師是第一代。都把他在中國的老師做為第一代，這是尊師重道。他們不稱始祖，始祖在中國，念念不忘本。這是值得我們重視，值得我們尊敬的。</w:t>
      </w:r>
      <w:r>
        <w:t xml:space="preserve"> </w:t>
      </w:r>
    </w:p>
    <w:p w14:paraId="3C61266F" w14:textId="77777777" w:rsidR="008D646E" w:rsidRDefault="008D646E">
      <w:pPr>
        <w:pStyle w:val="a3"/>
      </w:pPr>
      <w:r>
        <w:t xml:space="preserve">　　三身，法身、報身、應身，三身唯說阿字一法。華嚴字母第一個字就是阿字，一切字母都從這個字延伸出來的，它是字母的根，是字母的源頭。諸經廣讚，佛說的一切經，一切言說，阿字是第一個，元音。所以聞名，看到這個字，聽到這個聲音，觸耳是聽到聲音，眾罪冰消。我們今天看到這個字，聽到這個聲音，罪業沒消掉。為什麼古人說聞名觸耳他罪業就消掉了？用心不同，古人用真誠心，用清淨、平等心，用恭敬心，這個心在現在社會上看不到了。我們千萬不要以為自己還不錯，跟現代人比不錯，很難得，為什麼？現在人沒有了，我們有一點點就很難得。跟古人比，那你就糟了，我們全被淘汰掉了。</w:t>
      </w:r>
      <w:r>
        <w:t xml:space="preserve"> </w:t>
      </w:r>
    </w:p>
    <w:p w14:paraId="760C3AF3" w14:textId="77777777" w:rsidR="008D646E" w:rsidRDefault="008D646E">
      <w:pPr>
        <w:pStyle w:val="a3"/>
      </w:pPr>
      <w:r>
        <w:t xml:space="preserve">　　如果我要是生在比我早二十年，不要多，比我早二十年，我就被淘汰掉了。為什麼？有沒有真誠、清淨、恭敬？有。但是怎麼樣？不及格，我跟大家講實話，我不騙人。我們用古人的標準，這三個心能打幾分？頂多三十分，三十分不及格。古人這個心至少六、七十分，這才算是標準，算及格，三十分被淘汰掉了。我們生在這個時代，二十年之後，這個時代跟現代人在一起，老師就選了我，為什麼？我還有三十分。現在學校的學生，不是現在，六十年前，我學佛六十年前，六十年前學校的學生跟我比，我的真誠、清淨、恭敬有三十分，他們大概只有三分，那我就被選上了。那個三分、五分，老師淘汰了，不教了，沒法子教。現在完全沒有了，過了六十年，現在學生對老師沒有恭敬心。</w:t>
      </w:r>
      <w:r>
        <w:t xml:space="preserve"> </w:t>
      </w:r>
    </w:p>
    <w:p w14:paraId="4E3E792F" w14:textId="77777777" w:rsidR="008D646E" w:rsidRDefault="008D646E">
      <w:pPr>
        <w:pStyle w:val="a3"/>
      </w:pPr>
      <w:r>
        <w:t xml:space="preserve">　　外國上課課堂裡，學生把兩隻腳放在桌子上，躺在那裡，不聽。大概小學、中學還好一點。為什麼？他要考學校。到大學就不學了，等著拿文憑。所以老師、學生有默契，學生不願意學，老師就不教。上課怎麼樣？上課聊天，不認真學習。考試，大概老師把考試的內容都要告訴學生，讓學生分數都很好，皆大歡喜。學生是來拿文憑的，老師是要鐘點費吃飯的，他要不教書的話他生活不能維持，用中國話，他拿這份工資回家過日子。不能不到學校上課，上課又不能講真東西，沒人聽，你說多難過！老師以前跟我講，我不知道學校狀況，以後我也在學校教了四年，我完全了解。了解之後不能教了，我也不靠那個吃飯，那個時間要浪費、糟蹋掉，不如我讀經，不如我念佛。</w:t>
      </w:r>
      <w:r>
        <w:t xml:space="preserve"> </w:t>
      </w:r>
    </w:p>
    <w:p w14:paraId="4DBBD21F" w14:textId="77777777" w:rsidR="008D646E" w:rsidRDefault="008D646E">
      <w:pPr>
        <w:pStyle w:val="a3"/>
      </w:pPr>
      <w:r>
        <w:t xml:space="preserve">　　所以今天世界動亂，地球災變這麼多，什麼原因？倫理、道德、因果、聖賢教育沒有了，這才有這麼多事情發生。現在亂到極處了，很多人警覺心起來了，再要不回頭，這個世界會毀滅。怎麼辦？英國湯恩比博士開了一服藥方，雖然開出來了，沒人相信，我看到了。他說，要解決二十一世紀這個世界上的問題，只有中國孔孟學說跟大乘佛法，孔孟學說在中國，大乘佛法也在中國。這個話應該是一九七０年代說的，那個時候他訪問日本，湯恩比曾經三次到過日本，他在日本跟池田大作的談話。這份資料印出來了我看過，我看到這一段，我非常佩服他，他說得一點都沒錯。</w:t>
      </w:r>
      <w:r>
        <w:t xml:space="preserve"> </w:t>
      </w:r>
    </w:p>
    <w:p w14:paraId="3978C521" w14:textId="77777777" w:rsidR="008D646E" w:rsidRDefault="008D646E">
      <w:pPr>
        <w:pStyle w:val="a3"/>
      </w:pPr>
      <w:r>
        <w:t xml:space="preserve">　　我們在這些年，二００三年，十年前，今年一四年，我在澳洲，我是二０００年移民到澳洲去的。０三年我代表澳洲大學參加聯合國的和平會議，算是開了眼界，以前沒見過，沒有聽說過。這是學校來找我，因為我們學傳統文化、學大乘佛法，在澳洲，政府希望我幫助他們團結宗教，化解族群的衝突。族群最重要是土著，土著對他們的怨恨太深了，政府對他們照顧太少。澳洲政府把這兩樁事情都交給大學去辦，這很有智慧，大學出面來做團結宗教、團結族群，它是中立的，不會偏於哪一方。所以我也就參與了，我這參與跟大學常常往來，跟校長常常見面，常常討論這些問題。</w:t>
      </w:r>
      <w:r>
        <w:t xml:space="preserve"> </w:t>
      </w:r>
    </w:p>
    <w:p w14:paraId="692F62F8" w14:textId="77777777" w:rsidR="008D646E" w:rsidRDefault="008D646E">
      <w:pPr>
        <w:pStyle w:val="a3"/>
      </w:pPr>
      <w:r>
        <w:t xml:space="preserve">　　校長很有智慧，我說的這些東西他聽得懂，他感覺到，我跟他談的這個東西，可以幫助這個社會化解衝突，幫助這個世界走向和平。所以就正式邀請我代表他們學校。那身分，我們出家人身分，他贈送我博士學位，聘請我做學校教授，是以學校教授、博士的身分去參加聯合國的活動。他原來送我的時候，跟我談、商量，我都沒接受。最後說，你一定要接受，你的想法、說法覺得很管用，他要我代表學校到聯合國參加和平會議，那我就接受了。因為聯合國它不要出家人，宗教人士他們不歡迎，他要學者、要專家、政府高級官員。我是這麼個因緣，大概參加了十年。十年，我明瞭了，去年我還參加了幾次，好像是三次。今年活動我不參加了，年歲太大，不想走動了。</w:t>
      </w:r>
      <w:r>
        <w:t xml:space="preserve"> </w:t>
      </w:r>
    </w:p>
    <w:p w14:paraId="59F4B815" w14:textId="77777777" w:rsidR="008D646E" w:rsidRDefault="008D646E">
      <w:pPr>
        <w:pStyle w:val="a3"/>
      </w:pPr>
      <w:r>
        <w:t xml:space="preserve">　　湯恩比說的話對，西方人聽到半信半疑，我做過訪問，我兩次訪問倫敦，特別去看歐洲的漢學，劍橋大學、倫敦大學跟牛津大學，這些學校都有漢學系。學生普通話說得很好，說北京話，大概老師是北京人，能夠讀中國古文，研究佛學的，研究《華嚴》的，能夠看清涼大師的註解，我很佩服。我問他學多少年？三年。可見得文言文不難，外國人學三年，中國人學，我想兩年就夠了。外國人能學得好，中國人怎麼能學不好？哪有這個道理！關鍵在信心，信心比什麼都重要。我們今天實在講，我們的問題就是對中國傳統、對老祖宗失去了信心。五四運動、文化大革命對我們傷害太大了，把民族自信心破壞掉了，現在必須重新建立信心。中國優秀的傳統文化包括佛教，佛教是外來的，到中國來之後，已經變成中國的佛教，跟中國的儒、道合而為一。今天講中國傳統文化，不能夠不提佛教，儒釋道鼎足三立，缺一個都不可以，這真正能救中國，真正能救全世界。</w:t>
      </w:r>
      <w:r>
        <w:t xml:space="preserve"> </w:t>
      </w:r>
    </w:p>
    <w:p w14:paraId="1C46DE5D" w14:textId="77777777" w:rsidR="008D646E" w:rsidRDefault="008D646E">
      <w:pPr>
        <w:pStyle w:val="a3"/>
      </w:pPr>
      <w:r>
        <w:t xml:space="preserve">　　我們這二、三年來，推動《群書治要》的學習。去年我參加聯合國教科文組織一個活動，我第二次到巴黎訪問，順便也去訪問巴黎漢學研究院，跟他們的領導、教授舉行一個座談會，三個多小時。才了解歐洲漢學最早的就巴黎這個研究院，他們是前清時候建立的，一百多年了。他們比英國要早三、四十年，所以真正漢學中心在巴黎，我們見面非常歡喜。中國國家領導人能認識到這一點，這是人類的福氣，全世界人有救了。周邊的這些國家，馬來西亞在學習，印度尼西亞今年七月要把《弟子規》在全國中小學推動，做為學生必修的課程。一個國家教育部正式這樣做法，全世界印尼是頭一個。印尼的回教大學要成立漢學院，要建立四庫圖書館，這個信息我們聽到了非常歡喜。</w:t>
      </w:r>
      <w:r>
        <w:t xml:space="preserve"> </w:t>
      </w:r>
    </w:p>
    <w:p w14:paraId="65CD5C5E" w14:textId="77777777" w:rsidR="008D646E" w:rsidRDefault="008D646E">
      <w:pPr>
        <w:pStyle w:val="a3"/>
      </w:pPr>
      <w:r>
        <w:t xml:space="preserve">　　我們再把下面這幾句念下去。唱聲見字，這就是華嚴字母，唱聲見字，萬德雲集。淺觀但信，這是淺的人，直遊淨土，深修圓智，現證佛道。淺觀，只要相信，你就能往生極樂世界；深修，圓滿智慧，這一生就能成佛。阿字功德如是，故佛號之功德可知，那更不必說了，一個字有這麼大的功德，何況一句佛號阿彌陀佛，功德確確實實不可思議。不但我們不可思議，連法身菩薩都不可思議，何況我們凡夫。今天時間到了，我們就學習到此地。　　</w:t>
      </w:r>
    </w:p>
    <w:sectPr w:rsidR="008D64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7AF41" w14:textId="77777777" w:rsidR="008D646E" w:rsidRDefault="008D646E" w:rsidP="009E0878">
      <w:r>
        <w:separator/>
      </w:r>
    </w:p>
  </w:endnote>
  <w:endnote w:type="continuationSeparator" w:id="0">
    <w:p w14:paraId="687E6B77" w14:textId="77777777" w:rsidR="008D646E" w:rsidRDefault="008D646E" w:rsidP="009E0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2A0B4" w14:textId="77777777" w:rsidR="008D646E" w:rsidRDefault="008D646E" w:rsidP="009E0878">
      <w:r>
        <w:separator/>
      </w:r>
    </w:p>
  </w:footnote>
  <w:footnote w:type="continuationSeparator" w:id="0">
    <w:p w14:paraId="43B98762" w14:textId="77777777" w:rsidR="008D646E" w:rsidRDefault="008D646E" w:rsidP="009E08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78"/>
    <w:rsid w:val="008D646E"/>
    <w:rsid w:val="009E087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1B9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08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08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08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08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1861</Words>
  <Characters>10610</Characters>
  <Application>Microsoft Office Word</Application>
  <DocSecurity>0</DocSecurity>
  <Lines>88</Lines>
  <Paragraphs>24</Paragraphs>
  <ScaleCrop>false</ScaleCrop>
  <Company/>
  <LinksUpToDate>false</LinksUpToDate>
  <CharactersWithSpaces>12447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