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9BCA" w14:textId="77777777" w:rsidR="007F6DD1" w:rsidRDefault="007F6DD1">
      <w:r>
        <w:t xml:space="preserve">總釋名題　　（第一集）　　</w:t>
      </w:r>
      <w:r>
        <w:t>2014/6/7</w:t>
      </w:r>
      <w:r>
        <w:t xml:space="preserve">　　香港佛陀教育協會（節錄自二零一四淨土大經科註</w:t>
      </w:r>
      <w:r>
        <w:t>02-041-0055</w:t>
      </w:r>
      <w:r>
        <w:t>集）　　檔名：</w:t>
      </w:r>
      <w:r>
        <w:t xml:space="preserve">29-450-0001 </w:t>
      </w:r>
    </w:p>
    <w:p w14:paraId="73225C03" w14:textId="77777777" w:rsidR="007F6DD1" w:rsidRDefault="007F6DD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30D1CF" w14:textId="77777777" w:rsidR="007F6DD1" w:rsidRDefault="007F6DD1">
      <w:pPr>
        <w:pStyle w:val="a3"/>
      </w:pPr>
      <w:r>
        <w:t xml:space="preserve">　　請看《大經科註》第二百五十頁，本經的註釋：</w:t>
      </w:r>
      <w:r>
        <w:t xml:space="preserve"> </w:t>
      </w:r>
    </w:p>
    <w:p w14:paraId="53EDA945" w14:textId="77777777" w:rsidR="007F6DD1" w:rsidRDefault="007F6DD1">
      <w:pPr>
        <w:pStyle w:val="a3"/>
      </w:pPr>
      <w:r>
        <w:t xml:space="preserve">　　「五譯之中」，五種，《無量壽經》歷朝歷代的註解實在不多，只有康僧鎧《魏譯》，曹魏時候，這個本子譯得好，文字義理，五種本子比較起來他的本子最完備。所以古時候的人學習《無量壽經》都採用這個本子。這個本子流通很廣，在海外亦如是，在日本、在韓國傳譯的本子全都是康僧鎧的本子。所以，「大經註疏，集於《魏譯》。我國大德多為小本彌陀作註。至於註大本者僅隋淨影、唐嘉祥」，就這兩種。《彌陀經》的註解就多了。實在是由於《無量壽經》沒有善本，所以這個本子流通不廣，註解的人只有兩位。</w:t>
      </w:r>
      <w:r>
        <w:t xml:space="preserve"> </w:t>
      </w:r>
    </w:p>
    <w:p w14:paraId="5F83A94F" w14:textId="77777777" w:rsidR="007F6DD1" w:rsidRDefault="007F6DD1">
      <w:pPr>
        <w:pStyle w:val="a3"/>
      </w:pPr>
      <w:r>
        <w:t xml:space="preserve">　　下面我們可以看到，第一種，「《無量壽經義疏》六卷，隋京師淨影寺沙門慧遠撰疏」，我們一般稱為《淨影疏》。淨影是寺廟的名稱，對法師的恭敬，不稱名，不稱字號，而是用他居住的地方或者是居住的寺院來稱呼他，淨影大師，淨影寺。他的德號跟我們初祖完全相同，淨土宗第一代的祖師，東晉時候的慧遠大師，於是在佛門裡面稱他作小慧遠，我們東晉初祖稱為大慧遠，這樣來區別，要不然不知道是哪一個人，它不是一個人，名號完全相同。這是小慧遠大師他著作的。第二種名稱一樣，也稱「《無量壽經義疏》」，是唐朝時候嘉祥寺吉藏大師他撰的，一般稱為「嘉祥疏」。中國人註解《無量壽經》只有兩種，《嘉祥》是吉藏大師的著作，《淨影》是小慧遠的著作。</w:t>
      </w:r>
      <w:r>
        <w:t xml:space="preserve"> </w:t>
      </w:r>
    </w:p>
    <w:p w14:paraId="59033575" w14:textId="77777777" w:rsidR="007F6DD1" w:rsidRDefault="007F6DD1">
      <w:pPr>
        <w:pStyle w:val="a3"/>
      </w:pPr>
      <w:r>
        <w:t xml:space="preserve">　　「又新羅國」，現在的朝鮮（韓國），「有憬興、元曉兩家，所註亦在我國流通」。韓國自古以來完全用中國漢字，用中國的文言文，一直到第二次世界大戰之後，韓國脫離日本，於是他們把文字改掉了。這個實在講非常非常可惜，它要不改文字，它繼承中國五千年文化，那個功德不得了。這一改文字，跟中國古文完全脫離關係。所以現在韓國人沒有辦法讀中國的文言文，必須要有人把它翻譯成韓文。這個在文化史上是一個很大的遺憾。它要不改的話，它能夠帶動全世界，中國五千年文明，古聖先賢的智慧、理念、方法、經驗、成就，韓國人全部繼承，這還得了嗎？所以這個說起來是全世界人類沒有福報。有資格繼承的，當然中國自己本身，韓國跟日本都有資格繼承，他們的文化底蘊是中國的漢字文言文。人類的瑰寶，不應該再分彼分此，不是屬於哪個國家民族，屬於地球上所有一切眾生，個個都有分，遠古老祖宗留下來的。</w:t>
      </w:r>
      <w:r>
        <w:t xml:space="preserve"> </w:t>
      </w:r>
    </w:p>
    <w:p w14:paraId="6B26A9B6" w14:textId="77777777" w:rsidR="007F6DD1" w:rsidRDefault="007F6DD1">
      <w:pPr>
        <w:pStyle w:val="a3"/>
      </w:pPr>
      <w:r>
        <w:t xml:space="preserve">　　這兩種，第一種，「《無量壽經義述文贊》三卷，新羅國沙門憬興著」，我們叫做「憬興疏」。第二種，「《無量壽經宗要》一卷，新羅國黃龍寺沙門元曉撰」。他曾經到唐來遊學，回去之後，「化振海東」，中國人稱海東就是現在的韓國，這個疏也稱為「海東疏」。還有一種，「《遊心安樂道》一卷，亦元曉師撰」，這裡頭都與</w:t>
      </w:r>
      <w:r>
        <w:lastRenderedPageBreak/>
        <w:t>淨土有關係，介紹念佛法門。「大經光明，照耀日本，註釋之盛，遠超我國。筆者所知者」，就是黃念祖老居士他所知道的就二十多種。這個地方給我們寫出來，一共二十二種。這二十二種我想我們就不必去念它了，經本上有，大家看到就知道了。</w:t>
      </w:r>
      <w:r>
        <w:t xml:space="preserve"> </w:t>
      </w:r>
    </w:p>
    <w:p w14:paraId="45498DA6" w14:textId="77777777" w:rsidR="007F6DD1" w:rsidRDefault="007F6DD1">
      <w:pPr>
        <w:pStyle w:val="a3"/>
      </w:pPr>
      <w:r>
        <w:t xml:space="preserve">　　後面，「註釋大經校會本者，共有五種」。這五種，第一種，「《無量壽經起信論》，三卷」，彭際清居士作的，這是清朝乾隆年間。第二種，「《無量壽經箋註》」，清朝末年丁福保著的。第三種，「《佛說摩訶阿彌陀經衷論》」，是清朝末年正定王耕心作的，註的是魏默深的會集本。第四種，「《佛說大乘無量壽莊嚴清淨平等覺經眉注》」，民國李炳南老居士作的。這個本子我們把它印出來了，現在在外面流通的應該有幾萬冊。最後一種，「《佛說大乘無量壽莊嚴清淨平等覺經解》」，有四卷，民國黃念祖老居士的集解。我們看二百五十二頁倒數第三行，「又清末沈善登居士著有《報恩論》三卷，中有《淨土法門綱宗》、《無量壽經綱宗》、《往生正因論》等」，這不是註的全經，註經裡頭重要的一段。這是到現在我們看到註解有這麼多，都是可以幫助我們學習的。這一段我們就學習到此地。</w:t>
      </w:r>
      <w:r>
        <w:t xml:space="preserve"> </w:t>
      </w:r>
    </w:p>
    <w:p w14:paraId="31CBEDC0" w14:textId="77777777" w:rsidR="007F6DD1" w:rsidRDefault="007F6DD1">
      <w:pPr>
        <w:pStyle w:val="a3"/>
      </w:pPr>
      <w:r>
        <w:t xml:space="preserve">　　下面概要裡頭第九段，「總釋名題」，我們翻開經本二百五十四頁，從第一行看起：</w:t>
      </w:r>
      <w:r>
        <w:t xml:space="preserve"> </w:t>
      </w:r>
    </w:p>
    <w:p w14:paraId="776CAD6C" w14:textId="77777777" w:rsidR="007F6DD1" w:rsidRDefault="007F6DD1">
      <w:pPr>
        <w:pStyle w:val="a3"/>
      </w:pPr>
      <w:r>
        <w:t xml:space="preserve">　　「凡經之名題，皆直顯本經之要旨」，釋迦牟尼佛四十九年所說的一切經，經題是佛自己說的，也有一些出於翻譯家之手。但是佛在經上所說的經題，絕大多數翻譯的時候用了，只有少數被翻譯的人改動了。最明顯的《阿彌陀經》，鳩摩羅什大師翻譯的，就沒有用佛說的經題，他自己把它定為《佛說阿彌陀經》。這種譯法譯得好，為什麼？淨宗法門直接教我們稱名念佛，他就把佛名做為經題，直顯這部經的宗要，這是中國人非常喜歡的。羅什大師在中國住的時間長，對中國人的習性、愛好非常了解，所翻的東西契機契理，最受中國人的歡迎。古時候有安世高，安世高之後出現的羅什大師。所以莫不是直接顯示這一部經的要旨、宗旨，宗旨裡頭最重要的。宗，實在它就含著主要的意思、重要的意思。「使學者因名達體」，看到經的名題，對於這部經裡面所說的是什麼，大概就能夠理解，「一覽經題，直窺全經大義。是以天台家註經，先釋經名。」啟講這部經一定是先講名題。</w:t>
      </w:r>
      <w:r>
        <w:t xml:space="preserve"> </w:t>
      </w:r>
    </w:p>
    <w:p w14:paraId="1F45FDCD" w14:textId="77777777" w:rsidR="007F6DD1" w:rsidRDefault="007F6DD1">
      <w:pPr>
        <w:pStyle w:val="a3"/>
      </w:pPr>
      <w:r>
        <w:t xml:space="preserve">　　「大經五種原譯，各有經題」。「彭氏節本」，彭際清的節本，「與魏氏會本」，魏默深的會本，「皆名《無量壽經》，同於《魏譯》」，都用無量壽經名稱，那說《無量壽經》，《無量壽經》三種，到底是指哪一種，「三種一名，混同易誤」，不知道是指哪一個版本，有這個問題存在。「正定王氏改魏氏本為《摩訶阿彌陀經》」，摩訶這兩個字也沒有依據，是他自己定的。</w:t>
      </w:r>
      <w:r>
        <w:t xml:space="preserve"> </w:t>
      </w:r>
    </w:p>
    <w:p w14:paraId="5B2654CC" w14:textId="77777777" w:rsidR="007F6DD1" w:rsidRDefault="007F6DD1">
      <w:pPr>
        <w:pStyle w:val="a3"/>
      </w:pPr>
      <w:r>
        <w:t xml:space="preserve">　　下面為我們介紹，「考」，考證，從漢到宋這十二翻譯當中，「以無量壽為名者十，以清淨平等覺為名者二（兩種），以正覺為名者一（有一種）」，經題裡頭有無量壽三個字的最多，有十種。「最初漢代一譯，名為（裡頭有一種經題，我們在前面看過的）《無量清淨平等覺經》」，漢朝譯的；最後宋朝一個譯本，「名為《佛說大乘無量壽莊嚴經》」。你看夏蓮老的會集，連經題也會集，真正叫天衣無縫，他會得太好了。「今此會本直取宋譯經題《佛說大乘無量壽莊嚴經》」，把下面那個經字去掉，「去其重複之經字，下從《漢譯》經題《無量清淨平等覺經》」，「無量」兩個字是重複的，經題上重複的，前面題有，把這兩個字去掉，變成「《佛說大乘無量壽莊嚴清淨平等覺經》」。「自然佳妙，不假斧斤」，斧斤在此地當作修改的意思，不</w:t>
      </w:r>
      <w:r>
        <w:lastRenderedPageBreak/>
        <w:t>需要修改，自自然然的，沒有加東西，只是把裡面重複的刪除，《宋譯》經題重複的經字，經字刪除，《漢譯》裡面重複的是無量，無量這兩個字也刪除，你看這個題目多圓滿，《佛說大乘無量壽莊嚴清淨平等覺經》，太妙了！「兩譯原名，攝於一名之中」，合成這樣一個經題，「十二種經題，悉入一題之內」，包括失傳的七種，十二種的經題都在這一個經題裡頭，全包括了，一樣都不漏。「全經大旨昭然目前」，全經學習的宗旨，清清楚楚、明明白白擺在我們面前。「淨宗要義備於題內」，淨土宗最精要的義理就在這一個題目當中。開頭看到這是佛說的，經題前半段是果，後半段是因。大乘是智慧，真實智慧；無量壽是德能，萬德當中第一德就是壽命，如果沒有壽命全就落空了，所以壽命是第一德。</w:t>
      </w:r>
      <w:r>
        <w:t xml:space="preserve"> </w:t>
      </w:r>
    </w:p>
    <w:p w14:paraId="68900035" w14:textId="77777777" w:rsidR="007F6DD1" w:rsidRDefault="007F6DD1">
      <w:pPr>
        <w:pStyle w:val="a3"/>
      </w:pPr>
      <w:r>
        <w:t xml:space="preserve">　　無量壽，真的無量，它是無量的無量，不是有量的無量。三大阿僧祇劫是有量的無量，這是指什麼？菩薩修行到破無明、證法身，這就成佛。雖然成佛，沒有達到究竟圓滿，為什麼？無始無明的習氣沒有斷乾淨。我們在大乘經裡面深深體會到，佛菩薩是人做的，人人都有資格，人人都具備條件，問題只是你肯不肯幹。佛、菩薩、聲聞、緣覺是我們自性裡頭圓滿具足的，不要從外找，只要把障礙除掉，一切現成的。佛說的話是真話不是假話，一切眾生本來是佛。要給你再說得清楚一點，一切眾生本來是阿羅漢，本來是辟支佛，本來是菩薩，本來是佛陀。這個話如果聽不懂，我們換成現在學校常聽到的，你就懂了，佛陀、菩薩、羅漢都是佛教學位的名稱。好像現在你讀書，大學畢業了學士，研究院畢業了碩士、博士，你本來是學士，本來是碩士，本來是博士，你好好的念書，通過考試這就拿到了，都是你一個人。佛陀教育裡面亦如是。</w:t>
      </w:r>
      <w:r>
        <w:t xml:space="preserve"> </w:t>
      </w:r>
    </w:p>
    <w:p w14:paraId="7764D2E2" w14:textId="77777777" w:rsidR="007F6DD1" w:rsidRDefault="007F6DD1">
      <w:pPr>
        <w:pStyle w:val="a3"/>
      </w:pPr>
      <w:r>
        <w:t xml:space="preserve">　　佛說了，你放下見思煩惱，見思煩惱就是《華嚴經》上所說的執著，你對於一切法，六根接觸六塵境界不執著，你第一個學位拿到，阿羅漢，你就證得阿羅漢。佛陀的學位比現在大學的學位還容易拿，大學要讀很多書，參加好多次考試，及格才拿到，佛法不是的，放下就是。你看，六根接觸六塵境界，放下見思煩惱，就是放下執著，見是錯誤的看法，思是錯誤的想法。只要有想就是錯的，為什麼？因為一切法是空的、是假的，不管你怎麼想都是錯的，不能想。凡所有相皆是虛妄，你要真正了解事實真相，了解事實真相叫看破，我不再想了，那是功夫。不再有什麼想法、看法，這就是阿羅漢。再提升一級，不但沒有執著，分別都沒有了。沒有分別是什麼？整個宇宙一切萬法跟我自己一體，真的是一體，全是從自性流露出來的，自性是一，從自性流出來，個個都是一。古人用一個比喻，用黃金，黃金做出很多的器具，全是黃金。以金作器，器器皆金，就沒有分別了。那是什麼？黃金，這個是黃金，那個也是黃金，都是一樣的。所以只要見性。性在哪裡？性在相上，隨便拈一相，這都是自性；隨拈一個，這全是自性，沒有一樣不是。明心見性，平等的。所以見性就是見到萬法平等，萬法一如。起心動念錯了，爭論長短、爭論是非更錯了。所以沒有</w:t>
      </w:r>
      <w:r>
        <w:t>分別，菩薩，你本來是菩薩，只要放下分別你就是菩薩，放下執著你就是阿羅漢，放下起心動念你就是佛陀。所以佛在哪裡，你見過嗎？菩薩在哪裡，羅漢在哪裡，見過嗎？見過，我天天見，我從來沒有間斷過，你是的，他是的，哪個不是，個個都是的，就是你現在沒放下，放下就是。所以比現在學校的讀書拿學位還容易，這成佛真是容易，真不難。問題是我們不肯放下，這就錯了。不肯放下就是甘心做六道凡夫，不就這麼回事情嗎？不甘心做六道凡夫，我要作佛去，放下就成佛。</w:t>
      </w:r>
      <w:r>
        <w:t xml:space="preserve"> </w:t>
      </w:r>
    </w:p>
    <w:p w14:paraId="71FB1BF0" w14:textId="77777777" w:rsidR="007F6DD1" w:rsidRDefault="007F6DD1">
      <w:pPr>
        <w:pStyle w:val="a3"/>
      </w:pPr>
      <w:r>
        <w:t xml:space="preserve">　　來佛寺的海賢老和尚什麼都放下，他成佛了。你看他看什麼樣的人、看什麼樣的事，一團歡喜，沒有分別，沒有執著，從來沒有說哪個人是好人是不好人，沒有分別。就是看什麼人都是好人，看什麼事都是好事，為什麼？分別、執著沒有了。他心裡有什麼？只有一尊阿彌陀佛，除阿彌陀佛之外什麼都沒有，這叫真正念佛人。佛要是遇到這個對象，這種根機的人，就教他一句南無阿彌陀佛，一直念下去，淨土宗就圓滿了。哪要說這麼多經論、說這麼多廢話？不需要。這個叫什麼？上上根人。需要這麼多經典、這麼多註解、這麼費事情，這是對什麼？下下根人講的，你不講清楚他不懂，他不能相信，他不能發願。把它講清楚、講明白了，他聽懂了，他相信了，他發願求生，世尊出現這個世間講經教學的目的達到了。如果這個根性的人，他聽了一輩子經，他也能講，講得頭頭是道，不比你差，他沒有信心，他對這個世界貪戀，財色名利放不下，那阿彌陀佛就白講了，釋迦牟尼佛也白講了。實際並沒有白講，在他阿賴耶識裡頭種下佛法的種子，但是他這一生不能成熟，這一生死了之後還要搞六道輪迴。真正聽懂，能信、能願、能念佛求生，這就沒有白講，這統統叫當機者，佛就是對你說的，你這一生就成就。佛說，不管你愛不愛聽，不管你相不相信</w:t>
      </w:r>
      <w:r>
        <w:t>，佛統統都說，慈悲到極處，愛護到極處。你這一生沒有善根，幫助你種善根；你有善根，幫助你善根增長；善根已經增長的人，幫助你善根成熟；善根成熟的人，一句阿彌陀佛念到底，像海賢這樣的人一生圓滿成就。</w:t>
      </w:r>
      <w:r>
        <w:t xml:space="preserve"> </w:t>
      </w:r>
    </w:p>
    <w:p w14:paraId="496BBF7F" w14:textId="77777777" w:rsidR="007F6DD1" w:rsidRDefault="007F6DD1">
      <w:pPr>
        <w:pStyle w:val="a3"/>
      </w:pPr>
      <w:r>
        <w:t xml:space="preserve">　　來佛寺印志法師祈請我在講經的時候，對聽眾宣布一樁事情。第一個，來佛寺為了徹底繼承海賢老和尚的家風，以後將不予掛單，就是這個小廟不招待出家人或是在家人在那個裡面去住一個晚上、二個晚上，不招待。這一點希望我們同學記住，到他那裡訪問可以，不要麻煩他。第二，如有來寺院瞻仰聖跡的，看看老和尚的塔，看看海慶法師的肉身，寺院歡迎，但是不接受金錢供養。這個小廟維持自己的家風，自己耕種來維持自己的道糧。這是海賢老和尚九十二年勞作不息養成的家風，希望這個家風要保留。這個很難得，真正農淨雙修。第三，如有發心刻錄光碟或者是印送經書，他說自行製作即可，不要再把錢寄到來佛寺，不要去麻煩來佛寺的出家人，這小廟出家人不多，讓他們一心念佛，沒有事情讓他操心。這三樁事情我順便在此地跟諸位宣布，我們好心要幫助他。來佛寺的道風就是一句阿彌陀佛念到底，其他的不要爭論。別人爭論是別人的事情，現在民主自由開放，言論自由、出版自由，我們無權干涉，他爭我不爭，他批評我不批評，我們見到人恭敬讚歎，若要佛法興，唯有僧讚僧，互相讚歎佛法就興旺了，絕不參與爭論的行列。希望我們同學從我自己做起，我不要求別人，我自己應該這樣做法，這就對了。</w:t>
      </w:r>
      <w:r>
        <w:t xml:space="preserve"> </w:t>
      </w:r>
    </w:p>
    <w:p w14:paraId="459E47F9" w14:textId="77777777" w:rsidR="007F6DD1" w:rsidRDefault="007F6DD1">
      <w:pPr>
        <w:pStyle w:val="a3"/>
      </w:pPr>
      <w:r>
        <w:t xml:space="preserve">　　我們再看下面黃念老的註解，「淨宗要義備於題內。人法喻、教理行、體相用等齊顯於一名之中」，在這一個名題裡面統統顯示出來了，「如帝網珠，圓攝一切妙法。本經會集之妙，於此可見麟爪。」在經題上可以看到，會集得太妙，連經題都是會集的，比起古人不能不說高明。古人自己想的題目沒有根據，是自己命題的，夏蓮老的名題不是自己撰述的，不是，是會集的，是在漢譯十二種經題當中會集成的，這一個題確確實實把十二個經題都包括在其中，妙極了！自自然然，一絲毫造作都沒有，這會集得妙，題妙，經文亦妙。</w:t>
      </w:r>
      <w:r>
        <w:t xml:space="preserve"> </w:t>
      </w:r>
    </w:p>
    <w:p w14:paraId="643BF751" w14:textId="77777777" w:rsidR="007F6DD1" w:rsidRDefault="007F6DD1">
      <w:pPr>
        <w:pStyle w:val="a3"/>
      </w:pPr>
      <w:r>
        <w:t xml:space="preserve">　　下面，「正釋本經題名」。「佛」，這個字是印度梵文音譯過來的，中國文字裡頭沒有這個字。中國文字裡頭，古文裡頭，有沒有人字邊的弗，這是中國的古字。佛陀，這音相同，但是印度這個佛陀是人，所以翻譯佛經的時候，造了不少新字，這個是翻佛經的時候造的字，加上人字邊。這個佛是人，印度稱作佛，中國稱為聖人，意思是覺者，就是覺悟的人，覺悟的人在印度稱之為佛。覺悟有三種：「自覺、覺他、覺滿」。自己覺悟，這就不是凡夫，自覺是阿羅漢、是辟支佛。自覺之後又能去覺他，就是教化眾生，幫助別人覺悟，這是菩薩。滿是圓滿，自覺圓滿，覺他圓滿，這就稱之為佛。所以佛、菩薩、阿羅漢都是覺悟，但是覺悟有淺深不一樣。佛陀覺悟得最深，究竟圓滿，覺悟還沒有到圓滿稱菩薩，剛剛覺悟稱為阿羅漢、稱為辟支佛，他還沒有發大心去教化眾生。大心就是菩提心，菩提心是要教化眾生的，四弘誓願裡頭第一個，眾生無邊誓願度，發這個心就是菩薩，這叫大菩提心。</w:t>
      </w:r>
      <w:r>
        <w:t xml:space="preserve"> </w:t>
      </w:r>
    </w:p>
    <w:p w14:paraId="6B8BD2C9" w14:textId="77777777" w:rsidR="007F6DD1" w:rsidRDefault="007F6DD1">
      <w:pPr>
        <w:pStyle w:val="a3"/>
      </w:pPr>
      <w:r>
        <w:t xml:space="preserve">　　我們要度眾生先要度自己，自己沒有得度怎麼能度眾生？四弘誓願後面的三願是成就第一願，第一願發了大心，我要救一切眾生，我要幫助一切眾生成佛，自己不成佛怎麼幫助他？自己怎麼成佛？成佛兩樁事情，第一個斷煩惱。見思煩惱，執著；塵沙煩惱，分別；無明煩惱，起心動念。煩惱無盡誓願斷，先要斷見思。最粗的、最明顯的就是我們的看法錯了、想法錯了，思煩惱是想錯了，見煩惱是看錯了，把錯誤的看法、錯誤的想法修正過來叫修行，修就是修正。這兩種看法修正過來之後，這個人叫做阿羅漢，小乘的聖人。我們現在先略說一說。第一個階段，小乘稱為初果。往上去二果、三果、四果，四果才是阿羅漢。初果叫須陀洹，都是梵語，須陀洹的意思就是入門，你剛剛入門，小學一年級入門了，你是真正的佛弟子。沒有證得須陀洹，還在門外，小學一年級沒進去，在門外，門外是幼兒班、幼稚園。這個自己一定要清楚、要明瞭。</w:t>
      </w:r>
      <w:r>
        <w:t xml:space="preserve"> </w:t>
      </w:r>
    </w:p>
    <w:p w14:paraId="6E226C97" w14:textId="77777777" w:rsidR="007F6DD1" w:rsidRDefault="007F6DD1">
      <w:pPr>
        <w:pStyle w:val="a3"/>
      </w:pPr>
      <w:r>
        <w:t xml:space="preserve">　　初果要的什麼條件？第一個放下身見。身是身體，我們都執著身是我。這個錯誤的想法、看法對我們的傷害太大，為什麼？我們本來是住在常寂光的，就因為這個想法把常寂光變成六道輪迴，把自己放在輪迴裡頭，無量劫來出不去，起心動念、言語造作都是輪迴業。造輪迴業，我們所受的果報就是輪迴苦報。佛告訴我們輪迴沒有，自性裡頭沒有輪迴，輪迴完全是虛幻的，好比作惡夢，我們真心裡頭沒有夢境。真心是明瞭、是覺了，妄心是迷惑，真心是覺悟，真心裡頭沒有六道輪迴，真心裡頭沒有十法界。所以十法界跟六道都是一場夢，夢醒之後痕跡都找不到，為什麼？它根本沒有，你到哪裡找它？所以佛頭一個教我們破身見。破身見就好了，為什麼？自私自利沒有了，你才會用真心。頭一個破身見。</w:t>
      </w:r>
      <w:r>
        <w:t xml:space="preserve"> </w:t>
      </w:r>
    </w:p>
    <w:p w14:paraId="39ACDB8F" w14:textId="77777777" w:rsidR="007F6DD1" w:rsidRDefault="007F6DD1">
      <w:pPr>
        <w:pStyle w:val="a3"/>
      </w:pPr>
      <w:r>
        <w:t xml:space="preserve">　　第二個破邊見。邊是二邊，就是對立，我跟人對立，我的對面是人，東的對面是西，長的對面是短，大的對面是小，這什麼？分別，從這來的，這是錯誤見解。一切法裡頭沒有對立的，沒有對立的你為什麼要起對立的念頭？這一對立就有競爭、就有高下、就有勝負，麻煩都來了，不知道是一場夢。夢裡面無論是順境逆境、善緣惡緣全等於零，所以才能平等；你不懂這個道理不平等。不平等是從哪裡來的？從分別來的。我們被染污，那是從執著來的。堅固的執著，堅固的分別，錯了。所以邊見要放下。下面還有成見要放下。見取見，果上的成見，戒取見是因上的成見。因果也不是真的，但是你沒有覺悟，沒有超越輪迴，它真有。就好像夢中，夢沒有醒過來，以為夢是真的，夢裡頭確實有苦有樂，醒過來之後才知道假的、空的。阿羅漢已經覺悟，知道這個境界不是真的是假的，「凡所有相皆是虛妄」、「一切有為法如夢幻泡影」，他清清楚楚、明明瞭瞭，所以他不把這些東西放在心上。小乘初果。</w:t>
      </w:r>
      <w:r>
        <w:t xml:space="preserve"> </w:t>
      </w:r>
    </w:p>
    <w:p w14:paraId="376FDCC9" w14:textId="77777777" w:rsidR="007F6DD1" w:rsidRDefault="007F6DD1">
      <w:pPr>
        <w:pStyle w:val="a3"/>
      </w:pPr>
      <w:r>
        <w:t xml:space="preserve">　　最後一個是邪見。所有一切錯誤的見解，他都不生了，就用一個方法，不生，一念不生，那我們念佛法門這個方法巧妙到極處，把所有念頭都歸到阿彌陀佛，不起念則已，一起念就是阿彌陀佛，除阿彌陀佛之外什麼也沒有，這叫什麼？功夫成片。念佛念到功夫成片你就決定往生，往生極樂世界條件你圓滿具足了，這個時候肯定像大勢至菩薩所說的，現前見佛。功夫到這個境界佛一定來給你信息，用佛教的術語來給你授記，給你授記就是告訴你，你的壽命還有多長，等到你壽命終的時候，佛來接引你往生。你得到佛的保證，歡喜，知道在這個世間還有多少年，知道。這裡頭有一等人，這種人不少，見到佛了，佛告訴他還有多長壽命。他告訴佛，壽命我不要了，我現在跟你走。行，佛很慈悲，會答應你，告訴你，好，七天之後我來接你，三天之後我來接你，十天之後我來接你，他告訴你準不錯，到時候他真來接你。我們念到有這個功夫，見到阿彌陀佛來了，可別把機會錯掉，要向佛要求，我去。</w:t>
      </w:r>
      <w:r>
        <w:t xml:space="preserve"> </w:t>
      </w:r>
    </w:p>
    <w:p w14:paraId="5975CAB5" w14:textId="77777777" w:rsidR="007F6DD1" w:rsidRDefault="007F6DD1">
      <w:pPr>
        <w:pStyle w:val="a3"/>
      </w:pPr>
      <w:r>
        <w:t xml:space="preserve">　　海賢老和尚的光碟，你們細細的聽。現在光碟有好多種不同的版本，我看過至少有三種不同，都有好處。我聽到他自己說的，我見到阿彌陀佛，好幾次要求他老人家帶我往生，帶我到極樂世界，老佛爺沒有答應，說我修得不錯，叫我留在世間多住幾年表法給大家看，給大家做個好樣子。這裡面我們特別留意，好幾次，他不是一次見佛，不是一次向佛要求。我估計他，因為他的善根、福德、因緣不可思議，這三個條件他都具足了。善根是什麼？老實、聽話、真幹，這善根，不是一般人有的，他具足。福德是什麼？真誠，要知道一個人老實、真誠，是有福報的人，是福報深厚的人；恭敬，對人對事對物，對事、對物認真負責就是恭敬，對人，無論是善人惡人，他是平等的恭敬，這有福報。這善根福德具足。因緣，那就是南陽鄉下這個小廟，這個緣好。為什麼？窮鄉僻壤，沒有人爭，沒有人想要，這廟給人家都不要，人家瞧不起，真正修行的人心就安。這個地方於人無爭、於世無求，完全靠耕種生活。他又非常勤快，對於農耕他非常內行，從小在田地上就學會了，從小學的。所以對種植這方面的知識他非常豐富，耕種收穫養活自己夠了，不求人。所以不需要人供養，你說多好。</w:t>
      </w:r>
      <w:r>
        <w:t xml:space="preserve"> </w:t>
      </w:r>
    </w:p>
    <w:p w14:paraId="16EE6ABB" w14:textId="77777777" w:rsidR="007F6DD1" w:rsidRDefault="007F6DD1">
      <w:pPr>
        <w:pStyle w:val="a3"/>
      </w:pPr>
      <w:r>
        <w:t xml:space="preserve">　　在這樣的條件之下遇到善知識，他的老師看中他了，這是大根器，將來可以成佛，就簡簡單單教他一句南無阿彌陀佛，一直念下去。他真乖，就念了九十二年。九十二年這麼長的時間，他見阿彌陀佛多少次？那我們想想，我們淨宗初祖慧遠大師，一生見佛四次。賢公老和尚念佛九十二年，我估計見佛不會少過十次。你看他自己講到，我好幾次求佛帶我到極樂世界，他不答應。你看這裡就透的消息，不是一次，好幾次。每一次見佛都把他自己的願望說出來，佛不帶他去。我相信他的壽命沒那麼長，他的壽命應該是七、八十歲。為什麼這麼長？阿彌陀佛把他的壽命延長了。為什麼？要他表法，做出在這個時代，整個地球動亂的時代，如何學佛，怎樣就能成就，像他那樣就能成就。</w:t>
      </w:r>
      <w:r>
        <w:t xml:space="preserve"> </w:t>
      </w:r>
    </w:p>
    <w:p w14:paraId="53814DC4" w14:textId="77777777" w:rsidR="007F6DD1" w:rsidRDefault="007F6DD1">
      <w:pPr>
        <w:pStyle w:val="a3"/>
      </w:pPr>
      <w:r>
        <w:t xml:space="preserve">　　無論，我得講清楚，無論是哪個行業，永遠守住你的本分。你的收入只要夠生活就夠了，不要貪多，沒有貪心。我只要能吃飽、能穿暖、有個小房子可以遮蔽風雨，足了，其他的都不要，心是定的，不會為外面境界動搖。這個花花世界從什麼地方去傳染？就是媒體。都市，都市上你看，滿街貼的廣告，那就是染污你，就是叫你起心動念。音樂歌曲、報紙雜誌，乃至於一些書籍，無不是教你殺盜淫妄，無不是教你財色名利，教你去競爭，教你去鬥爭，甚至於教你去戰爭，教你造六道裡頭三惡道的業，造地獄業，叫你幹這個。那我們真正學佛、念佛的人，把這個一概拒絕，我都不接觸，我們念佛人不看報紙、不看電視，我們家的電視機只播錄像帶，只播聽經的、念佛的。對於經教有懷疑，信心還不堅定，聽經。如果信心已經堅定，不再懷疑，經都不需要聽，一句佛號念到底，像海賢老和尚一樣，大徹大悟，明心見性。我看這個老人，我在光碟上看到，他到這個境界在什麼時候？大概是在四十歲前後，他就大徹大悟，他萬緣放下，起心動念、分別執著全放下了。這一生沒有白過，太圓滿了。</w:t>
      </w:r>
      <w:r>
        <w:t xml:space="preserve"> </w:t>
      </w:r>
    </w:p>
    <w:p w14:paraId="22913D22" w14:textId="77777777" w:rsidR="007F6DD1" w:rsidRDefault="007F6DD1">
      <w:pPr>
        <w:pStyle w:val="a3"/>
      </w:pPr>
      <w:r>
        <w:t xml:space="preserve">　　最後的表法是什麼？救淨土宗，救修淨土的同學。為什麼？現在淨土宗門內起鬨，互相批評，不是互相讚歎。這是什麼？這個就是法要滅絕的現象，內部起鬨，和合全沒有了，三皈、五戒、十善全沒有了。社會大眾看到了，你們學佛的人都變成這樣子，還不如在家人，怎麼樣？退心，不學了。淨宗的典籍，大家這樣互相批評、互相毀謗，叫人對這些經都不相信，你說這是真的那是假的，那個人說這是真的那是假的，到底誰是真誰是假？算了，我都不看，我都不學，回家去老實念佛，我有成就。海賢做這個樣子給我看，我什麼經教都不要了，你們去爭是你的事情，你們搞亂，亂是你們的事情，我不參與，我完全退出來。學老和尚一句佛號念到底，真的可以念到功夫成片、事一心不亂、理一心不亂，會把阿彌陀佛念來。你跟阿彌陀佛見面，信心十足，不再懷疑了。古大德警告我們三學興衰，我在前面跟大家報告過，佛法興，我們互相讚歎，互相學習，這興旺的跡象；互相毀謗，《菩薩戒經》說的自讚毀他，自己讚歎自己，毀謗別人，這犯了大戒，犯了重戒。好像他不相信有戒律，他不要戒律，戒律已經不能約束出家人，佛法就滅了。</w:t>
      </w:r>
      <w:r>
        <w:t xml:space="preserve"> </w:t>
      </w:r>
    </w:p>
    <w:p w14:paraId="38E30E87" w14:textId="77777777" w:rsidR="007F6DD1" w:rsidRDefault="007F6DD1">
      <w:pPr>
        <w:pStyle w:val="a3"/>
      </w:pPr>
      <w:r>
        <w:t xml:space="preserve">　　所以我們要走覺的路，走佛的路，要自覺。海賢老和尚自覺。自覺，看什麼都好，一生沒有發過脾氣，一生沒有批評過人，別人做錯事情，原諒他，不放在心上，不與人計較。光碟裡頭有一個故事，老和尚去看他的玉米田，正好遇到一個村民偷他的玉米，這下被老和尚看到了。這個年輕人心慌了，不知道怎麼辦。老和尚輕輕安慰他，沒關係，揀大的摘，你看看，轉身就走了。這個年輕人從此之後對老和尚佩服得五體投地。他不是把你摘的玉米拿回來，不是罵你一頓，不是的，送給你，你喜歡，揀大的再摘。心量多大，讓人永遠存感恩的心、戴德的心，以後不敢再偷了。如果要，向老和尚要，老和尚會告訴你，你自己去摘。對！真放得下，他種一百多畝地，自己哪能吃得那麼多，小廟就五個人，都是供養大眾，都是分送給大家的，這個要知道，所以受他恩惠的成千上萬人。財布施、法布施、無畏布施，三種布施都做到。老和尚天天生歡喜心，常生歡喜心，不亦悅乎。所以他的生活跟在極樂世界沒兩樣。極樂世界在哪裡？就在此地。一切法從心想生，境隨心轉，這是佛給我們講得很清楚、很明白。所以你自己是阿羅漢、是菩薩、是佛，千萬要記住，學佛一定要成佛。我們成不了佛，煩惱、習氣、業障太重，一心專念阿彌陀佛，就能往生成佛，這</w:t>
      </w:r>
      <w:r>
        <w:t>是人人做得到的。從今而後不再跟人計較，要學老和尚看人人是好人、事事是好事，偷他種的玉米的人也是好人，幹的也是好事。這才真正教化眾生，學佛的人心量大，肯幫助人，肯布施。</w:t>
      </w:r>
      <w:r>
        <w:t xml:space="preserve"> </w:t>
      </w:r>
    </w:p>
    <w:p w14:paraId="79B12E53" w14:textId="77777777" w:rsidR="007F6DD1" w:rsidRDefault="007F6DD1">
      <w:pPr>
        <w:pStyle w:val="a3"/>
      </w:pPr>
      <w:r>
        <w:t xml:space="preserve">　　這個覺在此地是指「本師釋迦牟尼佛」。我們看念老的註解，念老註解裡頭說得詳細。「題中首字曰佛，佛者乃梵語佛陀之略稱」，佛陀耶，中國人喜歡簡單，把它的尾音都省掉，只稱佛這一個字。「義為覺者」，意思是覺。「覺者對迷而言，迷則眾生。三覺俱圓」，三覺就是自覺、覺他、覺行圓滿，這個人就稱之為佛。「三覺者：自覺、覺他與覺滿。三覺圓滿，名為佛陀。是知佛者即三覺俱圓之眾生，眾生即未覺之佛」。佛跟眾生是一不是二，佛陀、眾生是平等的。為什麼稱作佛陀？眾生覺悟了。為什麼稱作眾生？沒覺悟就叫眾生，覺悟就叫佛陀，是一不是二。佛幫助一切眾生覺悟，個個原本是佛，這是佛陀教育。「又佛者乃十號之一」。大乘經上告訴我們，佛菩薩沒有名號，為什麼？他沒有分別、沒有執著、沒有起心動念，哪來的名號？名號是假的。真的，佛菩薩沒有名號，阿羅漢可以有名號，佛菩薩沒有名號。名號顯他的德，佛的名號顯果德，就是性德，自性本有的德能；菩薩名號是修德，他正在修行，德號都是顯自性本有的智慧德相而已。</w:t>
      </w:r>
      <w:r>
        <w:t xml:space="preserve"> </w:t>
      </w:r>
    </w:p>
    <w:p w14:paraId="1D4B2BD4" w14:textId="77777777" w:rsidR="007F6DD1" w:rsidRDefault="007F6DD1">
      <w:pPr>
        <w:pStyle w:val="a3"/>
      </w:pPr>
      <w:r>
        <w:t xml:space="preserve">　　我們就曉得，佛、菩薩、阿羅漢這都是聖人，聖就是覺悟，真正覺悟，真正把身放下了，不再執著身是我，不再有對立，真正肯定了遍法界虛空界一切萬法跟自己是一體。一體哪有分別？一體，相不一樣。在我們一身就可以能看到，眼睛的相跟耳朵的相不一樣，作用也不一樣，但是它是一體。一體就不能有分別。舌頭跟牙齒是一體，相不一樣。你有沒有自己牙齒咬破舌頭的？有沒有這種事情？很多人都有。你問我，我也有，不止一次。牙齒不小心把舌頭咬破了，舌頭有沒有抗議？有沒有跟牙齒算帳要報復？沒有。為什麼？一體。海賢老和尚冤枉受別人指責，收電費的人還打了他兩個耳光，吐了他一臉吐沫，他有沒有怨恨？沒有。別人看到打抱不平，老和尚說他能忍，沒事，忍者自安。老和尚知道一切眾生跟自己是一體，無論用什麼惡劣的態度對他，不會發脾氣，不會記在心上，沒有怨恨。尤其在現在這個時代，《無量壽經》上佛都勸我們，人造了錯事情，特別是做了對不起自己的事情，一定要知道，他的先人無知，「不識道德，無有語者」，沒有人教他，他才會犯這種錯誤，要原諒他，不能記恨在心。這是對的。</w:t>
      </w:r>
      <w:r>
        <w:t xml:space="preserve"> </w:t>
      </w:r>
    </w:p>
    <w:p w14:paraId="67DD194A" w14:textId="77777777" w:rsidR="007F6DD1" w:rsidRDefault="007F6DD1">
      <w:pPr>
        <w:pStyle w:val="a3"/>
      </w:pPr>
      <w:r>
        <w:t xml:space="preserve">　　佛的十號之一，第一個，「如來」。如來意思很深，《金剛經》上說的，「如來者，諸法如義」。諸法是一切法，一切萬法。如是什麼？真如。一切法哪一法不是真如？諸法如義。那要知道諸法如義，諸法就平等，諸法沒有高下。就事上來說，佛法裡有解釋，「如來者，今佛如古佛之再來」，這從事上說的。我們對古佛尊重，對今佛就要跟對古佛一樣的尊重，不能有分別。第二，「應供」。應供是什麼？應該接受供養。為什麼？佛是無上福田，供養佛福報大，這是真正的福田、無上福田，你要想修福你要供養佛。所以諸菩薩他們最喜歡的兩樁事情，一個是供佛、一個是聞法，供佛增福慧，聞法長智慧，你看福慧雙修，菩薩給我們表法，菩薩給我們做榜樣。那我們要想自己多福多智慧，你就要懂得供養，財供養得財富，法供養得聰明智慧，無畏供養得健康長壽，這三樣東西都要，都想要，那你就拼命修，真幹。供佛是福田，還得要供養貧窮的人，供養殘疾的人，供養愚痴的人。看到人家在苦難邊上，只要看到了，盡心盡力的幫助他，這就對了，這是我們應該做的。為什麼？這些人跟我同一體，這些人不是別人，本來是佛。這種供養當中會有恭敬心，不敢小看他，不敢輕慢他，這福報就更大了，我們完全是在平等的地位上。</w:t>
      </w:r>
      <w:r>
        <w:t xml:space="preserve"> </w:t>
      </w:r>
    </w:p>
    <w:p w14:paraId="28200B58" w14:textId="77777777" w:rsidR="007F6DD1" w:rsidRDefault="007F6DD1">
      <w:pPr>
        <w:pStyle w:val="a3"/>
      </w:pPr>
      <w:r>
        <w:t xml:space="preserve">　　第三，「正遍知」。這是自性智慧現前，自性裡頭本具的智慧。遍，無所不知，這個知是正確的，不是錯誤的，不是偏見，不是邪見，正知正見。無所不知，無所不能，什麼時候現前？明心見性、大徹大悟的時候就現前。第四，「明行足」。明是智慧，行是行為，行為包括起心動念、言語造作，足是圓滿，智慧圓滿，德行圓滿。這是讚歎佛的智慧、德行都圓滿，足就是圓滿，滿足了。第五個德號叫「善逝」。善逝兩個字的意思很深，也是妙極了。善是好到極處，無論他的思想、他的言語、他的行為，顯示在教化眾生，善，中國人講止於至善。逝是什麼意思？一塵不染，也就是說他的善心善行完全是從自性露出來的，這裡頭決定沒有妄想、分別、執著，妄想、分別全部沒有了叫逝。大乘教裡常說的，「無作而作，作而無作」，無作是逝，作是善。他作不作？作，雖作，一塵不染，心裡沒有起心動念，等於沒作。沒有作，真作，作跟沒作沒有兩樣，這個境界高，叫不著相。</w:t>
      </w:r>
      <w:r>
        <w:t xml:space="preserve"> </w:t>
      </w:r>
    </w:p>
    <w:p w14:paraId="705FF22D" w14:textId="77777777" w:rsidR="007F6DD1" w:rsidRDefault="007F6DD1">
      <w:pPr>
        <w:pStyle w:val="a3"/>
      </w:pPr>
      <w:r>
        <w:t xml:space="preserve">　　第六，「世間解」。世間之事，六道、十法界他全知道，過去、現在、未來。這些科學都不承認，科學說這些話都是讚美的詞，不是真的，世間哪裡會有這種人？不相信。這就是科學的精神，一定要拿證據來，沒有證據不能接受。佛教有沒有證據？有證據，這個證據你拿不到，證據是什麼？禪定。你沒有入定，你怎麼知道定中境界？而且禪定深廣層次是無盡的，《華嚴經》上給我們排的等級就五十二個。五十二個菩薩的等級是定功淺深不相同，從初信、二信、三信到等覺、妙覺，妙覺圓滿，五十二個階級。十信、十住、十行、十迴向、十地，上面等覺、妙覺，明顯說出來定功淺深五十二個等級。對佛智慧德能、神通相好，真正有一個清楚的認識是什麼等級的人？大乘經上常講八地以上，那是什麼樣的定功？像讀書，五十二年級，他是最高的五個年級，八地、九地、十地、等覺、妙覺，最高的那五個等級全知道，沒有不知道。你沒有到那個等級，你怎麼會知道？佛教所說的真有憑據，但是這個憑據不是你能夠理解的，你現在是迷惑顛倒的凡夫，給你講這些你不相信，你不承認。</w:t>
      </w:r>
      <w:r>
        <w:t xml:space="preserve"> </w:t>
      </w:r>
    </w:p>
    <w:p w14:paraId="2BDAA5EE" w14:textId="77777777" w:rsidR="007F6DD1" w:rsidRDefault="007F6DD1">
      <w:pPr>
        <w:pStyle w:val="a3"/>
      </w:pPr>
      <w:r>
        <w:t xml:space="preserve">　　「無上士」。士是讀書人，現在講知識分子，在古時候說讀聖賢書的人，這叫士。在讀聖賢書裡面的這些學子，佛是至高無上。第八是「調御丈夫」。調是調和，調順，調眾生，調節，御是統御，唯佛有能力、有智慧調御十法界的眾生，這是佛的德號。第九，「天人師」。天是六道裡面二十八層天，人是人道，下面還有修羅、畜生、餓鬼、地獄。佛是六道眾生的老師，能幫助六道眾生脫離生死輪迴。最後一個稱「佛」。「十號具足，為世所宗，故名世尊」。十號就是十種德，十種大德。後面經文裡頭會有細說，此地只是略略的解釋一下。為世間大眾所宗，宗就是所尊重的，所依賴學習的。我們學習依什麼？得要依佛，佛是我們的老師，所以稱他為世尊，世間沒有比他更尊貴的了，沒有比他更為人尊重的。在世間說尊重，第一個想起佛陀。十號之詳細解釋在下面第四品中。</w:t>
      </w:r>
      <w:r>
        <w:t xml:space="preserve"> </w:t>
      </w:r>
    </w:p>
    <w:p w14:paraId="7E1C5F6B" w14:textId="77777777" w:rsidR="007F6DD1" w:rsidRDefault="007F6DD1">
      <w:pPr>
        <w:pStyle w:val="a3"/>
      </w:pPr>
      <w:r>
        <w:t xml:space="preserve">　　「上明佛字為極聖之通號」，聖人裡頭達到究竟圓滿、登峰造極，稱之為佛陀。所以印度的佛陀，在佛教傳入中國的時候，翻譯經典沒有把它翻成聖人，中國聖人這個含義沒有佛講得這麼圓滿、講得這麼透徹，所以聖跟佛接近，但沒有包含佛陀圓滿的意思，沒有辦法包括，所以用音譯再加以解釋。「今就本經」，就這部經來說，「題中佛字即娑婆教主」，娑婆是梵語，指的是我們這個世界，不是地球，是一個大世界。現在我們講太陽系，跟地球關係最密切的，地球是太陽系的一顆星，太陽系又是銀河系裡面的一個星系。</w:t>
      </w:r>
      <w:r>
        <w:t xml:space="preserve"> </w:t>
      </w:r>
    </w:p>
    <w:p w14:paraId="21858269" w14:textId="77777777" w:rsidR="007F6DD1" w:rsidRDefault="007F6DD1">
      <w:pPr>
        <w:pStyle w:val="a3"/>
      </w:pPr>
      <w:r>
        <w:t xml:space="preserve">　　佛給我們說，一尊佛他教化的範圍是一個三千大千世界。三千大千世界有多大？黃念祖老居士告訴我，他說佛經上講的單位世界，叫一四天下，不是指地球，是以須彌山為中心，日月都在須彌山的中間圍繞，經上有這個說法。所以須彌山不是喜馬拉雅山，須彌山不在地球上，在哪裡？應該是銀河系的中心。這個說法就對了，太陽確實是繞著銀河系當中運行。換句話說，一個銀河系才是佛經上說的單位世界。我們就曉得一千個銀河系，這一個大的星系，一千個銀河系，組成這個星系叫小千世界；再以小千世界為單位，一千個小千世界組成一個更大的星系，叫中千世界；再以中千世界為單位，組成一個大星系，這叫大千世界。所以一個大千世界裡頭有一千個中千世界，這樣算法。釋迦牟尼佛的教區就是一個大千世界，因為它有三個千，大千、中千、小千，叫三千大千世界。三千大千世界多少個銀河系？十億個銀河系。這是釋迦牟尼佛的教區。佛經上所說的，一個大千世界有一尊佛在那裡教化。</w:t>
      </w:r>
      <w:r>
        <w:t xml:space="preserve"> </w:t>
      </w:r>
    </w:p>
    <w:p w14:paraId="19E8B769" w14:textId="77777777" w:rsidR="007F6DD1" w:rsidRDefault="007F6DD1">
      <w:pPr>
        <w:pStyle w:val="a3"/>
      </w:pPr>
      <w:r>
        <w:t xml:space="preserve">　　釋迦牟尼佛滅了沒有？沒有，在我們這裡滅了，那個世界出生了。三千大千世界，每一個世界裡頭都有釋迦牟尼佛的化身，應化身。三千年前在我們地球上出現的是釋迦牟尼佛的應化身，是以佛身出現的。他能以各種不同身分出現，像《普門品》上三十二應所說的，應以什麼身出現他就現什麼身，這個意思要懂。佛在不在我們世間？在，我們不認識。歷史上記載的，永明延壽，阿彌陀佛再來的，善導大師也是阿彌陀佛再來的，智者大師是釋迦牟尼佛再來的，不同的身分。看眾生的根性，應以什麼身得度他就現什麼身，應以什麼法教化眾生他就現什麼法，佛沒有定法可說，佛能同時化無量無邊身，這個到後面經文都會給大家做詳細報告。一尊佛有自己的教區，除自己教區之外，他方世界別的佛教區裡頭，有跟他有特別緣分的人，他也以不同的身分去幫助他。佛與佛當中平等，沒有障礙，沒有嫉妒，這是我的教區，你不可以來，沒有這種現象，一切諸佛來示現佛都歡迎，佛佛道同。這是我們要向佛陀學習的。佛佛都是一家人，不但是一家人，佛佛同一個自性，一體的，他怎麼會分？</w:t>
      </w:r>
      <w:r>
        <w:t xml:space="preserve"> </w:t>
      </w:r>
    </w:p>
    <w:p w14:paraId="0FD0F2A4" w14:textId="77777777" w:rsidR="007F6DD1" w:rsidRDefault="007F6DD1">
      <w:pPr>
        <w:pStyle w:val="a3"/>
      </w:pPr>
      <w:r>
        <w:t xml:space="preserve">　　今就本經，題中佛字就是娑婆教主，「本師釋迦牟尼佛」。這個意思一定要懂。「華云」，翻成中國意思，釋迦翻作「能仁寂默。能仁是其用，寂默是其體。究竟極果，乘大願船，生五濁世，示現成佛。為度我等，演說本經。是即一切眾生大恩大德之慈父；無法不知、無法不見之導師；大覺圓滿之釋尊也。」這是略說經中佛這個意思。今天時間到了，我們就學習到此地。　　</w:t>
      </w:r>
    </w:p>
    <w:sectPr w:rsidR="007F6D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28CF0" w14:textId="77777777" w:rsidR="007F6DD1" w:rsidRDefault="007F6DD1" w:rsidP="00BB11E8">
      <w:r>
        <w:separator/>
      </w:r>
    </w:p>
  </w:endnote>
  <w:endnote w:type="continuationSeparator" w:id="0">
    <w:p w14:paraId="66C84002" w14:textId="77777777" w:rsidR="007F6DD1" w:rsidRDefault="007F6DD1" w:rsidP="00BB1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D78BB" w14:textId="77777777" w:rsidR="007F6DD1" w:rsidRDefault="007F6DD1" w:rsidP="00BB11E8">
      <w:r>
        <w:separator/>
      </w:r>
    </w:p>
  </w:footnote>
  <w:footnote w:type="continuationSeparator" w:id="0">
    <w:p w14:paraId="4AA1DABE" w14:textId="77777777" w:rsidR="007F6DD1" w:rsidRDefault="007F6DD1" w:rsidP="00BB11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E8"/>
    <w:rsid w:val="007F6DD1"/>
    <w:rsid w:val="00B519F4"/>
    <w:rsid w:val="00B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4F1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1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1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1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1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2018</Words>
  <Characters>11509</Characters>
  <Application>Microsoft Office Word</Application>
  <DocSecurity>0</DocSecurity>
  <Lines>95</Lines>
  <Paragraphs>26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